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DF" w:rsidRDefault="007243DF" w:rsidP="000A6A2F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:rsidR="00AA6CC3" w:rsidRPr="00D42CA0" w:rsidRDefault="00AA6CC3" w:rsidP="000A6A2F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7243DF" w:rsidRPr="00D840E4" w:rsidRDefault="007243DF" w:rsidP="000A6A2F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6A0107" w:rsidRPr="00D840E4">
        <w:rPr>
          <w:sz w:val="24"/>
          <w:szCs w:val="24"/>
        </w:rPr>
        <w:t>Ποια  είναι τα κύρια βήματα για τη λήψη μιας απόφασης για αγορά ενός προϊόντος  ή υπηρεσίας ;</w:t>
      </w:r>
    </w:p>
    <w:p w:rsidR="00B71C68" w:rsidRDefault="007243DF" w:rsidP="000A6A2F">
      <w:pPr>
        <w:spacing w:after="0" w:line="360" w:lineRule="auto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D42CA0">
        <w:rPr>
          <w:b/>
          <w:sz w:val="24"/>
          <w:szCs w:val="24"/>
        </w:rPr>
        <w:t xml:space="preserve">    </w:t>
      </w:r>
      <w:r w:rsidR="00015761">
        <w:rPr>
          <w:b/>
          <w:sz w:val="24"/>
          <w:szCs w:val="24"/>
        </w:rPr>
        <w:t xml:space="preserve">  </w:t>
      </w:r>
      <w:r w:rsidR="00D42CA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D42CA0">
        <w:rPr>
          <w:b/>
          <w:sz w:val="24"/>
          <w:szCs w:val="24"/>
        </w:rPr>
        <w:t>(Μονάδες 10)</w:t>
      </w:r>
    </w:p>
    <w:p w:rsidR="00B26E59" w:rsidRDefault="00B26E59" w:rsidP="000A6A2F">
      <w:pPr>
        <w:spacing w:after="0" w:line="360" w:lineRule="auto"/>
        <w:jc w:val="both"/>
        <w:rPr>
          <w:b/>
          <w:sz w:val="24"/>
          <w:szCs w:val="24"/>
        </w:rPr>
      </w:pPr>
    </w:p>
    <w:p w:rsidR="007243DF" w:rsidRPr="00D840E4" w:rsidRDefault="006A0107" w:rsidP="000A6A2F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β)</w:t>
      </w:r>
      <w:r w:rsidRPr="00D840E4">
        <w:rPr>
          <w:sz w:val="24"/>
          <w:szCs w:val="24"/>
        </w:rPr>
        <w:t xml:space="preserve">  Να γράψετε στο τετράδιο σας τον λατινικό αριθμό καθεμιάς από τις παρακάτω προτάσεις και δίπλα στον αριθμό, το γράμμα που αντιστοιχεί στη σωστή απάντηση.</w:t>
      </w:r>
    </w:p>
    <w:p w:rsidR="007965D3" w:rsidRPr="007D7F35" w:rsidRDefault="00D42CA0" w:rsidP="000A6A2F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Pr="00D42CA0">
        <w:rPr>
          <w:sz w:val="24"/>
          <w:szCs w:val="24"/>
        </w:rPr>
        <w:t xml:space="preserve">. </w:t>
      </w:r>
      <w:r w:rsidR="007965D3" w:rsidRPr="007D7F35">
        <w:rPr>
          <w:sz w:val="24"/>
          <w:szCs w:val="24"/>
        </w:rPr>
        <w:t>Τα λεγόμενα 4 πι είναι:</w:t>
      </w:r>
    </w:p>
    <w:p w:rsidR="007965D3" w:rsidRPr="007D7F35" w:rsidRDefault="007965D3" w:rsidP="000A6A2F">
      <w:pPr>
        <w:spacing w:after="0" w:line="360" w:lineRule="auto"/>
        <w:jc w:val="both"/>
        <w:rPr>
          <w:sz w:val="24"/>
          <w:szCs w:val="24"/>
        </w:rPr>
      </w:pPr>
      <w:r w:rsidRPr="007D7F35">
        <w:rPr>
          <w:sz w:val="24"/>
          <w:szCs w:val="24"/>
        </w:rPr>
        <w:t>α. Προϊόν – Τιμή – Προώθηση – Πώληση</w:t>
      </w:r>
      <w:r w:rsidR="00182C5A" w:rsidRPr="007D7F35">
        <w:rPr>
          <w:sz w:val="24"/>
          <w:szCs w:val="24"/>
        </w:rPr>
        <w:t xml:space="preserve">          </w:t>
      </w:r>
    </w:p>
    <w:p w:rsidR="007965D3" w:rsidRPr="007D7F35" w:rsidRDefault="007965D3" w:rsidP="000A6A2F">
      <w:pPr>
        <w:spacing w:after="0" w:line="360" w:lineRule="auto"/>
        <w:jc w:val="both"/>
        <w:rPr>
          <w:sz w:val="24"/>
          <w:szCs w:val="24"/>
        </w:rPr>
      </w:pPr>
      <w:r w:rsidRPr="007D7F35">
        <w:rPr>
          <w:sz w:val="24"/>
          <w:szCs w:val="24"/>
        </w:rPr>
        <w:t>β. Προϊόν – Τιμή – Προώθηση – Αγορά</w:t>
      </w:r>
    </w:p>
    <w:p w:rsidR="007965D3" w:rsidRPr="007D7F35" w:rsidRDefault="007965D3" w:rsidP="000A6A2F">
      <w:pPr>
        <w:spacing w:after="0" w:line="360" w:lineRule="auto"/>
        <w:jc w:val="both"/>
        <w:rPr>
          <w:sz w:val="24"/>
          <w:szCs w:val="24"/>
        </w:rPr>
      </w:pPr>
      <w:r w:rsidRPr="007D7F35">
        <w:rPr>
          <w:sz w:val="24"/>
          <w:szCs w:val="24"/>
        </w:rPr>
        <w:t>γ. Προϊόν – Τιμή – Κανάλια διανομής –  Προώθηση</w:t>
      </w:r>
    </w:p>
    <w:p w:rsidR="007965D3" w:rsidRPr="00820C1A" w:rsidRDefault="007965D3" w:rsidP="000A6A2F">
      <w:pPr>
        <w:spacing w:after="0" w:line="360" w:lineRule="auto"/>
        <w:jc w:val="both"/>
        <w:rPr>
          <w:sz w:val="24"/>
          <w:szCs w:val="24"/>
        </w:rPr>
      </w:pPr>
      <w:r w:rsidRPr="007D7F35">
        <w:rPr>
          <w:sz w:val="24"/>
          <w:szCs w:val="24"/>
        </w:rPr>
        <w:t>δ. Προϊόν – Τιμή – Προώθηση – Διαφήμιση</w:t>
      </w:r>
    </w:p>
    <w:p w:rsidR="00820C1A" w:rsidRPr="00820C1A" w:rsidRDefault="00820C1A" w:rsidP="000A6A2F">
      <w:pPr>
        <w:spacing w:after="0" w:line="360" w:lineRule="auto"/>
        <w:jc w:val="both"/>
        <w:rPr>
          <w:sz w:val="24"/>
          <w:szCs w:val="24"/>
        </w:rPr>
      </w:pPr>
    </w:p>
    <w:p w:rsidR="00A517BA" w:rsidRPr="00D840E4" w:rsidRDefault="007965D3" w:rsidP="000A6A2F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  <w:lang w:val="en-US"/>
        </w:rPr>
        <w:t>ii</w:t>
      </w:r>
      <w:r w:rsidRPr="00D840E4">
        <w:rPr>
          <w:sz w:val="24"/>
          <w:szCs w:val="24"/>
        </w:rPr>
        <w:t>.</w:t>
      </w:r>
      <w:r w:rsidR="00FF61BA" w:rsidRPr="00D840E4">
        <w:rPr>
          <w:sz w:val="24"/>
          <w:szCs w:val="24"/>
        </w:rPr>
        <w:t xml:space="preserve"> </w:t>
      </w:r>
      <w:r w:rsidR="00A517BA" w:rsidRPr="00D840E4">
        <w:rPr>
          <w:sz w:val="24"/>
          <w:szCs w:val="24"/>
        </w:rPr>
        <w:t>Το Μάρκετινγκ με κριτήριο ποιος είναι ο αγοραστής του προϊόντος ή της υπηρεσίας διακρίνεται σε:</w:t>
      </w:r>
    </w:p>
    <w:p w:rsidR="00A517BA" w:rsidRPr="00D840E4" w:rsidRDefault="00A517BA" w:rsidP="000A6A2F">
      <w:pPr>
        <w:spacing w:after="0" w:line="360" w:lineRule="auto"/>
        <w:jc w:val="both"/>
        <w:rPr>
          <w:sz w:val="24"/>
          <w:szCs w:val="24"/>
        </w:rPr>
      </w:pPr>
      <w:r w:rsidRPr="00D840E4">
        <w:rPr>
          <w:sz w:val="24"/>
          <w:szCs w:val="24"/>
        </w:rPr>
        <w:t>α. γενικό και ειδικό Μάρκετινγκ</w:t>
      </w:r>
    </w:p>
    <w:p w:rsidR="00A517BA" w:rsidRPr="00D840E4" w:rsidRDefault="00A517BA" w:rsidP="000A6A2F">
      <w:pPr>
        <w:spacing w:after="0" w:line="360" w:lineRule="auto"/>
        <w:jc w:val="both"/>
        <w:rPr>
          <w:sz w:val="24"/>
          <w:szCs w:val="24"/>
        </w:rPr>
      </w:pPr>
      <w:r w:rsidRPr="00D840E4">
        <w:rPr>
          <w:sz w:val="24"/>
          <w:szCs w:val="24"/>
        </w:rPr>
        <w:t>β. εμπορικό  και κοινωνικό Μάρκετινγκ</w:t>
      </w:r>
    </w:p>
    <w:p w:rsidR="00A517BA" w:rsidRPr="00D840E4" w:rsidRDefault="00A517BA" w:rsidP="000A6A2F">
      <w:pPr>
        <w:spacing w:after="0" w:line="360" w:lineRule="auto"/>
        <w:jc w:val="both"/>
        <w:rPr>
          <w:sz w:val="24"/>
          <w:szCs w:val="24"/>
        </w:rPr>
      </w:pPr>
      <w:r w:rsidRPr="00D840E4">
        <w:rPr>
          <w:sz w:val="24"/>
          <w:szCs w:val="24"/>
        </w:rPr>
        <w:t>γ. εγχώριο και διεθνές Μάρκετινγκ</w:t>
      </w:r>
    </w:p>
    <w:p w:rsidR="00A517BA" w:rsidRPr="000A6A2F" w:rsidRDefault="00A517BA" w:rsidP="000A6A2F">
      <w:pPr>
        <w:spacing w:after="0" w:line="360" w:lineRule="auto"/>
        <w:jc w:val="both"/>
        <w:rPr>
          <w:sz w:val="24"/>
          <w:szCs w:val="24"/>
        </w:rPr>
      </w:pPr>
      <w:r w:rsidRPr="00D840E4">
        <w:rPr>
          <w:sz w:val="24"/>
          <w:szCs w:val="24"/>
        </w:rPr>
        <w:t>δ. καταναλωτικό και βιομηχανικό Μάρκετινγκ</w:t>
      </w:r>
    </w:p>
    <w:p w:rsidR="00820C1A" w:rsidRPr="000A6A2F" w:rsidRDefault="00820C1A" w:rsidP="000A6A2F">
      <w:pPr>
        <w:spacing w:after="0" w:line="360" w:lineRule="auto"/>
        <w:jc w:val="both"/>
        <w:rPr>
          <w:sz w:val="24"/>
          <w:szCs w:val="24"/>
        </w:rPr>
      </w:pPr>
    </w:p>
    <w:p w:rsidR="007D7F35" w:rsidRDefault="007D7F35" w:rsidP="000A6A2F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  <w:lang w:val="en-US"/>
        </w:rPr>
        <w:t>iii</w:t>
      </w:r>
      <w:r w:rsidRPr="007D7F35">
        <w:rPr>
          <w:sz w:val="24"/>
          <w:szCs w:val="24"/>
        </w:rPr>
        <w:t xml:space="preserve">. </w:t>
      </w:r>
      <w:r w:rsidR="00D42CA0">
        <w:rPr>
          <w:sz w:val="24"/>
          <w:szCs w:val="24"/>
        </w:rPr>
        <w:t>Τα προϊόντα τα διακρίνουμε σε διαρκή και καταναλωτά ή αναλώσιμα ανάλογα:</w:t>
      </w:r>
    </w:p>
    <w:p w:rsidR="007D7F35" w:rsidRDefault="007D7F35" w:rsidP="000A6A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D42CA0" w:rsidRPr="00D42CA0">
        <w:rPr>
          <w:sz w:val="24"/>
          <w:szCs w:val="24"/>
        </w:rPr>
        <w:t xml:space="preserve">με τη φύση </w:t>
      </w:r>
      <w:r w:rsidR="00D42CA0">
        <w:rPr>
          <w:sz w:val="24"/>
          <w:szCs w:val="24"/>
        </w:rPr>
        <w:t>τους</w:t>
      </w:r>
    </w:p>
    <w:p w:rsidR="00C76700" w:rsidRDefault="007D7F35" w:rsidP="000A6A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</w:t>
      </w:r>
      <w:r w:rsidR="00D42CA0" w:rsidRPr="00D42CA0">
        <w:t xml:space="preserve"> </w:t>
      </w:r>
      <w:r w:rsidR="00C76700" w:rsidRPr="00D42CA0">
        <w:rPr>
          <w:sz w:val="24"/>
          <w:szCs w:val="24"/>
        </w:rPr>
        <w:t>τη δυνατότητά τους να χρησιμοποιούνται κατ’ επανάληψη ή μία μόνο φορά</w:t>
      </w:r>
    </w:p>
    <w:p w:rsidR="00D42CA0" w:rsidRDefault="00D42CA0" w:rsidP="000A6A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γ.</w:t>
      </w:r>
      <w:r w:rsidRPr="00D42CA0">
        <w:t xml:space="preserve"> </w:t>
      </w:r>
      <w:r w:rsidRPr="00D42CA0">
        <w:rPr>
          <w:sz w:val="24"/>
          <w:szCs w:val="24"/>
        </w:rPr>
        <w:t xml:space="preserve">με τον προορισμό </w:t>
      </w:r>
      <w:r>
        <w:rPr>
          <w:sz w:val="24"/>
          <w:szCs w:val="24"/>
        </w:rPr>
        <w:t>τους</w:t>
      </w:r>
    </w:p>
    <w:p w:rsidR="00C76700" w:rsidRDefault="00D42CA0" w:rsidP="000A6A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δ.</w:t>
      </w:r>
      <w:r w:rsidRPr="00D42CA0">
        <w:t xml:space="preserve"> </w:t>
      </w:r>
      <w:r w:rsidR="00C76700" w:rsidRPr="00D42CA0">
        <w:rPr>
          <w:sz w:val="24"/>
          <w:szCs w:val="24"/>
        </w:rPr>
        <w:t>με το βαθμό επεξεργασίας που έχουν υποστεί</w:t>
      </w:r>
    </w:p>
    <w:p w:rsidR="00A517BA" w:rsidRPr="00D42CA0" w:rsidRDefault="00B24A55" w:rsidP="000A6A2F">
      <w:pPr>
        <w:spacing w:after="0" w:line="360" w:lineRule="auto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(Μονάδες 15)</w:t>
      </w:r>
    </w:p>
    <w:p w:rsidR="00FF61BA" w:rsidRPr="00D840E4" w:rsidRDefault="00FF61BA" w:rsidP="000A6A2F">
      <w:pPr>
        <w:spacing w:after="0" w:line="360" w:lineRule="auto"/>
        <w:jc w:val="both"/>
        <w:rPr>
          <w:sz w:val="24"/>
          <w:szCs w:val="24"/>
        </w:rPr>
      </w:pPr>
    </w:p>
    <w:p w:rsidR="00FF61BA" w:rsidRPr="00FF61BA" w:rsidRDefault="00FF61BA" w:rsidP="000A6A2F">
      <w:pPr>
        <w:spacing w:after="0" w:line="360" w:lineRule="auto"/>
        <w:jc w:val="both"/>
        <w:rPr>
          <w:sz w:val="24"/>
          <w:szCs w:val="24"/>
        </w:rPr>
      </w:pPr>
    </w:p>
    <w:p w:rsidR="006A0107" w:rsidRDefault="006A0107" w:rsidP="000A6A2F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015761"/>
    <w:rsid w:val="000A6A2F"/>
    <w:rsid w:val="001163B8"/>
    <w:rsid w:val="001464F5"/>
    <w:rsid w:val="00147799"/>
    <w:rsid w:val="00182C5A"/>
    <w:rsid w:val="004B212C"/>
    <w:rsid w:val="006A0107"/>
    <w:rsid w:val="007243DF"/>
    <w:rsid w:val="007965D3"/>
    <w:rsid w:val="007D7F35"/>
    <w:rsid w:val="00820C1A"/>
    <w:rsid w:val="009E60DD"/>
    <w:rsid w:val="00A32EFF"/>
    <w:rsid w:val="00A517BA"/>
    <w:rsid w:val="00AA6CC3"/>
    <w:rsid w:val="00AC5080"/>
    <w:rsid w:val="00B24A55"/>
    <w:rsid w:val="00B26E59"/>
    <w:rsid w:val="00B61B13"/>
    <w:rsid w:val="00B71C68"/>
    <w:rsid w:val="00C76700"/>
    <w:rsid w:val="00D12D66"/>
    <w:rsid w:val="00D240DA"/>
    <w:rsid w:val="00D42CA0"/>
    <w:rsid w:val="00D840E4"/>
    <w:rsid w:val="00DB4D9C"/>
    <w:rsid w:val="00E7398B"/>
    <w:rsid w:val="00ED3C1B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11</cp:revision>
  <dcterms:created xsi:type="dcterms:W3CDTF">2022-02-27T11:11:00Z</dcterms:created>
  <dcterms:modified xsi:type="dcterms:W3CDTF">2022-03-21T14:09:00Z</dcterms:modified>
</cp:coreProperties>
</file>