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6878" w14:textId="33BB5D3A" w:rsidR="00647AC2" w:rsidRPr="00DF103D" w:rsidRDefault="00B20789" w:rsidP="00570876">
      <w:pPr>
        <w:jc w:val="both"/>
        <w:rPr>
          <w:b/>
          <w:bCs/>
          <w:sz w:val="24"/>
          <w:szCs w:val="24"/>
          <w:u w:val="single"/>
          <w:vertAlign w:val="superscript"/>
        </w:rPr>
      </w:pPr>
      <w:r w:rsidRPr="00DF103D">
        <w:rPr>
          <w:b/>
          <w:bCs/>
          <w:sz w:val="24"/>
          <w:szCs w:val="24"/>
          <w:u w:val="single"/>
        </w:rPr>
        <w:t>Θέμα 2</w:t>
      </w:r>
      <w:r w:rsidRPr="00DF103D">
        <w:rPr>
          <w:b/>
          <w:bCs/>
          <w:sz w:val="24"/>
          <w:szCs w:val="24"/>
          <w:u w:val="single"/>
          <w:vertAlign w:val="superscript"/>
        </w:rPr>
        <w:t>ο</w:t>
      </w:r>
    </w:p>
    <w:p w14:paraId="47BF0EF5" w14:textId="246E431D" w:rsidR="009A3703" w:rsidRDefault="00B20789" w:rsidP="00983946">
      <w:pPr>
        <w:jc w:val="both"/>
        <w:rPr>
          <w:sz w:val="24"/>
          <w:szCs w:val="24"/>
        </w:rPr>
      </w:pPr>
      <w:r w:rsidRPr="00570876">
        <w:rPr>
          <w:b/>
          <w:bCs/>
          <w:sz w:val="24"/>
          <w:szCs w:val="24"/>
        </w:rPr>
        <w:t xml:space="preserve">2.1 </w:t>
      </w:r>
      <w:bookmarkStart w:id="0" w:name="_Hlk98445340"/>
      <w:r w:rsidR="00983946">
        <w:rPr>
          <w:sz w:val="24"/>
          <w:szCs w:val="24"/>
        </w:rPr>
        <w:t>Η σπονδυλική στήλη αποτελεί τον κύριο στηρικτικό σκελετικό άξονα του σώματος</w:t>
      </w:r>
      <w:r w:rsidR="006E5849">
        <w:rPr>
          <w:sz w:val="24"/>
          <w:szCs w:val="24"/>
        </w:rPr>
        <w:t>.</w:t>
      </w:r>
    </w:p>
    <w:p w14:paraId="2CCA8A5E" w14:textId="1006E0A3" w:rsidR="008653DE" w:rsidRPr="0025673E" w:rsidRDefault="0025673E" w:rsidP="0025673E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6E5849">
        <w:rPr>
          <w:sz w:val="24"/>
          <w:szCs w:val="24"/>
        </w:rPr>
        <w:t>Ποιοι σπόνδυλοι ονομάζομαι γνήσιοι κα</w:t>
      </w:r>
      <w:r>
        <w:rPr>
          <w:sz w:val="24"/>
          <w:szCs w:val="24"/>
        </w:rPr>
        <w:t>ι γιατί;</w:t>
      </w:r>
      <w:r w:rsidRPr="006E5849">
        <w:rPr>
          <w:sz w:val="24"/>
          <w:szCs w:val="24"/>
        </w:rPr>
        <w:t xml:space="preserve"> </w:t>
      </w:r>
      <w:r w:rsidRPr="006E5849">
        <w:rPr>
          <w:i/>
          <w:iCs/>
          <w:sz w:val="24"/>
          <w:szCs w:val="24"/>
        </w:rPr>
        <w:t xml:space="preserve">(μονάδα </w:t>
      </w:r>
      <w:r w:rsidR="00B55C65">
        <w:rPr>
          <w:i/>
          <w:iCs/>
          <w:sz w:val="24"/>
          <w:szCs w:val="24"/>
        </w:rPr>
        <w:t>3</w:t>
      </w:r>
      <w:r w:rsidRPr="006E5849">
        <w:rPr>
          <w:i/>
          <w:iCs/>
          <w:sz w:val="24"/>
          <w:szCs w:val="24"/>
        </w:rPr>
        <w:t>)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Π</w:t>
      </w:r>
      <w:r w:rsidRPr="0025673E">
        <w:rPr>
          <w:sz w:val="24"/>
          <w:szCs w:val="24"/>
        </w:rPr>
        <w:t>οιοι σπόνδυλοι ονομάζονται νόθο</w:t>
      </w:r>
      <w:r>
        <w:rPr>
          <w:sz w:val="24"/>
          <w:szCs w:val="24"/>
        </w:rPr>
        <w:t>ι και γιατί;</w:t>
      </w:r>
      <w:r>
        <w:rPr>
          <w:i/>
          <w:iCs/>
          <w:sz w:val="24"/>
          <w:szCs w:val="24"/>
        </w:rPr>
        <w:t xml:space="preserve"> (μονάδα </w:t>
      </w:r>
      <w:r w:rsidR="00B55C65">
        <w:rPr>
          <w:i/>
          <w:iCs/>
          <w:sz w:val="24"/>
          <w:szCs w:val="24"/>
        </w:rPr>
        <w:t>3</w:t>
      </w:r>
      <w:r>
        <w:rPr>
          <w:i/>
          <w:iCs/>
          <w:sz w:val="24"/>
          <w:szCs w:val="24"/>
        </w:rPr>
        <w:t>)</w:t>
      </w:r>
      <w:r w:rsidRPr="0025673E">
        <w:rPr>
          <w:i/>
          <w:iCs/>
          <w:sz w:val="24"/>
          <w:szCs w:val="24"/>
        </w:rPr>
        <w:t xml:space="preserve"> </w:t>
      </w:r>
    </w:p>
    <w:p w14:paraId="2F711E31" w14:textId="44149CAF" w:rsidR="006E5849" w:rsidRDefault="008653DE" w:rsidP="0025673E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8653DE">
        <w:rPr>
          <w:sz w:val="24"/>
          <w:szCs w:val="24"/>
        </w:rPr>
        <w:t>Πόσους σπ</w:t>
      </w:r>
      <w:r>
        <w:rPr>
          <w:sz w:val="24"/>
          <w:szCs w:val="24"/>
        </w:rPr>
        <w:t>ονδύ</w:t>
      </w:r>
      <w:r w:rsidRPr="008653DE">
        <w:rPr>
          <w:sz w:val="24"/>
          <w:szCs w:val="24"/>
        </w:rPr>
        <w:t>λους</w:t>
      </w:r>
      <w:r w:rsidR="006E5849" w:rsidRPr="008653DE">
        <w:rPr>
          <w:sz w:val="24"/>
          <w:szCs w:val="24"/>
        </w:rPr>
        <w:t xml:space="preserve"> διακρίνουμε ανάλογα με την μοίρα</w:t>
      </w:r>
      <w:r w:rsidR="0011537E">
        <w:rPr>
          <w:sz w:val="24"/>
          <w:szCs w:val="24"/>
        </w:rPr>
        <w:t xml:space="preserve"> της σπονδυλικής  στήλης</w:t>
      </w:r>
      <w:r w:rsidR="006E5849" w:rsidRPr="008653DE">
        <w:rPr>
          <w:sz w:val="24"/>
          <w:szCs w:val="24"/>
        </w:rPr>
        <w:t>;</w:t>
      </w:r>
      <w:r w:rsidR="006E5849" w:rsidRPr="008653DE">
        <w:rPr>
          <w:i/>
          <w:iCs/>
          <w:sz w:val="24"/>
          <w:szCs w:val="24"/>
        </w:rPr>
        <w:t xml:space="preserve"> (μονάδες 5)</w:t>
      </w:r>
      <w:bookmarkStart w:id="1" w:name="_Hlk98605619"/>
    </w:p>
    <w:p w14:paraId="65F82865" w14:textId="20528806" w:rsidR="0025673E" w:rsidRPr="00B55C65" w:rsidRDefault="00B55C65" w:rsidP="0011537E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Το στέρνο, οι δώδεκα θωρακικοί σπόνδυλοι και τα δώδεκα ζεύγη πλευρών που εκτείνονται μεταξύ σπονδυλικής στήλης και στέρνου τι αποτελούν; </w:t>
      </w:r>
      <w:r w:rsidRPr="00B55C65">
        <w:rPr>
          <w:i/>
          <w:iCs/>
          <w:sz w:val="24"/>
          <w:szCs w:val="24"/>
        </w:rPr>
        <w:t xml:space="preserve">(μονάδες </w:t>
      </w:r>
      <w:r>
        <w:rPr>
          <w:i/>
          <w:iCs/>
          <w:sz w:val="24"/>
          <w:szCs w:val="24"/>
        </w:rPr>
        <w:t>2</w:t>
      </w:r>
      <w:r w:rsidRPr="00B55C65">
        <w:rPr>
          <w:i/>
          <w:iCs/>
          <w:sz w:val="24"/>
          <w:szCs w:val="24"/>
        </w:rPr>
        <w:t>)</w:t>
      </w:r>
    </w:p>
    <w:bookmarkEnd w:id="1"/>
    <w:p w14:paraId="1FEC40DE" w14:textId="204251AC" w:rsidR="002827CF" w:rsidRDefault="0010490B" w:rsidP="00570876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570876" w:rsidRPr="00570876">
        <w:rPr>
          <w:b/>
          <w:bCs/>
          <w:i/>
          <w:iCs/>
          <w:sz w:val="24"/>
          <w:szCs w:val="24"/>
        </w:rPr>
        <w:t xml:space="preserve">ονάδες </w:t>
      </w:r>
      <w:r w:rsidR="006E5849">
        <w:rPr>
          <w:b/>
          <w:bCs/>
          <w:i/>
          <w:iCs/>
          <w:sz w:val="24"/>
          <w:szCs w:val="24"/>
        </w:rPr>
        <w:t>1</w:t>
      </w:r>
      <w:r w:rsidR="00F565B4">
        <w:rPr>
          <w:b/>
          <w:bCs/>
          <w:i/>
          <w:iCs/>
          <w:sz w:val="24"/>
          <w:szCs w:val="24"/>
        </w:rPr>
        <w:t>3</w:t>
      </w:r>
    </w:p>
    <w:bookmarkEnd w:id="0"/>
    <w:p w14:paraId="5C81B891" w14:textId="7781D3FB" w:rsidR="00570876" w:rsidRDefault="00570876" w:rsidP="00FC70A1">
      <w:pPr>
        <w:rPr>
          <w:b/>
          <w:bCs/>
          <w:i/>
          <w:iCs/>
          <w:sz w:val="24"/>
          <w:szCs w:val="24"/>
        </w:rPr>
      </w:pPr>
    </w:p>
    <w:p w14:paraId="37EDC4DE" w14:textId="00FA40BD" w:rsidR="00FC70A1" w:rsidRDefault="00FC70A1" w:rsidP="008653D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88400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2</w:t>
      </w:r>
      <w:r w:rsidR="00850331">
        <w:rPr>
          <w:b/>
          <w:bCs/>
          <w:sz w:val="24"/>
          <w:szCs w:val="24"/>
        </w:rPr>
        <w:t xml:space="preserve"> </w:t>
      </w:r>
      <w:r w:rsidR="004C38F6">
        <w:rPr>
          <w:sz w:val="24"/>
          <w:szCs w:val="24"/>
        </w:rPr>
        <w:t>Τ</w:t>
      </w:r>
      <w:r w:rsidR="008653DE">
        <w:rPr>
          <w:sz w:val="24"/>
          <w:szCs w:val="24"/>
        </w:rPr>
        <w:t>ο δέρμα αποτελεί το αισθητήριο όργανο της αφής</w:t>
      </w:r>
      <w:r w:rsidR="0082675C">
        <w:rPr>
          <w:sz w:val="24"/>
          <w:szCs w:val="24"/>
        </w:rPr>
        <w:t xml:space="preserve">, </w:t>
      </w:r>
      <w:r w:rsidR="0082675C" w:rsidRPr="0082675C">
        <w:rPr>
          <w:sz w:val="24"/>
          <w:szCs w:val="24"/>
        </w:rPr>
        <w:t>το οποίο καλύπτει εξωτερικά ολόκληρο το σώμα</w:t>
      </w:r>
      <w:r w:rsidR="0082675C">
        <w:rPr>
          <w:sz w:val="24"/>
          <w:szCs w:val="24"/>
        </w:rPr>
        <w:t>.</w:t>
      </w:r>
    </w:p>
    <w:p w14:paraId="1D4178C6" w14:textId="0EA2D0BA" w:rsidR="008653DE" w:rsidRPr="0010490B" w:rsidRDefault="004B0B2D" w:rsidP="0082675C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Πώς ονομάζεται το σύστημα του οργανισμού το οποίο αποτελείται από τ</w:t>
      </w:r>
      <w:r w:rsidR="0010490B">
        <w:rPr>
          <w:sz w:val="24"/>
          <w:szCs w:val="24"/>
        </w:rPr>
        <w:t>ο δέρμα μαζί τα εξαρτήματά του, δηλαδή τις τρίχες, τα νύχια και τους αδένες του</w:t>
      </w:r>
      <w:r w:rsidR="008653DE" w:rsidRPr="0082675C">
        <w:rPr>
          <w:sz w:val="24"/>
          <w:szCs w:val="24"/>
        </w:rPr>
        <w:t xml:space="preserve">; </w:t>
      </w:r>
      <w:r w:rsidR="008653DE" w:rsidRPr="0082675C">
        <w:rPr>
          <w:i/>
          <w:iCs/>
          <w:sz w:val="24"/>
          <w:szCs w:val="24"/>
        </w:rPr>
        <w:t xml:space="preserve">(μονάδες </w:t>
      </w:r>
      <w:r w:rsidR="0010490B">
        <w:rPr>
          <w:i/>
          <w:iCs/>
          <w:sz w:val="24"/>
          <w:szCs w:val="24"/>
        </w:rPr>
        <w:t>3</w:t>
      </w:r>
      <w:r w:rsidR="008653DE" w:rsidRPr="0082675C">
        <w:rPr>
          <w:i/>
          <w:iCs/>
          <w:sz w:val="24"/>
          <w:szCs w:val="24"/>
        </w:rPr>
        <w:t>)</w:t>
      </w:r>
    </w:p>
    <w:p w14:paraId="387DCD99" w14:textId="15760894" w:rsidR="0010490B" w:rsidRPr="0010490B" w:rsidRDefault="001C4224" w:rsidP="0082675C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</w:t>
      </w:r>
      <w:r w:rsidR="0010490B" w:rsidRPr="0010490B">
        <w:rPr>
          <w:sz w:val="24"/>
          <w:szCs w:val="24"/>
        </w:rPr>
        <w:t>ονομαστικά</w:t>
      </w:r>
      <w:r>
        <w:rPr>
          <w:sz w:val="24"/>
          <w:szCs w:val="24"/>
        </w:rPr>
        <w:t xml:space="preserve"> δύο παράγοντες από τους οποίους</w:t>
      </w:r>
      <w:r w:rsidR="0010490B" w:rsidRPr="0010490B">
        <w:rPr>
          <w:sz w:val="24"/>
          <w:szCs w:val="24"/>
        </w:rPr>
        <w:t xml:space="preserve"> εξαρτάται το χρώμα το δέρματος</w:t>
      </w:r>
      <w:r>
        <w:rPr>
          <w:sz w:val="24"/>
          <w:szCs w:val="24"/>
        </w:rPr>
        <w:t>.</w:t>
      </w:r>
      <w:r w:rsidR="0010490B" w:rsidRPr="0010490B">
        <w:rPr>
          <w:sz w:val="24"/>
          <w:szCs w:val="24"/>
        </w:rPr>
        <w:t xml:space="preserve"> </w:t>
      </w:r>
      <w:r w:rsidR="0010490B">
        <w:rPr>
          <w:i/>
          <w:iCs/>
          <w:sz w:val="24"/>
          <w:szCs w:val="24"/>
        </w:rPr>
        <w:t>(μονάδες 6)</w:t>
      </w:r>
    </w:p>
    <w:p w14:paraId="5E632E04" w14:textId="09E4C778" w:rsidR="009A3703" w:rsidRPr="0010490B" w:rsidRDefault="001C4224" w:rsidP="009A3703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Που εκβάλλουν τα εκφορητικά σωληνάρια των ιδρωτοποιών αδένων; (</w:t>
      </w:r>
      <w:r w:rsidR="0010490B" w:rsidRPr="0036621F">
        <w:rPr>
          <w:i/>
          <w:iCs/>
          <w:sz w:val="24"/>
          <w:szCs w:val="24"/>
        </w:rPr>
        <w:t>μονάδες 3)</w:t>
      </w:r>
      <w:r w:rsidR="0010490B">
        <w:rPr>
          <w:sz w:val="24"/>
          <w:szCs w:val="24"/>
        </w:rPr>
        <w:t xml:space="preserve"> </w:t>
      </w:r>
    </w:p>
    <w:p w14:paraId="37A64D05" w14:textId="2F650ED9" w:rsidR="00FC70A1" w:rsidRPr="00C36250" w:rsidRDefault="0010490B" w:rsidP="00FC70A1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FC70A1" w:rsidRPr="00C36250">
        <w:rPr>
          <w:b/>
          <w:bCs/>
          <w:i/>
          <w:iCs/>
          <w:sz w:val="24"/>
          <w:szCs w:val="24"/>
        </w:rPr>
        <w:t xml:space="preserve">ονάδες </w:t>
      </w:r>
      <w:r w:rsidR="0082675C">
        <w:rPr>
          <w:b/>
          <w:bCs/>
          <w:i/>
          <w:iCs/>
          <w:sz w:val="24"/>
          <w:szCs w:val="24"/>
        </w:rPr>
        <w:t>1</w:t>
      </w:r>
      <w:r>
        <w:rPr>
          <w:b/>
          <w:bCs/>
          <w:i/>
          <w:iCs/>
          <w:sz w:val="24"/>
          <w:szCs w:val="24"/>
        </w:rPr>
        <w:t>2</w:t>
      </w:r>
    </w:p>
    <w:p w14:paraId="4AAE36E6" w14:textId="77777777" w:rsidR="00FC70A1" w:rsidRPr="00570876" w:rsidRDefault="00FC70A1" w:rsidP="00FC70A1">
      <w:pPr>
        <w:rPr>
          <w:b/>
          <w:bCs/>
          <w:i/>
          <w:iCs/>
          <w:sz w:val="24"/>
          <w:szCs w:val="24"/>
        </w:rPr>
      </w:pPr>
    </w:p>
    <w:p w14:paraId="28F42091" w14:textId="77777777" w:rsidR="00FD11D0" w:rsidRPr="00FD11D0" w:rsidRDefault="00FD11D0">
      <w:pPr>
        <w:rPr>
          <w:b/>
          <w:bCs/>
          <w:sz w:val="24"/>
          <w:szCs w:val="24"/>
        </w:rPr>
      </w:pPr>
    </w:p>
    <w:p w14:paraId="6D644A2A" w14:textId="77777777" w:rsidR="00FD11D0" w:rsidRPr="00FD11D0" w:rsidRDefault="00FD11D0"/>
    <w:sectPr w:rsidR="00FD11D0" w:rsidRPr="00FD11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A05B9"/>
    <w:multiLevelType w:val="hybridMultilevel"/>
    <w:tmpl w:val="B2841CF2"/>
    <w:lvl w:ilvl="0" w:tplc="CF5A69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3F31"/>
    <w:multiLevelType w:val="hybridMultilevel"/>
    <w:tmpl w:val="F67ECD98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76D89"/>
    <w:multiLevelType w:val="hybridMultilevel"/>
    <w:tmpl w:val="F3F47110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F2880"/>
    <w:multiLevelType w:val="hybridMultilevel"/>
    <w:tmpl w:val="3C061F2E"/>
    <w:lvl w:ilvl="0" w:tplc="A47488A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86D73"/>
    <w:multiLevelType w:val="hybridMultilevel"/>
    <w:tmpl w:val="80B2C8D4"/>
    <w:lvl w:ilvl="0" w:tplc="089CC5E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B2004"/>
    <w:multiLevelType w:val="hybridMultilevel"/>
    <w:tmpl w:val="98F21340"/>
    <w:lvl w:ilvl="0" w:tplc="F9C6B2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78"/>
    <w:rsid w:val="000E521C"/>
    <w:rsid w:val="0010490B"/>
    <w:rsid w:val="0011537E"/>
    <w:rsid w:val="0017191C"/>
    <w:rsid w:val="00174778"/>
    <w:rsid w:val="001C4224"/>
    <w:rsid w:val="001F2AF2"/>
    <w:rsid w:val="00204EE7"/>
    <w:rsid w:val="0025673E"/>
    <w:rsid w:val="002827CF"/>
    <w:rsid w:val="0036621F"/>
    <w:rsid w:val="004B0B2D"/>
    <w:rsid w:val="004C38F6"/>
    <w:rsid w:val="004C518C"/>
    <w:rsid w:val="004F6935"/>
    <w:rsid w:val="00503C4C"/>
    <w:rsid w:val="00570876"/>
    <w:rsid w:val="005923FC"/>
    <w:rsid w:val="005C7B6C"/>
    <w:rsid w:val="00647AC2"/>
    <w:rsid w:val="0067232F"/>
    <w:rsid w:val="006A4775"/>
    <w:rsid w:val="006E5849"/>
    <w:rsid w:val="007043D9"/>
    <w:rsid w:val="00724548"/>
    <w:rsid w:val="00746C2E"/>
    <w:rsid w:val="007C2D90"/>
    <w:rsid w:val="007F3BF0"/>
    <w:rsid w:val="0082675C"/>
    <w:rsid w:val="00850331"/>
    <w:rsid w:val="008653DE"/>
    <w:rsid w:val="00880074"/>
    <w:rsid w:val="00953275"/>
    <w:rsid w:val="00970F54"/>
    <w:rsid w:val="00983946"/>
    <w:rsid w:val="009A3703"/>
    <w:rsid w:val="00B20789"/>
    <w:rsid w:val="00B55C65"/>
    <w:rsid w:val="00C8770D"/>
    <w:rsid w:val="00C977A1"/>
    <w:rsid w:val="00D03C78"/>
    <w:rsid w:val="00DE1E7E"/>
    <w:rsid w:val="00DF103D"/>
    <w:rsid w:val="00E22593"/>
    <w:rsid w:val="00E4200F"/>
    <w:rsid w:val="00F565B4"/>
    <w:rsid w:val="00FC10DE"/>
    <w:rsid w:val="00FC70A1"/>
    <w:rsid w:val="00FD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822"/>
  <w15:chartTrackingRefBased/>
  <w15:docId w15:val="{F5CBB5E3-7D3F-4D79-938F-59ECE306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10</cp:revision>
  <dcterms:created xsi:type="dcterms:W3CDTF">2022-03-17T19:31:00Z</dcterms:created>
  <dcterms:modified xsi:type="dcterms:W3CDTF">2022-03-21T21:05:00Z</dcterms:modified>
</cp:coreProperties>
</file>