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6057C" w14:textId="77777777" w:rsidR="00A35D38" w:rsidRPr="008E56EC" w:rsidRDefault="00A35D38" w:rsidP="009544B2">
      <w:pPr>
        <w:spacing w:after="0" w:line="360" w:lineRule="auto"/>
        <w:rPr>
          <w:b/>
        </w:rPr>
      </w:pPr>
      <w:bookmarkStart w:id="0" w:name="_Hlk98067146"/>
      <w:r w:rsidRPr="008E56EC">
        <w:rPr>
          <w:b/>
        </w:rPr>
        <w:t>ΘΕΜΑ 2</w:t>
      </w:r>
    </w:p>
    <w:p w14:paraId="51B6057D" w14:textId="075242DC" w:rsidR="008E56EC" w:rsidRDefault="00A35D38" w:rsidP="009544B2">
      <w:pPr>
        <w:spacing w:after="0" w:line="360" w:lineRule="auto"/>
      </w:pPr>
      <w:r w:rsidRPr="008E56EC">
        <w:rPr>
          <w:b/>
        </w:rPr>
        <w:t xml:space="preserve">2.1. </w:t>
      </w:r>
      <w:r w:rsidR="00AF2EC9" w:rsidRPr="008E56EC">
        <w:t xml:space="preserve">Το κύκλωμα </w:t>
      </w:r>
      <w:r w:rsidR="008E56EC">
        <w:t>του</w:t>
      </w:r>
      <w:r w:rsidR="00AF2EC9" w:rsidRPr="008E56EC">
        <w:t xml:space="preserve"> παρακάτω σχήμα</w:t>
      </w:r>
      <w:r w:rsidR="008E56EC">
        <w:t>τος</w:t>
      </w:r>
      <w:r w:rsidR="00AF2EC9" w:rsidRPr="008E56EC">
        <w:t xml:space="preserve">  περιλαμβάνει τρεις αντιστάτες με αντιστάσεις</w:t>
      </w:r>
      <w:r w:rsidR="008E56EC">
        <w:t>:</w:t>
      </w:r>
    </w:p>
    <w:bookmarkStart w:id="1" w:name="_Hlk98070578"/>
    <w:p w14:paraId="51B6057E" w14:textId="77777777" w:rsidR="00E07A0B" w:rsidRPr="008E56EC" w:rsidRDefault="007D2220" w:rsidP="008E56EC">
      <w:pPr>
        <w:spacing w:after="0" w:line="360" w:lineRule="auto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/>
              </w:rPr>
              <m:t>1</m:t>
            </m:r>
          </m:sub>
        </m:sSub>
        <m: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/>
              </w:rPr>
              <m:t>2</m:t>
            </m:r>
          </m:den>
        </m:f>
      </m:oMath>
      <w:r w:rsidR="00AF2EC9" w:rsidRPr="008E56EC">
        <w:t xml:space="preserve"> ,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/>
              </w:rPr>
              <m:t>2</m:t>
            </m:r>
          </m:sub>
        </m:sSub>
        <m: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/>
              </w:rPr>
              <m:t>2</m:t>
            </m:r>
          </m:den>
        </m:f>
      </m:oMath>
      <w:r w:rsidR="00B95760" w:rsidRPr="008E56EC">
        <w:t xml:space="preserve"> ,    </w:t>
      </w:r>
      <w:r w:rsidR="00AF2EC9" w:rsidRPr="008E56EC">
        <w:t xml:space="preserve"> </w:t>
      </w:r>
      <w:bookmarkEnd w:id="1"/>
      <w:r w:rsidR="00AF2EC9" w:rsidRPr="008E56EC">
        <w:t xml:space="preserve">και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/>
              </w:rPr>
              <m:t>3</m:t>
            </m:r>
          </m:sub>
        </m:sSub>
        <m:r>
          <w:rPr>
            <w:rFonts w:ascii="Cambria Math"/>
          </w:rPr>
          <m:t>=</m:t>
        </m:r>
        <w:bookmarkStart w:id="2" w:name="_Hlk98071151"/>
        <m:r>
          <w:rPr>
            <w:rFonts w:ascii="Cambria Math" w:hAnsi="Cambria Math"/>
          </w:rPr>
          <m:t>R</m:t>
        </m:r>
      </m:oMath>
      <w:bookmarkEnd w:id="2"/>
      <w:r w:rsidR="00B95760" w:rsidRPr="008E56EC">
        <w:t>.</w:t>
      </w:r>
    </w:p>
    <w:p w14:paraId="51B6057F" w14:textId="4616A146" w:rsidR="00C608C9" w:rsidRPr="008E56EC" w:rsidRDefault="000361B8" w:rsidP="009544B2">
      <w:pPr>
        <w:spacing w:after="0" w:line="360" w:lineRule="auto"/>
        <w:jc w:val="center"/>
      </w:pPr>
      <w:r>
        <w:rPr>
          <w:noProof/>
        </w:rPr>
        <w:drawing>
          <wp:inline distT="0" distB="0" distL="0" distR="0" wp14:anchorId="1F3C7E4A" wp14:editId="6E3A1A7A">
            <wp:extent cx="1621790" cy="177419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B60580" w14:textId="77777777" w:rsidR="00311369" w:rsidRPr="008E56EC" w:rsidRDefault="00311369" w:rsidP="009544B2">
      <w:pPr>
        <w:spacing w:after="0" w:line="360" w:lineRule="auto"/>
      </w:pPr>
      <w:r w:rsidRPr="008E56EC">
        <w:t>Η ισοδύναμη αντίσταση του κυκλώματος είναι ίση με:</w:t>
      </w:r>
    </w:p>
    <w:p w14:paraId="51B60581" w14:textId="77777777" w:rsidR="00311369" w:rsidRPr="008E56EC" w:rsidRDefault="00311369" w:rsidP="009544B2">
      <w:pPr>
        <w:spacing w:after="0" w:line="360" w:lineRule="auto"/>
        <w:jc w:val="center"/>
        <w:rPr>
          <w:b/>
          <w:bCs/>
        </w:rPr>
      </w:pPr>
      <w:r w:rsidRPr="008E56EC">
        <w:rPr>
          <w:b/>
          <w:bCs/>
        </w:rPr>
        <w:t>(α)</w:t>
      </w:r>
      <w:r w:rsidR="008A2A52" w:rsidRPr="008E56EC">
        <w:rPr>
          <w:b/>
          <w:bCs/>
        </w:rPr>
        <w:fldChar w:fldCharType="begin"/>
      </w:r>
      <w:r w:rsidRPr="008E56EC">
        <w:rPr>
          <w:b/>
          <w:bCs/>
        </w:rPr>
        <w:instrText xml:space="preserve"> QUOTE </w:instrText>
      </w:r>
      <m:oMath>
        <m:r>
          <m:rPr>
            <m:sty m:val="p"/>
          </m:rPr>
          <w:rPr>
            <w:rFonts w:ascii="Cambria Math"/>
          </w:rPr>
          <m:t xml:space="preserve">  </m:t>
        </m:r>
        <m:sSup>
          <m:sSupPr>
            <m:ctrlPr>
              <w:rPr>
                <w:rFonts w:ascii="Cambria Math" w:hAnsi="Cambria Math"/>
                <w:b/>
                <w:bCs/>
                <w:i/>
              </w:rPr>
            </m:ctrlPr>
          </m:sSupPr>
          <m:e>
            <m:r>
              <m:rPr>
                <m:sty m:val="p"/>
              </m:rPr>
              <w:rPr>
                <w:rFonts w:asci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/>
              </w:rPr>
              <m:t>2</m:t>
            </m:r>
          </m:sup>
        </m:sSup>
        <m:r>
          <m:rPr>
            <m:sty m:val="p"/>
          </m:rPr>
          <w:rPr>
            <w:rFonts w:ascii="Cambria Math"/>
          </w:rPr>
          <m:t>=</m:t>
        </m:r>
        <m:sSubSup>
          <m:sSubSupPr>
            <m:ctrlPr>
              <w:rPr>
                <w:rFonts w:ascii="Cambria Math" w:hAnsi="Cambria Math"/>
                <w:b/>
                <w:bCs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/>
              </w:rPr>
              <m:t>2</m:t>
            </m:r>
          </m:sup>
        </m:sSubSup>
        <m:r>
          <m:rPr>
            <m:sty m:val="p"/>
          </m:rPr>
          <w:rPr>
            <w:rFonts w:ascii="Cambria Math"/>
          </w:rPr>
          <m:t>+2ax</m:t>
        </m:r>
      </m:oMath>
      <w:r w:rsidRPr="008E56EC">
        <w:rPr>
          <w:b/>
          <w:bCs/>
        </w:rPr>
        <w:instrText xml:space="preserve"> </w:instrText>
      </w:r>
      <w:r w:rsidR="008A2A52" w:rsidRPr="008E56EC">
        <w:rPr>
          <w:b/>
          <w:bCs/>
        </w:rPr>
        <w:fldChar w:fldCharType="end"/>
      </w:r>
      <w:r w:rsidRPr="008E56EC">
        <w:rPr>
          <w:b/>
          <w:bCs/>
        </w:rPr>
        <w:t xml:space="preserve"> </w:t>
      </w:r>
      <m:oMath>
        <m:r>
          <w:rPr>
            <w:rFonts w:ascii="Cambria Math"/>
          </w:rPr>
          <m:t>2</m:t>
        </m:r>
        <m:r>
          <w:rPr>
            <w:rFonts w:ascii="Cambria Math" w:hAnsi="Cambria Math"/>
          </w:rPr>
          <m:t>R</m:t>
        </m:r>
      </m:oMath>
      <w:r w:rsidRPr="008E56EC">
        <w:rPr>
          <w:b/>
          <w:bCs/>
        </w:rPr>
        <w:t xml:space="preserve">   </w:t>
      </w:r>
      <w:r w:rsidR="008E56EC">
        <w:rPr>
          <w:b/>
          <w:bCs/>
        </w:rPr>
        <w:t xml:space="preserve">  </w:t>
      </w:r>
      <w:r w:rsidRPr="008E56EC">
        <w:rPr>
          <w:b/>
          <w:bCs/>
        </w:rPr>
        <w:t xml:space="preserve">     ,   </w:t>
      </w:r>
      <w:r w:rsidR="008E56EC">
        <w:rPr>
          <w:b/>
          <w:bCs/>
        </w:rPr>
        <w:t xml:space="preserve">  </w:t>
      </w:r>
      <w:r w:rsidRPr="008E56EC">
        <w:rPr>
          <w:b/>
          <w:bCs/>
        </w:rPr>
        <w:t xml:space="preserve">     (β)  </w:t>
      </w:r>
      <w:r w:rsidR="008A2A52" w:rsidRPr="008E56EC">
        <w:rPr>
          <w:b/>
          <w:bCs/>
        </w:rPr>
        <w:fldChar w:fldCharType="begin"/>
      </w:r>
      <w:r w:rsidRPr="008E56EC">
        <w:rPr>
          <w:b/>
          <w:bCs/>
        </w:rPr>
        <w:instrText xml:space="preserve"> QUOTE </w:instrText>
      </w:r>
      <m:oMath>
        <m:r>
          <m:rPr>
            <m:sty m:val="p"/>
          </m:rPr>
          <w:rPr>
            <w:rFonts w:ascii="Cambria Math"/>
          </w:rPr>
          <m:t xml:space="preserve">  </m:t>
        </m:r>
        <m:sSup>
          <m:sSupPr>
            <m:ctrlPr>
              <w:rPr>
                <w:rFonts w:ascii="Cambria Math" w:hAnsi="Cambria Math"/>
                <w:b/>
                <w:bCs/>
                <w:i/>
              </w:rPr>
            </m:ctrlPr>
          </m:sSupPr>
          <m:e>
            <m:r>
              <m:rPr>
                <m:sty m:val="p"/>
              </m:rPr>
              <w:rPr>
                <w:rFonts w:asci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/>
              </w:rPr>
              <m:t>2</m:t>
            </m:r>
          </m:sup>
        </m:sSup>
        <m:r>
          <m:rPr>
            <m:sty m:val="p"/>
          </m:rPr>
          <w:rPr>
            <w:rFonts w:ascii="Cambria Math"/>
          </w:rPr>
          <m:t>=</m:t>
        </m:r>
        <m:sSubSup>
          <m:sSubSupPr>
            <m:ctrlPr>
              <w:rPr>
                <w:rFonts w:ascii="Cambria Math" w:hAnsi="Cambria Math"/>
                <w:b/>
                <w:bCs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/>
              </w:rPr>
              <m:t>2</m:t>
            </m:r>
          </m:sup>
        </m:sSubSup>
        <m:r>
          <m:rPr>
            <m:sty m:val="p"/>
          </m:rPr>
          <w:rPr>
            <w:rFonts w:ascii="Cambria Math"/>
          </w:rPr>
          <m:t>+ax</m:t>
        </m:r>
      </m:oMath>
      <w:r w:rsidRPr="008E56EC">
        <w:rPr>
          <w:b/>
          <w:bCs/>
        </w:rPr>
        <w:instrText xml:space="preserve"> </w:instrText>
      </w:r>
      <w:r w:rsidR="008A2A52" w:rsidRPr="008E56EC">
        <w:rPr>
          <w:b/>
          <w:bCs/>
        </w:rPr>
        <w:fldChar w:fldCharType="end"/>
      </w:r>
      <w:r w:rsidRPr="008E56EC">
        <w:rPr>
          <w:b/>
          <w:bCs/>
        </w:rPr>
        <w:t xml:space="preserve"> </w:t>
      </w:r>
      <w:bookmarkStart w:id="3" w:name="_Hlk98071258"/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/>
              </w:rPr>
              <m:t>2</m:t>
            </m:r>
          </m:den>
        </m:f>
      </m:oMath>
      <w:r w:rsidRPr="008E56EC">
        <w:rPr>
          <w:b/>
          <w:bCs/>
        </w:rPr>
        <w:t xml:space="preserve"> </w:t>
      </w:r>
      <w:bookmarkEnd w:id="3"/>
      <w:r w:rsidRPr="008E56EC">
        <w:rPr>
          <w:b/>
          <w:bCs/>
        </w:rPr>
        <w:t xml:space="preserve">  </w:t>
      </w:r>
      <w:r w:rsidR="008E56EC">
        <w:rPr>
          <w:b/>
          <w:bCs/>
        </w:rPr>
        <w:t xml:space="preserve">  </w:t>
      </w:r>
      <w:r w:rsidRPr="008E56EC">
        <w:rPr>
          <w:b/>
          <w:bCs/>
        </w:rPr>
        <w:t xml:space="preserve">     ,    </w:t>
      </w:r>
      <w:r w:rsidR="008E56EC">
        <w:rPr>
          <w:b/>
          <w:bCs/>
        </w:rPr>
        <w:t xml:space="preserve">  </w:t>
      </w:r>
      <w:r w:rsidRPr="008E56EC">
        <w:rPr>
          <w:b/>
          <w:bCs/>
        </w:rPr>
        <w:t xml:space="preserve">    (γ)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3</m:t>
            </m:r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/>
              </w:rPr>
              <m:t>2</m:t>
            </m:r>
          </m:den>
        </m:f>
      </m:oMath>
    </w:p>
    <w:p w14:paraId="51B60582" w14:textId="77777777" w:rsidR="00A35D38" w:rsidRPr="008E56EC" w:rsidRDefault="00A35D38" w:rsidP="009544B2">
      <w:pPr>
        <w:spacing w:after="0" w:line="360" w:lineRule="auto"/>
      </w:pPr>
      <w:r w:rsidRPr="008E56EC">
        <w:rPr>
          <w:b/>
        </w:rPr>
        <w:t>2.1.Α.</w:t>
      </w:r>
      <w:r w:rsidRPr="008E56EC">
        <w:t xml:space="preserve"> Να επιλέξετε την </w:t>
      </w:r>
      <w:r w:rsidR="00C512F3" w:rsidRPr="008E56EC">
        <w:t>σωστή απάντηση</w:t>
      </w:r>
      <w:r w:rsidRPr="008E56EC">
        <w:t xml:space="preserve">. </w:t>
      </w:r>
    </w:p>
    <w:p w14:paraId="51B60583" w14:textId="77777777" w:rsidR="00A35D38" w:rsidRPr="008E56EC" w:rsidRDefault="00A35D38" w:rsidP="009544B2">
      <w:pPr>
        <w:spacing w:after="0" w:line="360" w:lineRule="auto"/>
        <w:jc w:val="right"/>
        <w:rPr>
          <w:iCs/>
        </w:rPr>
      </w:pPr>
      <w:r w:rsidRPr="008E56EC">
        <w:rPr>
          <w:b/>
          <w:iCs/>
        </w:rPr>
        <w:t>Μονάδες 4</w:t>
      </w:r>
    </w:p>
    <w:p w14:paraId="51B60584" w14:textId="77777777" w:rsidR="00A35D38" w:rsidRPr="008E56EC" w:rsidRDefault="00A35D38" w:rsidP="009544B2">
      <w:pPr>
        <w:spacing w:after="0" w:line="360" w:lineRule="auto"/>
      </w:pPr>
      <w:r w:rsidRPr="008E56EC">
        <w:rPr>
          <w:b/>
        </w:rPr>
        <w:t>2.1.</w:t>
      </w:r>
      <w:r w:rsidRPr="008E56EC">
        <w:rPr>
          <w:b/>
          <w:lang w:val="en-US"/>
        </w:rPr>
        <w:t>B</w:t>
      </w:r>
      <w:r w:rsidRPr="008E56EC">
        <w:rPr>
          <w:b/>
        </w:rPr>
        <w:t xml:space="preserve">. </w:t>
      </w:r>
      <w:r w:rsidRPr="008E56EC">
        <w:t>Να αιτιολογήσετε την επιλογή σας.</w:t>
      </w:r>
    </w:p>
    <w:p w14:paraId="51B60585" w14:textId="77777777" w:rsidR="00A35D38" w:rsidRPr="008E56EC" w:rsidRDefault="00A35D38" w:rsidP="009544B2">
      <w:pPr>
        <w:spacing w:after="0" w:line="360" w:lineRule="auto"/>
        <w:jc w:val="right"/>
        <w:rPr>
          <w:b/>
          <w:iCs/>
        </w:rPr>
      </w:pPr>
      <w:r w:rsidRPr="008E56EC">
        <w:rPr>
          <w:b/>
          <w:iCs/>
        </w:rPr>
        <w:t xml:space="preserve">Μονάδες 8 </w:t>
      </w:r>
    </w:p>
    <w:p w14:paraId="51B60586" w14:textId="77777777" w:rsidR="008E56EC" w:rsidRDefault="008E56EC" w:rsidP="009544B2">
      <w:pPr>
        <w:spacing w:after="0" w:line="360" w:lineRule="auto"/>
        <w:jc w:val="both"/>
        <w:rPr>
          <w:b/>
        </w:rPr>
      </w:pPr>
    </w:p>
    <w:p w14:paraId="51B60587" w14:textId="4ED6B9EE" w:rsidR="008F206A" w:rsidRPr="008E56EC" w:rsidRDefault="00A35D38" w:rsidP="009544B2">
      <w:pPr>
        <w:spacing w:after="0" w:line="360" w:lineRule="auto"/>
        <w:jc w:val="both"/>
      </w:pPr>
      <w:r w:rsidRPr="008E56EC">
        <w:rPr>
          <w:b/>
        </w:rPr>
        <w:t xml:space="preserve">2.2. </w:t>
      </w:r>
      <w:r w:rsidR="00051573" w:rsidRPr="008E56EC">
        <w:t xml:space="preserve">Η ηλεκτρική δύναμη που αναπτύσσεται ανάμεσα σε δύο σωματίδια με ηλεκτρικά φορτία </w:t>
      </w:r>
      <w:bookmarkStart w:id="4" w:name="_Hlk98071446"/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bookmarkEnd w:id="4"/>
      <w:r w:rsidR="00051573" w:rsidRPr="008E56EC">
        <w:t xml:space="preserve"> και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051573" w:rsidRPr="008E56EC">
        <w:t xml:space="preserve">, </w:t>
      </w:r>
      <w:r w:rsidR="00051573" w:rsidRPr="008E56EC">
        <w:rPr>
          <w:vertAlign w:val="subscript"/>
        </w:rPr>
        <w:t xml:space="preserve"> </w:t>
      </w:r>
      <w:r w:rsidR="00051573" w:rsidRPr="008E56EC">
        <w:t xml:space="preserve">που βρίσκονται σε απόσταση </w:t>
      </w:r>
      <m:oMath>
        <m:r>
          <w:rPr>
            <w:rFonts w:ascii="Cambria Math" w:hAnsi="Cambria Math"/>
            <w:lang w:val="en-US"/>
          </w:rPr>
          <m:t>r</m:t>
        </m:r>
      </m:oMath>
      <w:r w:rsidR="00051573" w:rsidRPr="008E56EC">
        <w:rPr>
          <w:i/>
        </w:rPr>
        <w:t xml:space="preserve"> </w:t>
      </w:r>
      <w:r w:rsidR="00051573" w:rsidRPr="008E56EC">
        <w:t xml:space="preserve">μεταξύ τους, έχει μέτρο </w:t>
      </w:r>
      <m:oMath>
        <m:r>
          <w:rPr>
            <w:rFonts w:ascii="Cambria Math" w:hAnsi="Cambria Math"/>
            <w:lang w:val="en-US"/>
          </w:rPr>
          <m:t>F</m:t>
        </m:r>
      </m:oMath>
      <w:r w:rsidR="00051573" w:rsidRPr="008E56EC">
        <w:t xml:space="preserve">. </w:t>
      </w:r>
      <w:r w:rsidR="005E01AF" w:rsidRPr="008E56EC">
        <w:t xml:space="preserve">Διπλασιάζουμε το φορτίο και των δύο </w:t>
      </w:r>
      <w:r w:rsidR="008F206A" w:rsidRPr="008E56EC">
        <w:t>σωματιδίων,</w:t>
      </w:r>
      <w:r w:rsidR="005E01AF" w:rsidRPr="008E56EC">
        <w:t xml:space="preserve"> καθώς και τη μεταξύ τους απόσταση. Τότε το μέτρο της ηλεκτρικής δύναμης που αναπτύσσεται ανάμεσα στα δύο ηλεκτρικά φ</w:t>
      </w:r>
      <w:r w:rsidR="008F206A" w:rsidRPr="008E56EC">
        <w:t>ορτισμένα σωματίδια</w:t>
      </w:r>
      <w:r w:rsidR="005E01AF" w:rsidRPr="008E56EC">
        <w:t xml:space="preserve"> είναι:</w:t>
      </w:r>
    </w:p>
    <w:p w14:paraId="51B60588" w14:textId="77777777" w:rsidR="00A35D38" w:rsidRPr="008E56EC" w:rsidRDefault="00A35D38" w:rsidP="009544B2">
      <w:pPr>
        <w:spacing w:after="0" w:line="360" w:lineRule="auto"/>
        <w:jc w:val="center"/>
      </w:pPr>
      <w:bookmarkStart w:id="5" w:name="_Hlk98071120"/>
      <w:r w:rsidRPr="008E56EC">
        <w:rPr>
          <w:b/>
        </w:rPr>
        <w:t>(α)</w:t>
      </w:r>
      <w:r w:rsidR="008A2A52" w:rsidRPr="008E56EC">
        <w:fldChar w:fldCharType="begin"/>
      </w:r>
      <w:r w:rsidRPr="008E56EC">
        <w:instrText xml:space="preserve"> QUOTE </w:instrText>
      </w:r>
      <m:oMath>
        <m:r>
          <m:rPr>
            <m:sty m:val="p"/>
          </m:rPr>
          <w:rPr>
            <w:rFonts w:ascii="Cambria Math"/>
          </w:rPr>
          <m:t xml:space="preserve"> 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/>
              </w:rPr>
              <m:t>2</m:t>
            </m:r>
          </m:sup>
        </m:sSup>
        <m:r>
          <m:rPr>
            <m:sty m:val="p"/>
          </m:rPr>
          <w:rPr>
            <w:rFonts w:ascii="Cambria Math"/>
          </w:rPr>
          <m:t>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/>
              </w:rPr>
              <m:t>2</m:t>
            </m:r>
          </m:sup>
        </m:sSubSup>
        <m:r>
          <m:rPr>
            <m:sty m:val="p"/>
          </m:rPr>
          <w:rPr>
            <w:rFonts w:ascii="Cambria Math"/>
          </w:rPr>
          <m:t>+2ax</m:t>
        </m:r>
      </m:oMath>
      <w:r w:rsidRPr="008E56EC">
        <w:instrText xml:space="preserve"> </w:instrText>
      </w:r>
      <w:r w:rsidR="008A2A52" w:rsidRPr="008E56EC">
        <w:fldChar w:fldCharType="end"/>
      </w:r>
      <w:r w:rsidR="002E1B50" w:rsidRPr="008E56EC">
        <w:t xml:space="preserve"> </w:t>
      </w:r>
      <m:oMath>
        <m:r>
          <w:rPr>
            <w:rFonts w:ascii="Cambria Math" w:hAnsi="Cambria Math"/>
          </w:rPr>
          <m:t>F</m:t>
        </m:r>
      </m:oMath>
      <w:r w:rsidRPr="008E56EC">
        <w:t xml:space="preserve">   </w:t>
      </w:r>
      <w:r w:rsidR="008E56EC" w:rsidRPr="001979D0">
        <w:t xml:space="preserve">  </w:t>
      </w:r>
      <w:r w:rsidRPr="008E56EC">
        <w:t xml:space="preserve">     ,     </w:t>
      </w:r>
      <w:r w:rsidR="008E56EC" w:rsidRPr="001979D0">
        <w:t xml:space="preserve">  </w:t>
      </w:r>
      <w:r w:rsidRPr="008E56EC">
        <w:t xml:space="preserve">   </w:t>
      </w:r>
      <w:r w:rsidRPr="008E56EC">
        <w:rPr>
          <w:b/>
        </w:rPr>
        <w:t>(β)</w:t>
      </w:r>
      <w:r w:rsidRPr="008E56EC">
        <w:t xml:space="preserve">  </w:t>
      </w:r>
      <w:r w:rsidR="008A2A52" w:rsidRPr="008E56EC">
        <w:fldChar w:fldCharType="begin"/>
      </w:r>
      <w:r w:rsidRPr="008E56EC">
        <w:instrText xml:space="preserve"> QUOTE </w:instrText>
      </w:r>
      <m:oMath>
        <m:r>
          <m:rPr>
            <m:sty m:val="p"/>
          </m:rPr>
          <w:rPr>
            <w:rFonts w:ascii="Cambria Math"/>
          </w:rPr>
          <m:t xml:space="preserve"> 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/>
              </w:rPr>
              <m:t>2</m:t>
            </m:r>
          </m:sup>
        </m:sSup>
        <m:r>
          <m:rPr>
            <m:sty m:val="p"/>
          </m:rPr>
          <w:rPr>
            <w:rFonts w:ascii="Cambria Math"/>
          </w:rPr>
          <m:t>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/>
              </w:rPr>
              <m:t>2</m:t>
            </m:r>
          </m:sup>
        </m:sSubSup>
        <m:r>
          <m:rPr>
            <m:sty m:val="p"/>
          </m:rPr>
          <w:rPr>
            <w:rFonts w:ascii="Cambria Math"/>
          </w:rPr>
          <m:t>+ax</m:t>
        </m:r>
      </m:oMath>
      <w:r w:rsidRPr="008E56EC">
        <w:instrText xml:space="preserve"> </w:instrText>
      </w:r>
      <w:r w:rsidR="008A2A52" w:rsidRPr="008E56EC">
        <w:fldChar w:fldCharType="end"/>
      </w:r>
      <w:r w:rsidR="002E1B50" w:rsidRPr="008E56EC">
        <w:rPr>
          <w:i/>
        </w:rPr>
        <w:t xml:space="preserve"> </w:t>
      </w:r>
      <m:oMath>
        <m:r>
          <w:rPr>
            <w:rFonts w:ascii="Cambria Math"/>
          </w:rPr>
          <m:t>2</m:t>
        </m:r>
        <m:r>
          <w:rPr>
            <w:rFonts w:ascii="Cambria Math" w:hAnsi="Cambria Math"/>
          </w:rPr>
          <m:t>F</m:t>
        </m:r>
      </m:oMath>
      <w:r w:rsidRPr="008E56EC">
        <w:t xml:space="preserve">      </w:t>
      </w:r>
      <w:r w:rsidR="008E56EC" w:rsidRPr="001979D0">
        <w:t xml:space="preserve">  </w:t>
      </w:r>
      <w:r w:rsidRPr="008E56EC">
        <w:t xml:space="preserve">  ,      </w:t>
      </w:r>
      <w:r w:rsidR="008E56EC" w:rsidRPr="001979D0">
        <w:t xml:space="preserve">  </w:t>
      </w:r>
      <w:r w:rsidRPr="008E56EC">
        <w:t xml:space="preserve">  </w:t>
      </w:r>
      <w:r w:rsidRPr="008E56EC">
        <w:rPr>
          <w:b/>
        </w:rPr>
        <w:t>(γ)</w:t>
      </w:r>
      <w:r w:rsidRPr="008E56EC">
        <w:t xml:space="preserve">  </w:t>
      </w:r>
      <w:bookmarkEnd w:id="5"/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/>
              </w:rPr>
              <m:t>2</m:t>
            </m:r>
          </m:den>
        </m:f>
      </m:oMath>
      <w:r w:rsidR="002E1B50" w:rsidRPr="008E56EC">
        <w:t xml:space="preserve"> </w:t>
      </w:r>
      <w:r w:rsidR="008A2A52" w:rsidRPr="008E56EC">
        <w:fldChar w:fldCharType="begin"/>
      </w:r>
      <w:r w:rsidRPr="008E56EC">
        <w:instrText xml:space="preserve"> QUOTE </w:instrText>
      </w:r>
      <m:oMath>
        <m:r>
          <m:rPr>
            <m:sty m:val="p"/>
          </m:rPr>
          <w:rPr>
            <w:rFonts w:ascii="Cambria Math"/>
          </w:rPr>
          <m:t xml:space="preserve"> 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/>
              </w:rPr>
              <m:t>2</m:t>
            </m:r>
          </m:sup>
        </m:sSup>
        <m:r>
          <m:rPr>
            <m:sty m:val="p"/>
          </m:rPr>
          <w:rPr>
            <w:rFonts w:ascii="Cambria Math"/>
          </w:rPr>
          <m:t>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/>
              </w:rPr>
              <m:t>0</m:t>
            </m:r>
          </m:sub>
          <m:sup>
            <m:r>
              <m:rPr>
                <m:sty m:val="p"/>
              </m:rPr>
              <w:rPr>
                <w:rFonts w:ascii="Cambria Math"/>
              </w:rPr>
              <m:t>2</m:t>
            </m:r>
          </m:sup>
        </m:sSubSup>
        <m:r>
          <m:rPr>
            <m:sty m:val="p"/>
          </m:rPr>
          <w:rPr>
            <w:rFonts w:ascii="Cambria Math"/>
          </w:rPr>
          <m:t>+4ax</m:t>
        </m:r>
      </m:oMath>
      <w:r w:rsidRPr="008E56EC">
        <w:instrText xml:space="preserve"> </w:instrText>
      </w:r>
      <w:r w:rsidR="008A2A52" w:rsidRPr="008E56EC">
        <w:fldChar w:fldCharType="end"/>
      </w:r>
    </w:p>
    <w:p w14:paraId="51B60589" w14:textId="77777777" w:rsidR="00A35D38" w:rsidRPr="008E56EC" w:rsidRDefault="00A35D38" w:rsidP="009544B2">
      <w:pPr>
        <w:spacing w:after="0" w:line="360" w:lineRule="auto"/>
      </w:pPr>
      <w:r w:rsidRPr="008E56EC">
        <w:rPr>
          <w:b/>
        </w:rPr>
        <w:t xml:space="preserve">2.2.Α. </w:t>
      </w:r>
      <w:r w:rsidRPr="008E56EC">
        <w:t xml:space="preserve">Να </w:t>
      </w:r>
      <w:r w:rsidR="002E1B50" w:rsidRPr="008E56EC">
        <w:t>επιλέξετε την σωστή απάντ</w:t>
      </w:r>
      <w:r w:rsidR="0058574C" w:rsidRPr="008E56EC">
        <w:t>ηση</w:t>
      </w:r>
      <w:r w:rsidRPr="008E56EC">
        <w:t>.</w:t>
      </w:r>
    </w:p>
    <w:p w14:paraId="51B6058A" w14:textId="77777777" w:rsidR="00A35D38" w:rsidRPr="008E56EC" w:rsidRDefault="00A35D38" w:rsidP="009544B2">
      <w:pPr>
        <w:spacing w:after="0" w:line="360" w:lineRule="auto"/>
        <w:jc w:val="right"/>
      </w:pPr>
      <w:r w:rsidRPr="008E56EC">
        <w:rPr>
          <w:b/>
        </w:rPr>
        <w:t>Μονάδες 4</w:t>
      </w:r>
    </w:p>
    <w:p w14:paraId="51B6058B" w14:textId="77777777" w:rsidR="00A35D38" w:rsidRPr="008E56EC" w:rsidRDefault="00A35D38" w:rsidP="009544B2">
      <w:pPr>
        <w:spacing w:after="0" w:line="360" w:lineRule="auto"/>
      </w:pPr>
      <w:r w:rsidRPr="008E56EC">
        <w:rPr>
          <w:b/>
        </w:rPr>
        <w:t>2.2.</w:t>
      </w:r>
      <w:r w:rsidRPr="008E56EC">
        <w:rPr>
          <w:b/>
          <w:lang w:val="en-US"/>
        </w:rPr>
        <w:t>B</w:t>
      </w:r>
      <w:r w:rsidRPr="008E56EC">
        <w:rPr>
          <w:b/>
        </w:rPr>
        <w:t>.</w:t>
      </w:r>
      <w:r w:rsidRPr="008E56EC">
        <w:t xml:space="preserve"> Να αιτιολογήσετε την επιλογή σας</w:t>
      </w:r>
      <w:r w:rsidRPr="008E56EC">
        <w:rPr>
          <w:i/>
        </w:rPr>
        <w:t>.</w:t>
      </w:r>
    </w:p>
    <w:p w14:paraId="51B6058C" w14:textId="77777777" w:rsidR="00A35D38" w:rsidRPr="008E56EC" w:rsidRDefault="00A35D38" w:rsidP="009544B2">
      <w:pPr>
        <w:spacing w:after="0" w:line="360" w:lineRule="auto"/>
        <w:jc w:val="right"/>
      </w:pPr>
      <w:r w:rsidRPr="008E56EC">
        <w:rPr>
          <w:b/>
        </w:rPr>
        <w:t>Μονάδες 9</w:t>
      </w:r>
    </w:p>
    <w:bookmarkEnd w:id="0"/>
    <w:p w14:paraId="51B6058D" w14:textId="77777777" w:rsidR="00300AA9" w:rsidRPr="008E56EC" w:rsidRDefault="00300AA9" w:rsidP="009544B2">
      <w:pPr>
        <w:spacing w:after="0" w:line="360" w:lineRule="auto"/>
      </w:pPr>
    </w:p>
    <w:sectPr w:rsidR="00300AA9" w:rsidRPr="008E56EC" w:rsidSect="0026101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1E3F"/>
    <w:rsid w:val="000361B8"/>
    <w:rsid w:val="00051573"/>
    <w:rsid w:val="00153EC5"/>
    <w:rsid w:val="00154CBF"/>
    <w:rsid w:val="001979D0"/>
    <w:rsid w:val="002202CE"/>
    <w:rsid w:val="00261016"/>
    <w:rsid w:val="002A74BA"/>
    <w:rsid w:val="002E1B50"/>
    <w:rsid w:val="00300AA9"/>
    <w:rsid w:val="00311369"/>
    <w:rsid w:val="0058574C"/>
    <w:rsid w:val="005E01AF"/>
    <w:rsid w:val="005F541F"/>
    <w:rsid w:val="00761E3F"/>
    <w:rsid w:val="007D2220"/>
    <w:rsid w:val="008A2A52"/>
    <w:rsid w:val="008E56EC"/>
    <w:rsid w:val="008F206A"/>
    <w:rsid w:val="009544B2"/>
    <w:rsid w:val="009E6101"/>
    <w:rsid w:val="00A35D38"/>
    <w:rsid w:val="00AD78FB"/>
    <w:rsid w:val="00AF2EC9"/>
    <w:rsid w:val="00B95760"/>
    <w:rsid w:val="00C512F3"/>
    <w:rsid w:val="00C608C9"/>
    <w:rsid w:val="00C805A9"/>
    <w:rsid w:val="00E07A0B"/>
    <w:rsid w:val="00EA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6057C"/>
  <w15:docId w15:val="{5D8EDEE5-6D69-4EE7-8887-D9DEA35C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7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202C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95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544B2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8E56EC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8E56EC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8E56EC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8E56EC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8E56EC"/>
    <w:rPr>
      <w:b/>
      <w:bCs/>
      <w:sz w:val="20"/>
      <w:szCs w:val="20"/>
    </w:rPr>
  </w:style>
  <w:style w:type="paragraph" w:styleId="a8">
    <w:name w:val="Revision"/>
    <w:hidden/>
    <w:uiPriority w:val="99"/>
    <w:semiHidden/>
    <w:rsid w:val="008E56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CF710B-321E-4767-BADB-289684A3380D}">
  <ds:schemaRefs>
    <ds:schemaRef ds:uri="ea0a55cd-ae1c-459e-820a-62ca6fe5004a"/>
    <ds:schemaRef ds:uri="e6921f4e-6864-4e6a-940a-9b465a3e021d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9578A4E-BF87-4E57-A339-30B3C1265A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5619CE-294E-4F1E-B629-9B8169F233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163</Words>
  <Characters>884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Panayotis Haratzopoulos</dc:creator>
  <cp:keywords/>
  <dc:description/>
  <cp:lastModifiedBy>Panayotis Haratzopoulos</cp:lastModifiedBy>
  <cp:revision>25</cp:revision>
  <dcterms:created xsi:type="dcterms:W3CDTF">2022-03-13T11:26:00Z</dcterms:created>
  <dcterms:modified xsi:type="dcterms:W3CDTF">2022-03-17T16:48:00Z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