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0AF" w:rsidRPr="00866F19" w:rsidRDefault="002E70AF" w:rsidP="009663F0">
      <w:pPr>
        <w:spacing w:after="0" w:line="360" w:lineRule="auto"/>
        <w:rPr>
          <w:b/>
          <w:sz w:val="24"/>
          <w:szCs w:val="24"/>
        </w:rPr>
      </w:pPr>
      <w:r w:rsidRPr="001D430B">
        <w:rPr>
          <w:b/>
          <w:sz w:val="24"/>
          <w:szCs w:val="24"/>
        </w:rPr>
        <w:t>Ενδεικτικές απαντήσεις</w:t>
      </w:r>
      <w:r w:rsidR="00C8376B" w:rsidRPr="00866F19">
        <w:rPr>
          <w:b/>
          <w:sz w:val="24"/>
          <w:szCs w:val="24"/>
        </w:rPr>
        <w:t xml:space="preserve"> </w:t>
      </w:r>
    </w:p>
    <w:p w:rsidR="002E70AF" w:rsidRPr="002D2D4B" w:rsidRDefault="002E70AF" w:rsidP="009663F0">
      <w:pPr>
        <w:spacing w:after="0" w:line="360" w:lineRule="auto"/>
        <w:rPr>
          <w:b/>
          <w:sz w:val="24"/>
          <w:szCs w:val="24"/>
          <w:lang w:val="en-US"/>
        </w:rPr>
      </w:pPr>
      <w:r w:rsidRPr="001D430B">
        <w:rPr>
          <w:b/>
          <w:sz w:val="24"/>
          <w:szCs w:val="24"/>
        </w:rPr>
        <w:t>2.1</w:t>
      </w:r>
      <w:r w:rsidR="00C8376B" w:rsidRPr="00866F19">
        <w:rPr>
          <w:b/>
          <w:sz w:val="24"/>
          <w:szCs w:val="24"/>
        </w:rPr>
        <w:t xml:space="preserve"> </w:t>
      </w:r>
    </w:p>
    <w:p w:rsidR="009663F0" w:rsidRPr="007273A4" w:rsidRDefault="001D1FA4" w:rsidP="007273A4">
      <w:pPr>
        <w:spacing w:after="0" w:line="360" w:lineRule="auto"/>
        <w:jc w:val="both"/>
        <w:rPr>
          <w:sz w:val="24"/>
          <w:szCs w:val="24"/>
        </w:rPr>
      </w:pPr>
      <w:r w:rsidRPr="001D430B">
        <w:rPr>
          <w:sz w:val="24"/>
          <w:szCs w:val="24"/>
        </w:rPr>
        <w:t xml:space="preserve">α) </w:t>
      </w:r>
      <w:r w:rsidR="007273A4" w:rsidRPr="007273A4">
        <w:rPr>
          <w:sz w:val="24"/>
          <w:szCs w:val="24"/>
        </w:rPr>
        <w:t>Ο πρωτόγονος άνθρωπος εξα</w:t>
      </w:r>
      <w:r w:rsidR="007273A4">
        <w:rPr>
          <w:sz w:val="24"/>
          <w:szCs w:val="24"/>
        </w:rPr>
        <w:t>σφάλιζε την τροφή του από το πε</w:t>
      </w:r>
      <w:r w:rsidR="007273A4" w:rsidRPr="007273A4">
        <w:rPr>
          <w:sz w:val="24"/>
          <w:szCs w:val="24"/>
        </w:rPr>
        <w:t>ριβάλλον του, με τους καρπούς, τα έντομα, τις ρίζες, τα ψάρια, το</w:t>
      </w:r>
      <w:r w:rsidR="007273A4">
        <w:rPr>
          <w:sz w:val="24"/>
          <w:szCs w:val="24"/>
        </w:rPr>
        <w:t xml:space="preserve"> </w:t>
      </w:r>
      <w:r w:rsidR="007273A4" w:rsidRPr="007273A4">
        <w:rPr>
          <w:sz w:val="24"/>
          <w:szCs w:val="24"/>
        </w:rPr>
        <w:t>κυνήγι κ.τ.λ.</w:t>
      </w:r>
      <w:r w:rsidRPr="001D430B">
        <w:rPr>
          <w:sz w:val="24"/>
          <w:szCs w:val="24"/>
        </w:rPr>
        <w:t xml:space="preserve"> </w:t>
      </w:r>
    </w:p>
    <w:p w:rsidR="001D1FA4" w:rsidRPr="007273A4" w:rsidRDefault="001D1FA4" w:rsidP="007273A4">
      <w:pPr>
        <w:spacing w:after="0" w:line="360" w:lineRule="auto"/>
        <w:jc w:val="both"/>
        <w:rPr>
          <w:sz w:val="24"/>
          <w:szCs w:val="24"/>
        </w:rPr>
      </w:pPr>
      <w:r w:rsidRPr="001D430B">
        <w:rPr>
          <w:sz w:val="24"/>
          <w:szCs w:val="24"/>
        </w:rPr>
        <w:t>β)</w:t>
      </w:r>
      <w:r w:rsidR="007273A4" w:rsidRPr="007273A4">
        <w:t xml:space="preserve"> </w:t>
      </w:r>
      <w:r w:rsidR="007273A4">
        <w:t>Μ</w:t>
      </w:r>
      <w:r w:rsidR="007273A4" w:rsidRPr="007273A4">
        <w:rPr>
          <w:sz w:val="24"/>
          <w:szCs w:val="24"/>
        </w:rPr>
        <w:t>ε την ανάπτυξη της γεωργίας και της βιομηχανίας,</w:t>
      </w:r>
      <w:r w:rsidR="007273A4">
        <w:rPr>
          <w:sz w:val="24"/>
          <w:szCs w:val="24"/>
        </w:rPr>
        <w:t xml:space="preserve"> </w:t>
      </w:r>
      <w:r w:rsidR="007273A4" w:rsidRPr="007273A4">
        <w:rPr>
          <w:sz w:val="24"/>
          <w:szCs w:val="24"/>
        </w:rPr>
        <w:t xml:space="preserve">η τροφή του εμπλουτίστηκε </w:t>
      </w:r>
      <w:r w:rsidR="007273A4">
        <w:rPr>
          <w:sz w:val="24"/>
          <w:szCs w:val="24"/>
        </w:rPr>
        <w:t>περισσότερο με γεωργικά και κτη</w:t>
      </w:r>
      <w:r w:rsidR="007273A4" w:rsidRPr="007273A4">
        <w:rPr>
          <w:sz w:val="24"/>
          <w:szCs w:val="24"/>
        </w:rPr>
        <w:t>νοτροφικά προϊόντα.</w:t>
      </w:r>
      <w:r w:rsidRPr="001D430B">
        <w:rPr>
          <w:sz w:val="24"/>
          <w:szCs w:val="24"/>
        </w:rPr>
        <w:t xml:space="preserve"> </w:t>
      </w:r>
    </w:p>
    <w:p w:rsidR="009663F0" w:rsidRPr="007273A4" w:rsidRDefault="009663F0" w:rsidP="009663F0">
      <w:pPr>
        <w:spacing w:after="0" w:line="360" w:lineRule="auto"/>
        <w:jc w:val="both"/>
        <w:rPr>
          <w:sz w:val="24"/>
          <w:szCs w:val="24"/>
        </w:rPr>
      </w:pPr>
    </w:p>
    <w:p w:rsidR="002E70AF" w:rsidRPr="002D2D4B" w:rsidRDefault="002E70AF" w:rsidP="009663F0">
      <w:pPr>
        <w:spacing w:after="0" w:line="360" w:lineRule="auto"/>
        <w:jc w:val="both"/>
        <w:rPr>
          <w:b/>
          <w:sz w:val="24"/>
          <w:szCs w:val="24"/>
          <w:lang w:val="en-US"/>
        </w:rPr>
      </w:pPr>
      <w:r w:rsidRPr="001D430B">
        <w:rPr>
          <w:b/>
          <w:sz w:val="24"/>
          <w:szCs w:val="24"/>
        </w:rPr>
        <w:t>2.2</w:t>
      </w:r>
      <w:r w:rsidR="00C8376B" w:rsidRPr="00866F19">
        <w:rPr>
          <w:b/>
          <w:sz w:val="24"/>
          <w:szCs w:val="24"/>
        </w:rPr>
        <w:t xml:space="preserve"> </w:t>
      </w:r>
      <w:bookmarkStart w:id="0" w:name="_GoBack"/>
      <w:bookmarkEnd w:id="0"/>
    </w:p>
    <w:p w:rsidR="009663F0" w:rsidRPr="007273A4" w:rsidRDefault="002E70AF" w:rsidP="007273A4">
      <w:pPr>
        <w:spacing w:after="0" w:line="360" w:lineRule="auto"/>
        <w:jc w:val="both"/>
        <w:rPr>
          <w:sz w:val="24"/>
          <w:szCs w:val="24"/>
        </w:rPr>
      </w:pPr>
      <w:r w:rsidRPr="001D430B">
        <w:rPr>
          <w:sz w:val="24"/>
          <w:szCs w:val="24"/>
        </w:rPr>
        <w:t xml:space="preserve">α) </w:t>
      </w:r>
      <w:r w:rsidR="007273A4">
        <w:rPr>
          <w:sz w:val="24"/>
          <w:szCs w:val="24"/>
        </w:rPr>
        <w:t xml:space="preserve">Όταν </w:t>
      </w:r>
      <w:r w:rsidR="007273A4" w:rsidRPr="007273A4">
        <w:rPr>
          <w:sz w:val="24"/>
          <w:szCs w:val="24"/>
        </w:rPr>
        <w:t>ένα άτομο δαπανά</w:t>
      </w:r>
      <w:r w:rsidR="007273A4">
        <w:rPr>
          <w:sz w:val="24"/>
          <w:szCs w:val="24"/>
        </w:rPr>
        <w:t xml:space="preserve"> </w:t>
      </w:r>
      <w:r w:rsidR="007273A4" w:rsidRPr="007273A4">
        <w:rPr>
          <w:sz w:val="24"/>
          <w:szCs w:val="24"/>
        </w:rPr>
        <w:t>για αρκετό χρονικό διάστημα λιγότερη ενέργεια από αυτή</w:t>
      </w:r>
      <w:r w:rsidR="007273A4">
        <w:rPr>
          <w:sz w:val="24"/>
          <w:szCs w:val="24"/>
        </w:rPr>
        <w:t xml:space="preserve"> </w:t>
      </w:r>
      <w:r w:rsidR="007273A4" w:rsidRPr="007273A4">
        <w:rPr>
          <w:sz w:val="24"/>
          <w:szCs w:val="24"/>
        </w:rPr>
        <w:t>που προσλαμβάνει με την τροφή,</w:t>
      </w:r>
      <w:r w:rsidR="00866F19" w:rsidRPr="00866F19">
        <w:rPr>
          <w:sz w:val="24"/>
          <w:szCs w:val="24"/>
        </w:rPr>
        <w:t xml:space="preserve"> </w:t>
      </w:r>
      <w:r w:rsidR="00866F19">
        <w:rPr>
          <w:sz w:val="24"/>
          <w:szCs w:val="24"/>
        </w:rPr>
        <w:t>παχαίνει. Η</w:t>
      </w:r>
      <w:r w:rsidR="007273A4" w:rsidRPr="007273A4">
        <w:rPr>
          <w:sz w:val="24"/>
          <w:szCs w:val="24"/>
        </w:rPr>
        <w:t xml:space="preserve"> επιπλέον ενέργεια απ</w:t>
      </w:r>
      <w:r w:rsidR="007273A4">
        <w:rPr>
          <w:sz w:val="24"/>
          <w:szCs w:val="24"/>
        </w:rPr>
        <w:t>ο</w:t>
      </w:r>
      <w:r w:rsidR="007273A4" w:rsidRPr="007273A4">
        <w:rPr>
          <w:sz w:val="24"/>
          <w:szCs w:val="24"/>
        </w:rPr>
        <w:t xml:space="preserve">θηκεύεται στο σώμα με τη μορφή λίπους. </w:t>
      </w:r>
    </w:p>
    <w:p w:rsidR="002E70AF" w:rsidRPr="001D430B" w:rsidRDefault="002E70AF" w:rsidP="007273A4">
      <w:pPr>
        <w:spacing w:after="0" w:line="360" w:lineRule="auto"/>
        <w:jc w:val="both"/>
        <w:rPr>
          <w:sz w:val="24"/>
          <w:szCs w:val="24"/>
        </w:rPr>
      </w:pPr>
      <w:r w:rsidRPr="001D430B">
        <w:rPr>
          <w:sz w:val="24"/>
          <w:szCs w:val="24"/>
        </w:rPr>
        <w:t xml:space="preserve">β) </w:t>
      </w:r>
      <w:r w:rsidR="007273A4">
        <w:rPr>
          <w:sz w:val="24"/>
          <w:szCs w:val="24"/>
        </w:rPr>
        <w:t>Α</w:t>
      </w:r>
      <w:r w:rsidR="007273A4" w:rsidRPr="007273A4">
        <w:rPr>
          <w:sz w:val="24"/>
          <w:szCs w:val="24"/>
        </w:rPr>
        <w:t xml:space="preserve">ν ένα άτομο δαπανά περισσότερη ενέργεια από αυτή που προσλαμβάνει, </w:t>
      </w:r>
      <w:r w:rsidR="006B468A" w:rsidRPr="006B468A">
        <w:rPr>
          <w:sz w:val="24"/>
          <w:szCs w:val="24"/>
        </w:rPr>
        <w:t>το άτομο θ’ αδυνατίσει</w:t>
      </w:r>
      <w:r w:rsidR="00367ADF" w:rsidRPr="00367ADF">
        <w:rPr>
          <w:sz w:val="24"/>
          <w:szCs w:val="24"/>
        </w:rPr>
        <w:t xml:space="preserve"> </w:t>
      </w:r>
      <w:r w:rsidR="006B468A">
        <w:rPr>
          <w:sz w:val="24"/>
          <w:szCs w:val="24"/>
        </w:rPr>
        <w:t xml:space="preserve">διότι </w:t>
      </w:r>
      <w:r w:rsidR="007273A4" w:rsidRPr="007273A4">
        <w:rPr>
          <w:sz w:val="24"/>
          <w:szCs w:val="24"/>
        </w:rPr>
        <w:t>το σώμα θα καταναλώσει από</w:t>
      </w:r>
      <w:r w:rsidR="007273A4">
        <w:rPr>
          <w:sz w:val="24"/>
          <w:szCs w:val="24"/>
        </w:rPr>
        <w:t xml:space="preserve"> </w:t>
      </w:r>
      <w:r w:rsidR="007273A4" w:rsidRPr="007273A4">
        <w:rPr>
          <w:sz w:val="24"/>
          <w:szCs w:val="24"/>
        </w:rPr>
        <w:t xml:space="preserve">το αποθηκευμένο λίπος, για να καλύψει </w:t>
      </w:r>
      <w:r w:rsidR="006B468A">
        <w:rPr>
          <w:sz w:val="24"/>
          <w:szCs w:val="24"/>
        </w:rPr>
        <w:t>τις ενεργειακές του απαιτήσεις.</w:t>
      </w:r>
      <w:r w:rsidR="007273A4" w:rsidRPr="007273A4">
        <w:rPr>
          <w:sz w:val="24"/>
          <w:szCs w:val="24"/>
        </w:rPr>
        <w:t xml:space="preserve"> </w:t>
      </w:r>
    </w:p>
    <w:sectPr w:rsidR="002E70AF" w:rsidRPr="001D430B" w:rsidSect="002D2D4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0AF"/>
    <w:rsid w:val="001D1FA4"/>
    <w:rsid w:val="001D430B"/>
    <w:rsid w:val="002D2D4B"/>
    <w:rsid w:val="002E70AF"/>
    <w:rsid w:val="00367ADF"/>
    <w:rsid w:val="006B468A"/>
    <w:rsid w:val="007273A4"/>
    <w:rsid w:val="00866F19"/>
    <w:rsid w:val="009663F0"/>
    <w:rsid w:val="00C8376B"/>
    <w:rsid w:val="00EF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8</cp:revision>
  <dcterms:created xsi:type="dcterms:W3CDTF">2022-03-11T22:40:00Z</dcterms:created>
  <dcterms:modified xsi:type="dcterms:W3CDTF">2022-03-17T07:23:00Z</dcterms:modified>
</cp:coreProperties>
</file>