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0E03E" w14:textId="77777777"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14:paraId="35FCAD69" w14:textId="39955D9A" w:rsidR="00E01C53" w:rsidRPr="009A630A" w:rsidRDefault="009A630A" w:rsidP="00E01C53">
      <w:pPr>
        <w:ind w:left="-180"/>
        <w:rPr>
          <w:b/>
          <w:bCs/>
          <w:lang w:val="en-US"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15287F47" wp14:editId="3562EA10">
                <wp:simplePos x="0" y="0"/>
                <wp:positionH relativeFrom="column">
                  <wp:posOffset>-133350</wp:posOffset>
                </wp:positionH>
                <wp:positionV relativeFrom="paragraph">
                  <wp:posOffset>259715</wp:posOffset>
                </wp:positionV>
                <wp:extent cx="6543675" cy="3238500"/>
                <wp:effectExtent l="0" t="0" r="2857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3675" cy="3238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0.5pt;margin-top:20.45pt;width:515.25pt;height:25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" filled="f" fillcolor="#c2d69b [1942]"/>
            </w:pict>
          </mc:Fallback>
        </mc:AlternateContent>
      </w:r>
      <w:r w:rsidR="00E7344D" w:rsidRPr="00824656">
        <w:rPr>
          <w:rFonts w:ascii="Arial" w:hAnsi="Arial" w:cs="Arial"/>
          <w:b/>
          <w:lang w:val="en-US"/>
        </w:rPr>
        <w:t xml:space="preserve">Read the text </w:t>
      </w:r>
      <w:r w:rsidR="00E01C53">
        <w:rPr>
          <w:rFonts w:ascii="Arial" w:hAnsi="Arial" w:cs="Arial"/>
          <w:b/>
          <w:lang w:val="en-US"/>
        </w:rPr>
        <w:t xml:space="preserve">and </w:t>
      </w:r>
      <w:r w:rsidR="00E01C53" w:rsidRPr="00C852B6">
        <w:rPr>
          <w:rFonts w:ascii="Arial" w:eastAsia="Times New Roman" w:hAnsi="Arial" w:cs="Arial"/>
          <w:b/>
          <w:lang w:val="en-US"/>
        </w:rPr>
        <w:t>decide if each statement (1-</w:t>
      </w:r>
      <w:r w:rsidR="00E01C53" w:rsidRPr="00C852B6">
        <w:rPr>
          <w:rFonts w:ascii="Arial" w:eastAsia="Times New Roman" w:hAnsi="Arial" w:cs="Arial"/>
          <w:b/>
        </w:rPr>
        <w:t>10</w:t>
      </w:r>
      <w:r w:rsidR="00E01C53" w:rsidRPr="00C852B6">
        <w:rPr>
          <w:rFonts w:ascii="Arial" w:eastAsia="Times New Roman" w:hAnsi="Arial" w:cs="Arial"/>
          <w:b/>
          <w:lang w:val="en-US"/>
        </w:rPr>
        <w:t>) is True (A) or False (B).</w:t>
      </w:r>
      <w:r w:rsidR="00E01C53">
        <w:rPr>
          <w:b/>
          <w:bCs/>
          <w:lang w:val="en-US"/>
        </w:rPr>
        <w:t xml:space="preserve">                                                                                                                    </w:t>
      </w:r>
    </w:p>
    <w:p w14:paraId="438399A8" w14:textId="77777777" w:rsidR="00DB5AC2" w:rsidRPr="00DB5AC2" w:rsidRDefault="00E01C53" w:rsidP="00DB5AC2">
      <w:pPr>
        <w:spacing w:after="0"/>
        <w:jc w:val="both"/>
        <w:rPr>
          <w:lang w:val="en-US"/>
        </w:rPr>
      </w:pPr>
      <w:r w:rsidRPr="00DB5AC2">
        <w:rPr>
          <w:noProof/>
          <w:lang w:val="el-GR" w:eastAsia="el-GR"/>
        </w:rPr>
        <w:drawing>
          <wp:anchor distT="0" distB="0" distL="114300" distR="114300" simplePos="0" relativeHeight="251662848" behindDoc="0" locked="0" layoutInCell="1" allowOverlap="1" wp14:anchorId="135A95CB" wp14:editId="2F27AF43">
            <wp:simplePos x="0" y="0"/>
            <wp:positionH relativeFrom="column">
              <wp:posOffset>4789170</wp:posOffset>
            </wp:positionH>
            <wp:positionV relativeFrom="paragraph">
              <wp:posOffset>16510</wp:posOffset>
            </wp:positionV>
            <wp:extent cx="1577340" cy="1249680"/>
            <wp:effectExtent l="0" t="0" r="3810" b="7620"/>
            <wp:wrapSquare wrapText="bothSides"/>
            <wp:docPr id="1" name="Εικόνα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670" w:rsidRPr="00DB5AC2">
        <w:rPr>
          <w:lang w:val="en-US"/>
        </w:rPr>
        <w:t xml:space="preserve">When most Greek parents receive bad school reports for their children, it seems that they are affected much more negatively than their children. “You </w:t>
      </w:r>
      <w:r w:rsidR="00374420" w:rsidRPr="00DB5AC2">
        <w:rPr>
          <w:lang w:val="en-US"/>
        </w:rPr>
        <w:t>can’t</w:t>
      </w:r>
      <w:r w:rsidR="00E23670" w:rsidRPr="00DB5AC2">
        <w:rPr>
          <w:lang w:val="en-US"/>
        </w:rPr>
        <w:t xml:space="preserve"> attend Senior High School, so you’d better go to a Vocational High School (EPAL)”</w:t>
      </w:r>
      <w:r w:rsidR="000725A2" w:rsidRPr="00DB5AC2">
        <w:rPr>
          <w:lang w:val="en-US"/>
        </w:rPr>
        <w:t>,</w:t>
      </w:r>
      <w:r w:rsidR="00E23670" w:rsidRPr="00DB5AC2">
        <w:rPr>
          <w:lang w:val="en-US"/>
        </w:rPr>
        <w:t xml:space="preserve"> </w:t>
      </w:r>
      <w:r w:rsidR="00374420" w:rsidRPr="00DB5AC2">
        <w:rPr>
          <w:lang w:val="en-US"/>
        </w:rPr>
        <w:t xml:space="preserve">parents usually say </w:t>
      </w:r>
      <w:r w:rsidR="00E23670" w:rsidRPr="00DB5AC2">
        <w:rPr>
          <w:lang w:val="en-US"/>
        </w:rPr>
        <w:t xml:space="preserve">to a Junior High School leaver </w:t>
      </w:r>
      <w:r w:rsidR="00E23670" w:rsidRPr="00DB5AC2">
        <w:rPr>
          <w:b/>
          <w:u w:val="single"/>
          <w:lang w:val="en-US"/>
        </w:rPr>
        <w:t>whose</w:t>
      </w:r>
      <w:r w:rsidR="00E23670" w:rsidRPr="00DB5AC2">
        <w:rPr>
          <w:lang w:val="en-US"/>
        </w:rPr>
        <w:t xml:space="preserve"> school report is not especially good. They </w:t>
      </w:r>
      <w:r w:rsidR="00BE7466" w:rsidRPr="00DB5AC2">
        <w:rPr>
          <w:lang w:val="en-US"/>
        </w:rPr>
        <w:t>usually</w:t>
      </w:r>
      <w:r w:rsidR="00E23670" w:rsidRPr="00DB5AC2">
        <w:rPr>
          <w:lang w:val="en-US"/>
        </w:rPr>
        <w:t xml:space="preserve"> </w:t>
      </w:r>
      <w:r w:rsidR="003C36F9" w:rsidRPr="00DB5AC2">
        <w:rPr>
          <w:lang w:val="en-US"/>
        </w:rPr>
        <w:t>believe</w:t>
      </w:r>
      <w:r w:rsidR="00E23670" w:rsidRPr="00DB5AC2">
        <w:rPr>
          <w:lang w:val="en-US"/>
        </w:rPr>
        <w:t xml:space="preserve"> an EPAL </w:t>
      </w:r>
      <w:r w:rsidR="003C36F9" w:rsidRPr="00DB5AC2">
        <w:rPr>
          <w:lang w:val="en-US"/>
        </w:rPr>
        <w:t>is</w:t>
      </w:r>
      <w:r w:rsidR="00E23670" w:rsidRPr="00DB5AC2">
        <w:rPr>
          <w:lang w:val="en-US"/>
        </w:rPr>
        <w:t xml:space="preserve"> a kind of school for failures and not a school </w:t>
      </w:r>
      <w:r w:rsidR="00E23670" w:rsidRPr="00DB5AC2">
        <w:rPr>
          <w:b/>
          <w:u w:val="single"/>
          <w:lang w:val="en-US"/>
        </w:rPr>
        <w:t>that</w:t>
      </w:r>
      <w:r w:rsidR="00E23670" w:rsidRPr="00DB5AC2">
        <w:rPr>
          <w:lang w:val="en-US"/>
        </w:rPr>
        <w:t xml:space="preserve"> m</w:t>
      </w:r>
      <w:r w:rsidR="00A1138F" w:rsidRPr="00DB5AC2">
        <w:rPr>
          <w:lang w:val="en-US"/>
        </w:rPr>
        <w:t>ay be more suitable for</w:t>
      </w:r>
      <w:r w:rsidR="00E23670" w:rsidRPr="00DB5AC2">
        <w:rPr>
          <w:lang w:val="en-US"/>
        </w:rPr>
        <w:t xml:space="preserve"> the child’s skills</w:t>
      </w:r>
      <w:r w:rsidR="00935AE7" w:rsidRPr="00DB5AC2">
        <w:rPr>
          <w:b/>
          <w:bCs/>
          <w:lang w:val="en-US"/>
        </w:rPr>
        <w:t xml:space="preserve"> </w:t>
      </w:r>
      <w:r w:rsidR="00935AE7" w:rsidRPr="00DB5AC2">
        <w:rPr>
          <w:lang w:val="en-US"/>
        </w:rPr>
        <w:t>and abilities.</w:t>
      </w:r>
      <w:r w:rsidRPr="00DB5AC2">
        <w:rPr>
          <w:lang w:val="en-US"/>
        </w:rPr>
        <w:t xml:space="preserve"> </w:t>
      </w:r>
      <w:r w:rsidR="00935AE7" w:rsidRPr="00DB5AC2">
        <w:rPr>
          <w:lang w:val="en-US"/>
        </w:rPr>
        <w:t>How can one show parents</w:t>
      </w:r>
      <w:r w:rsidR="00935AE7" w:rsidRPr="00DB5AC2">
        <w:rPr>
          <w:b/>
          <w:bCs/>
          <w:lang w:val="en-US"/>
        </w:rPr>
        <w:t xml:space="preserve"> </w:t>
      </w:r>
      <w:r w:rsidR="00935AE7" w:rsidRPr="00DB5AC2">
        <w:rPr>
          <w:lang w:val="en-US"/>
        </w:rPr>
        <w:t>that, if a school report recommends that the child cannot progress in that type of school, they’d better make peace with the fact that:</w:t>
      </w:r>
    </w:p>
    <w:p w14:paraId="69910338" w14:textId="77777777" w:rsidR="00DB5AC2" w:rsidRPr="00DB5AC2" w:rsidRDefault="00935AE7" w:rsidP="00DB5AC2">
      <w:pPr>
        <w:spacing w:after="0"/>
        <w:ind w:left="284"/>
        <w:jc w:val="both"/>
        <w:rPr>
          <w:lang w:val="en-US"/>
        </w:rPr>
      </w:pPr>
      <w:proofErr w:type="gramStart"/>
      <w:r w:rsidRPr="00DB5AC2">
        <w:rPr>
          <w:lang w:val="en-US"/>
        </w:rPr>
        <w:t>a</w:t>
      </w:r>
      <w:proofErr w:type="gramEnd"/>
      <w:r w:rsidRPr="00DB5AC2">
        <w:rPr>
          <w:lang w:val="en-US"/>
        </w:rPr>
        <w:t xml:space="preserve">. </w:t>
      </w:r>
      <w:r w:rsidR="00A1138F" w:rsidRPr="00DB5AC2">
        <w:rPr>
          <w:lang w:val="en-US"/>
        </w:rPr>
        <w:t xml:space="preserve">a </w:t>
      </w:r>
      <w:r w:rsidR="00374420" w:rsidRPr="00DB5AC2">
        <w:rPr>
          <w:lang w:val="en-US"/>
        </w:rPr>
        <w:t>type of</w:t>
      </w:r>
      <w:r w:rsidR="00A1138F" w:rsidRPr="00DB5AC2">
        <w:rPr>
          <w:lang w:val="en-US"/>
        </w:rPr>
        <w:t xml:space="preserve"> school </w:t>
      </w:r>
      <w:r w:rsidRPr="00DB5AC2">
        <w:rPr>
          <w:lang w:val="en-US"/>
        </w:rPr>
        <w:t>may not be suitable for their child, and</w:t>
      </w:r>
    </w:p>
    <w:p w14:paraId="207B5936" w14:textId="7B355B79" w:rsidR="00DB5AC2" w:rsidRPr="00DB5AC2" w:rsidRDefault="00935AE7" w:rsidP="00DB5AC2">
      <w:pPr>
        <w:spacing w:after="0"/>
        <w:ind w:left="284"/>
        <w:jc w:val="both"/>
        <w:rPr>
          <w:lang w:val="en-US"/>
        </w:rPr>
      </w:pPr>
      <w:proofErr w:type="gramStart"/>
      <w:r w:rsidRPr="00DB5AC2">
        <w:rPr>
          <w:lang w:val="en-US"/>
        </w:rPr>
        <w:t>b</w:t>
      </w:r>
      <w:proofErr w:type="gramEnd"/>
      <w:r w:rsidRPr="00DB5AC2">
        <w:rPr>
          <w:lang w:val="en-US"/>
        </w:rPr>
        <w:t>. a society does not need only doctors and lawyers, but also good technicians of all kinds.</w:t>
      </w:r>
    </w:p>
    <w:p w14:paraId="745CDDAE" w14:textId="443BEFE3" w:rsidR="00DB5AC2" w:rsidRPr="00DB5AC2" w:rsidRDefault="00935AE7" w:rsidP="00DB5AC2">
      <w:pPr>
        <w:spacing w:after="0"/>
        <w:jc w:val="both"/>
        <w:rPr>
          <w:lang w:val="en-US"/>
        </w:rPr>
      </w:pPr>
      <w:r w:rsidRPr="00DB5AC2">
        <w:rPr>
          <w:lang w:val="en-US"/>
        </w:rPr>
        <w:t xml:space="preserve">How can one tell parents that </w:t>
      </w:r>
      <w:r w:rsidRPr="00787F3E">
        <w:rPr>
          <w:b/>
          <w:u w:val="single"/>
          <w:lang w:val="en-US"/>
        </w:rPr>
        <w:t>they</w:t>
      </w:r>
      <w:r w:rsidRPr="00DB5AC2">
        <w:rPr>
          <w:lang w:val="en-US"/>
        </w:rPr>
        <w:t xml:space="preserve"> must understand the possible effect on their child</w:t>
      </w:r>
      <w:r w:rsidR="00A1138F" w:rsidRPr="00DB5AC2">
        <w:rPr>
          <w:lang w:val="en-US"/>
        </w:rPr>
        <w:t>ren</w:t>
      </w:r>
      <w:r w:rsidRPr="00DB5AC2">
        <w:rPr>
          <w:lang w:val="en-US"/>
        </w:rPr>
        <w:t xml:space="preserve"> if </w:t>
      </w:r>
      <w:r w:rsidR="00A1138F" w:rsidRPr="00DB5AC2">
        <w:rPr>
          <w:lang w:val="en-US"/>
        </w:rPr>
        <w:t>they</w:t>
      </w:r>
      <w:r w:rsidRPr="00DB5AC2">
        <w:rPr>
          <w:lang w:val="en-US"/>
        </w:rPr>
        <w:t xml:space="preserve"> </w:t>
      </w:r>
      <w:r w:rsidR="00A1138F" w:rsidRPr="00DB5AC2">
        <w:rPr>
          <w:lang w:val="en-US"/>
        </w:rPr>
        <w:t>are</w:t>
      </w:r>
      <w:r w:rsidRPr="00DB5AC2">
        <w:rPr>
          <w:lang w:val="en-US"/>
        </w:rPr>
        <w:t xml:space="preserve"> not rea</w:t>
      </w:r>
      <w:r w:rsidR="006F2A23">
        <w:rPr>
          <w:lang w:val="en-US"/>
        </w:rPr>
        <w:t>dy for a certain type of school</w:t>
      </w:r>
      <w:r w:rsidRPr="00DB5AC2">
        <w:rPr>
          <w:lang w:val="en-US"/>
        </w:rPr>
        <w:t xml:space="preserve">? </w:t>
      </w:r>
      <w:r w:rsidR="00DB5AC2" w:rsidRPr="00DB5AC2">
        <w:rPr>
          <w:lang w:val="en-US"/>
        </w:rPr>
        <w:t>According to a psychologist</w:t>
      </w:r>
      <w:r w:rsidR="006F2A23" w:rsidRPr="006F2A23">
        <w:rPr>
          <w:lang w:val="en-GB"/>
        </w:rPr>
        <w:t>,</w:t>
      </w:r>
      <w:r w:rsidR="00DB5AC2" w:rsidRPr="00DB5AC2">
        <w:rPr>
          <w:lang w:val="en-US"/>
        </w:rPr>
        <w:t xml:space="preserve"> “If the learning load in school is too heavy for the child, hard effort won’t build character but </w:t>
      </w:r>
      <w:r w:rsidR="00DB5AC2" w:rsidRPr="00787F3E">
        <w:rPr>
          <w:lang w:val="en-US"/>
        </w:rPr>
        <w:t>it</w:t>
      </w:r>
      <w:r w:rsidR="00DB5AC2" w:rsidRPr="00DB5AC2">
        <w:rPr>
          <w:lang w:val="en-US"/>
        </w:rPr>
        <w:t xml:space="preserve"> will actually destroy his/her self-confidence”. Once parents have realised that their child may not be able to achieve much in a Senior High School, what could they do to make choice of an EPAL school successful for their child?</w:t>
      </w:r>
    </w:p>
    <w:p w14:paraId="7F666C07" w14:textId="490332E2" w:rsidR="00E01C53" w:rsidRPr="00DB5AC2" w:rsidRDefault="00DB5AC2" w:rsidP="00DB5AC2">
      <w:pPr>
        <w:jc w:val="right"/>
        <w:rPr>
          <w:lang w:val="en-US"/>
        </w:rPr>
      </w:pPr>
      <w:r w:rsidRPr="00BD6ADC">
        <w:rPr>
          <w:lang w:val="en-US"/>
        </w:rPr>
        <w:t xml:space="preserve"> </w:t>
      </w:r>
      <w:r>
        <w:rPr>
          <w:lang w:val="en-US"/>
        </w:rPr>
        <w:t>(W</w:t>
      </w:r>
      <w:r w:rsidR="00BD6ADC" w:rsidRPr="00BD6ADC">
        <w:rPr>
          <w:lang w:val="en-US"/>
        </w:rPr>
        <w:t xml:space="preserve">ords: </w:t>
      </w:r>
      <w:r w:rsidR="00E71EBF">
        <w:rPr>
          <w:lang w:val="en-US"/>
        </w:rPr>
        <w:t>2</w:t>
      </w:r>
      <w:r w:rsidR="00142E91">
        <w:rPr>
          <w:lang w:val="en-US"/>
        </w:rPr>
        <w:t>29</w:t>
      </w:r>
      <w:r w:rsidR="00BD6ADC" w:rsidRPr="00BD6ADC">
        <w:rPr>
          <w:lang w:val="en-US"/>
        </w:rPr>
        <w:t>)</w:t>
      </w:r>
    </w:p>
    <w:p w14:paraId="174B5509" w14:textId="77777777" w:rsidR="00E01C53" w:rsidRDefault="00E01C53" w:rsidP="00BE7466">
      <w:pPr>
        <w:ind w:left="-270"/>
        <w:jc w:val="center"/>
        <w:rPr>
          <w:rFonts w:ascii="Arial" w:hAnsi="Arial" w:cs="Arial"/>
          <w:b/>
          <w:lang w:val="en-US"/>
        </w:rPr>
      </w:pPr>
    </w:p>
    <w:tbl>
      <w:tblPr>
        <w:tblStyle w:val="TableGrid"/>
        <w:tblW w:w="10333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66"/>
        <w:gridCol w:w="7621"/>
        <w:gridCol w:w="1176"/>
        <w:gridCol w:w="1070"/>
      </w:tblGrid>
      <w:tr w:rsidR="00DB5AC2" w:rsidRPr="00177941" w14:paraId="14D461BF" w14:textId="77777777" w:rsidTr="006F2A23">
        <w:trPr>
          <w:trHeight w:val="491"/>
        </w:trPr>
        <w:tc>
          <w:tcPr>
            <w:tcW w:w="8086" w:type="dxa"/>
            <w:gridSpan w:val="2"/>
            <w:vMerge w:val="restart"/>
            <w:shd w:val="clear" w:color="auto" w:fill="auto"/>
            <w:vAlign w:val="center"/>
          </w:tcPr>
          <w:p w14:paraId="38879A93" w14:textId="77777777" w:rsidR="00DB5AC2" w:rsidRPr="00177941" w:rsidRDefault="00DB5AC2" w:rsidP="00441737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4541D68A" w14:textId="77777777" w:rsidR="00DB5AC2" w:rsidRPr="008E2C8C" w:rsidRDefault="00DB5AC2" w:rsidP="004417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09D03D82" w14:textId="77777777" w:rsidR="00DB5AC2" w:rsidRPr="008E2C8C" w:rsidRDefault="00DB5AC2" w:rsidP="004417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DB5AC2" w:rsidRPr="00177941" w14:paraId="39AA1019" w14:textId="77777777" w:rsidTr="006F2A23">
        <w:trPr>
          <w:trHeight w:val="326"/>
        </w:trPr>
        <w:tc>
          <w:tcPr>
            <w:tcW w:w="8086" w:type="dxa"/>
            <w:gridSpan w:val="2"/>
            <w:vMerge/>
            <w:shd w:val="clear" w:color="auto" w:fill="auto"/>
            <w:vAlign w:val="center"/>
          </w:tcPr>
          <w:p w14:paraId="32B694BC" w14:textId="77777777" w:rsidR="00DB5AC2" w:rsidRPr="00177941" w:rsidRDefault="00DB5AC2" w:rsidP="0044173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2174BA8E" w14:textId="77777777" w:rsidR="00DB5AC2" w:rsidRPr="008E2C8C" w:rsidRDefault="00DB5AC2" w:rsidP="004417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16258D4A" w14:textId="77777777" w:rsidR="00DB5AC2" w:rsidRPr="008E2C8C" w:rsidRDefault="00DB5AC2" w:rsidP="004417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DB5AC2" w:rsidRPr="00177941" w14:paraId="52A90F45" w14:textId="77777777" w:rsidTr="006F2A23">
        <w:trPr>
          <w:trHeight w:val="592"/>
        </w:trPr>
        <w:tc>
          <w:tcPr>
            <w:tcW w:w="466" w:type="dxa"/>
            <w:shd w:val="clear" w:color="auto" w:fill="auto"/>
            <w:vAlign w:val="center"/>
          </w:tcPr>
          <w:p w14:paraId="4C385C1C" w14:textId="77777777" w:rsidR="00DB5AC2" w:rsidRPr="00177941" w:rsidRDefault="00DB5AC2" w:rsidP="00482D3F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1" w:type="dxa"/>
            <w:shd w:val="clear" w:color="auto" w:fill="auto"/>
            <w:vAlign w:val="center"/>
          </w:tcPr>
          <w:p w14:paraId="29326D86" w14:textId="3929464A" w:rsidR="00DB5AC2" w:rsidRPr="00177941" w:rsidRDefault="00DB5AC2" w:rsidP="006F2A2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B0F26">
              <w:rPr>
                <w:rFonts w:ascii="Arial" w:hAnsi="Arial" w:cs="Arial"/>
                <w:sz w:val="20"/>
                <w:szCs w:val="20"/>
                <w:lang w:val="en-US"/>
              </w:rPr>
              <w:t xml:space="preserve">This text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could be of </w:t>
            </w:r>
            <w:r w:rsidRPr="00AB0F26">
              <w:rPr>
                <w:rFonts w:ascii="Arial" w:hAnsi="Arial" w:cs="Arial"/>
                <w:sz w:val="20"/>
                <w:szCs w:val="20"/>
                <w:lang w:val="en-US"/>
              </w:rPr>
              <w:t xml:space="preserve">interest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to </w:t>
            </w:r>
            <w:r w:rsidRPr="00AB0F26">
              <w:rPr>
                <w:rFonts w:ascii="Arial" w:hAnsi="Arial" w:cs="Arial"/>
                <w:sz w:val="20"/>
                <w:szCs w:val="20"/>
                <w:lang w:val="en-US"/>
              </w:rPr>
              <w:t>Greek parents.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0EA06EDF" w14:textId="77777777" w:rsidR="00DB5AC2" w:rsidRPr="00177941" w:rsidRDefault="00DB5AC2" w:rsidP="00482D3F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3BCA1589" w14:textId="77777777" w:rsidR="00DB5AC2" w:rsidRPr="00177941" w:rsidRDefault="00DB5AC2" w:rsidP="00482D3F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DB5AC2" w:rsidRPr="00177941" w14:paraId="2F481A9E" w14:textId="77777777" w:rsidTr="006F2A23">
        <w:trPr>
          <w:trHeight w:val="689"/>
        </w:trPr>
        <w:tc>
          <w:tcPr>
            <w:tcW w:w="466" w:type="dxa"/>
            <w:shd w:val="clear" w:color="auto" w:fill="auto"/>
            <w:vAlign w:val="center"/>
          </w:tcPr>
          <w:p w14:paraId="3ABBB67D" w14:textId="77777777" w:rsidR="00DB5AC2" w:rsidRPr="00177941" w:rsidRDefault="00DB5AC2" w:rsidP="00482D3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1" w:type="dxa"/>
            <w:shd w:val="clear" w:color="auto" w:fill="auto"/>
            <w:vAlign w:val="center"/>
          </w:tcPr>
          <w:p w14:paraId="4E54ACE1" w14:textId="0BAB2C3A" w:rsidR="00DB5AC2" w:rsidRPr="00177941" w:rsidRDefault="00787F3E" w:rsidP="006F2A2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DB5AC2" w:rsidRPr="00AB0F26">
              <w:rPr>
                <w:rFonts w:ascii="Arial" w:hAnsi="Arial" w:cs="Arial"/>
                <w:sz w:val="20"/>
                <w:szCs w:val="20"/>
                <w:lang w:val="en-US"/>
              </w:rPr>
              <w:t xml:space="preserve">he aim of this text is to inform </w:t>
            </w:r>
            <w:r w:rsidR="00A41C10">
              <w:rPr>
                <w:rFonts w:ascii="Arial" w:hAnsi="Arial" w:cs="Arial"/>
                <w:sz w:val="20"/>
                <w:szCs w:val="20"/>
                <w:lang w:val="en-US"/>
              </w:rPr>
              <w:t xml:space="preserve">readers </w:t>
            </w:r>
            <w:r w:rsidR="006F2A23">
              <w:rPr>
                <w:rFonts w:ascii="Arial" w:hAnsi="Arial" w:cs="Arial"/>
                <w:sz w:val="20"/>
                <w:szCs w:val="20"/>
                <w:lang w:val="en-US"/>
              </w:rPr>
              <w:t xml:space="preserve">about what Junior High </w:t>
            </w:r>
            <w:r w:rsidR="00DB5AC2" w:rsidRPr="00AB0F26">
              <w:rPr>
                <w:rFonts w:ascii="Arial" w:hAnsi="Arial" w:cs="Arial"/>
                <w:sz w:val="20"/>
                <w:szCs w:val="20"/>
                <w:lang w:val="en-US"/>
              </w:rPr>
              <w:t>school offers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to its students</w:t>
            </w:r>
            <w:r w:rsidR="00DB5AC2" w:rsidRPr="00AB0F2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21791AEB" w14:textId="77777777" w:rsidR="00DB5AC2" w:rsidRPr="00177941" w:rsidRDefault="00DB5AC2" w:rsidP="00482D3F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3E0A616B" w14:textId="77777777" w:rsidR="00DB5AC2" w:rsidRPr="00177941" w:rsidRDefault="00DB5AC2" w:rsidP="00482D3F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DB5AC2" w:rsidRPr="00177941" w14:paraId="113B9CC1" w14:textId="77777777" w:rsidTr="006F2A23">
        <w:trPr>
          <w:trHeight w:val="757"/>
        </w:trPr>
        <w:tc>
          <w:tcPr>
            <w:tcW w:w="466" w:type="dxa"/>
            <w:shd w:val="clear" w:color="auto" w:fill="auto"/>
            <w:vAlign w:val="center"/>
          </w:tcPr>
          <w:p w14:paraId="7C31E394" w14:textId="77777777" w:rsidR="00DB5AC2" w:rsidRPr="00177941" w:rsidRDefault="00DB5AC2" w:rsidP="00482D3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1" w:type="dxa"/>
            <w:shd w:val="clear" w:color="auto" w:fill="auto"/>
            <w:vAlign w:val="center"/>
          </w:tcPr>
          <w:p w14:paraId="20F4B036" w14:textId="159F9BF0" w:rsidR="00DB5AC2" w:rsidRPr="00177941" w:rsidRDefault="006F2A23" w:rsidP="006F2A2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According to the text, w</w:t>
            </w:r>
            <w:r w:rsidR="00DB5AC2" w:rsidRPr="00AB0F26">
              <w:rPr>
                <w:rFonts w:ascii="Arial" w:hAnsi="Arial" w:cs="Arial"/>
                <w:sz w:val="20"/>
                <w:szCs w:val="20"/>
                <w:lang w:val="en-US"/>
              </w:rPr>
              <w:t xml:space="preserve">hen Greek students get </w:t>
            </w:r>
            <w:r w:rsidR="00787F3E">
              <w:rPr>
                <w:rFonts w:ascii="Arial" w:hAnsi="Arial" w:cs="Arial"/>
                <w:sz w:val="20"/>
                <w:szCs w:val="20"/>
                <w:lang w:val="en-US"/>
              </w:rPr>
              <w:t>bad</w:t>
            </w:r>
            <w:r w:rsidR="00DB5AC2" w:rsidRPr="00AB0F2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87F3E">
              <w:rPr>
                <w:rFonts w:ascii="Arial" w:hAnsi="Arial" w:cs="Arial"/>
                <w:sz w:val="20"/>
                <w:szCs w:val="20"/>
                <w:lang w:val="en-US"/>
              </w:rPr>
              <w:t>grades</w:t>
            </w:r>
            <w:r w:rsidR="00DB5AC2" w:rsidRPr="00AB0F2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87F3E">
              <w:rPr>
                <w:rFonts w:ascii="Arial" w:hAnsi="Arial" w:cs="Arial"/>
                <w:sz w:val="20"/>
                <w:szCs w:val="20"/>
                <w:lang w:val="en-US"/>
              </w:rPr>
              <w:t>in</w:t>
            </w:r>
            <w:r w:rsidR="00DB5AC2" w:rsidRPr="00AB0F2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87F3E">
              <w:rPr>
                <w:rFonts w:ascii="Arial" w:hAnsi="Arial" w:cs="Arial"/>
                <w:sz w:val="20"/>
                <w:szCs w:val="20"/>
                <w:lang w:val="en-US"/>
              </w:rPr>
              <w:t xml:space="preserve">Junior </w:t>
            </w:r>
            <w:r w:rsidR="00DB5AC2" w:rsidRPr="00AB0F26">
              <w:rPr>
                <w:rFonts w:ascii="Arial" w:hAnsi="Arial" w:cs="Arial"/>
                <w:sz w:val="20"/>
                <w:szCs w:val="20"/>
                <w:lang w:val="en-US"/>
              </w:rPr>
              <w:t xml:space="preserve">High school, their parents ask them to try </w:t>
            </w:r>
            <w:r w:rsidR="00787F3E">
              <w:rPr>
                <w:rFonts w:ascii="Arial" w:hAnsi="Arial" w:cs="Arial"/>
                <w:sz w:val="20"/>
                <w:szCs w:val="20"/>
                <w:lang w:val="en-US"/>
              </w:rPr>
              <w:t>harder</w:t>
            </w:r>
            <w:r w:rsidR="00DB5AC2" w:rsidRPr="00AB0F2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6618BC71" w14:textId="77777777" w:rsidR="00DB5AC2" w:rsidRPr="00177941" w:rsidRDefault="00DB5AC2" w:rsidP="00482D3F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5E021710" w14:textId="77777777" w:rsidR="00DB5AC2" w:rsidRPr="00177941" w:rsidRDefault="00DB5AC2" w:rsidP="00482D3F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DB5AC2" w:rsidRPr="00177941" w14:paraId="06CE16FF" w14:textId="77777777" w:rsidTr="006F2A23">
        <w:trPr>
          <w:trHeight w:val="504"/>
        </w:trPr>
        <w:tc>
          <w:tcPr>
            <w:tcW w:w="466" w:type="dxa"/>
            <w:shd w:val="clear" w:color="auto" w:fill="auto"/>
            <w:vAlign w:val="center"/>
          </w:tcPr>
          <w:p w14:paraId="36F946B8" w14:textId="77777777" w:rsidR="00DB5AC2" w:rsidRPr="00177941" w:rsidRDefault="00DB5AC2" w:rsidP="00482D3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1" w:type="dxa"/>
            <w:shd w:val="clear" w:color="auto" w:fill="auto"/>
            <w:vAlign w:val="center"/>
          </w:tcPr>
          <w:p w14:paraId="141AD9F0" w14:textId="6EB19ED2" w:rsidR="00DB5AC2" w:rsidRPr="00177941" w:rsidRDefault="00DB5AC2" w:rsidP="006F2A2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B0F26">
              <w:rPr>
                <w:rFonts w:ascii="Arial" w:hAnsi="Arial" w:cs="Arial"/>
                <w:sz w:val="20"/>
                <w:szCs w:val="20"/>
                <w:lang w:val="en-US"/>
              </w:rPr>
              <w:t xml:space="preserve">In the text, the underlined </w:t>
            </w:r>
            <w:r w:rsidR="00787F3E">
              <w:rPr>
                <w:rFonts w:ascii="Arial" w:hAnsi="Arial" w:cs="Arial"/>
                <w:sz w:val="20"/>
                <w:szCs w:val="20"/>
                <w:lang w:val="en-US"/>
              </w:rPr>
              <w:t xml:space="preserve">word </w:t>
            </w:r>
            <w:r w:rsidRPr="00AB0F26">
              <w:rPr>
                <w:rFonts w:ascii="Arial" w:hAnsi="Arial" w:cs="Arial"/>
                <w:sz w:val="20"/>
                <w:szCs w:val="20"/>
                <w:lang w:val="en-US"/>
              </w:rPr>
              <w:t>“</w:t>
            </w:r>
            <w:r w:rsidRPr="00AB0F2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whose</w:t>
            </w:r>
            <w:r w:rsidRPr="00AB0F26">
              <w:rPr>
                <w:rFonts w:ascii="Arial" w:hAnsi="Arial" w:cs="Arial"/>
                <w:sz w:val="20"/>
                <w:szCs w:val="20"/>
                <w:lang w:val="en-US"/>
              </w:rPr>
              <w:t xml:space="preserve">” refers to </w:t>
            </w:r>
            <w:r w:rsidR="00787F3E">
              <w:rPr>
                <w:rFonts w:ascii="Arial" w:hAnsi="Arial" w:cs="Arial"/>
                <w:sz w:val="20"/>
                <w:szCs w:val="20"/>
                <w:lang w:val="en-US"/>
              </w:rPr>
              <w:t>Greek parents</w:t>
            </w:r>
            <w:r w:rsidRPr="00AB0F26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65277E8A" w14:textId="77777777" w:rsidR="00DB5AC2" w:rsidRPr="00177941" w:rsidRDefault="00DB5AC2" w:rsidP="00482D3F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372E505F" w14:textId="77777777" w:rsidR="00DB5AC2" w:rsidRPr="00177941" w:rsidRDefault="00DB5AC2" w:rsidP="00482D3F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DB5AC2" w:rsidRPr="00177941" w14:paraId="7FAADA5F" w14:textId="77777777" w:rsidTr="006F2A23">
        <w:trPr>
          <w:trHeight w:val="457"/>
        </w:trPr>
        <w:tc>
          <w:tcPr>
            <w:tcW w:w="466" w:type="dxa"/>
            <w:shd w:val="clear" w:color="auto" w:fill="auto"/>
            <w:vAlign w:val="center"/>
          </w:tcPr>
          <w:p w14:paraId="2B54D6E1" w14:textId="77777777" w:rsidR="00DB5AC2" w:rsidRPr="00177941" w:rsidRDefault="00DB5AC2" w:rsidP="00482D3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1" w:type="dxa"/>
            <w:shd w:val="clear" w:color="auto" w:fill="auto"/>
            <w:vAlign w:val="center"/>
          </w:tcPr>
          <w:p w14:paraId="70C44FF3" w14:textId="64BB2630" w:rsidR="00DB5AC2" w:rsidRPr="00177941" w:rsidRDefault="00DB5AC2" w:rsidP="006F2A2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B0F26">
              <w:rPr>
                <w:rFonts w:ascii="Arial" w:hAnsi="Arial" w:cs="Arial"/>
                <w:sz w:val="20"/>
                <w:szCs w:val="20"/>
                <w:lang w:val="en-US"/>
              </w:rPr>
              <w:t xml:space="preserve">In the text, the underlined </w:t>
            </w:r>
            <w:r w:rsidR="00787F3E">
              <w:rPr>
                <w:rFonts w:ascii="Arial" w:hAnsi="Arial" w:cs="Arial"/>
                <w:sz w:val="20"/>
                <w:szCs w:val="20"/>
                <w:lang w:val="en-US"/>
              </w:rPr>
              <w:t xml:space="preserve">word </w:t>
            </w:r>
            <w:r w:rsidRPr="00AB0F26">
              <w:rPr>
                <w:rFonts w:ascii="Arial" w:hAnsi="Arial" w:cs="Arial"/>
                <w:sz w:val="20"/>
                <w:szCs w:val="20"/>
                <w:lang w:val="en-US"/>
              </w:rPr>
              <w:t>“</w:t>
            </w:r>
            <w:r w:rsidRPr="006F2A2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tha</w:t>
            </w:r>
            <w:r w:rsidRPr="006F2A23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t</w:t>
            </w:r>
            <w:r w:rsidRPr="00AB0F26">
              <w:rPr>
                <w:rFonts w:ascii="Arial" w:hAnsi="Arial" w:cs="Arial"/>
                <w:sz w:val="20"/>
                <w:szCs w:val="20"/>
                <w:lang w:val="en-US"/>
              </w:rPr>
              <w:t>” refers to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 </w:t>
            </w:r>
            <w:r w:rsidR="00787F3E">
              <w:rPr>
                <w:rFonts w:ascii="Arial" w:hAnsi="Arial" w:cs="Arial"/>
                <w:sz w:val="20"/>
                <w:szCs w:val="20"/>
                <w:lang w:val="en-US"/>
              </w:rPr>
              <w:t xml:space="preserve">type of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school.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363C11CB" w14:textId="77777777" w:rsidR="00DB5AC2" w:rsidRPr="00177941" w:rsidRDefault="00DB5AC2" w:rsidP="00482D3F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39835D9B" w14:textId="77777777" w:rsidR="00DB5AC2" w:rsidRPr="00177941" w:rsidRDefault="00DB5AC2" w:rsidP="00482D3F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DB5AC2" w:rsidRPr="00177941" w14:paraId="0B4B3DDA" w14:textId="77777777" w:rsidTr="006F2A23">
        <w:trPr>
          <w:trHeight w:val="757"/>
        </w:trPr>
        <w:tc>
          <w:tcPr>
            <w:tcW w:w="466" w:type="dxa"/>
            <w:shd w:val="clear" w:color="auto" w:fill="auto"/>
            <w:vAlign w:val="center"/>
          </w:tcPr>
          <w:p w14:paraId="58887143" w14:textId="77777777" w:rsidR="00DB5AC2" w:rsidRPr="00177941" w:rsidRDefault="00DB5AC2" w:rsidP="00482D3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1" w:type="dxa"/>
            <w:shd w:val="clear" w:color="auto" w:fill="auto"/>
            <w:vAlign w:val="center"/>
          </w:tcPr>
          <w:p w14:paraId="056DEFD6" w14:textId="1A3C8932" w:rsidR="00DB5AC2" w:rsidRPr="00177941" w:rsidRDefault="00DB5AC2" w:rsidP="006F2A2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B0F26">
              <w:rPr>
                <w:rFonts w:ascii="Arial" w:hAnsi="Arial" w:cs="Arial"/>
                <w:sz w:val="20"/>
                <w:szCs w:val="20"/>
                <w:lang w:val="en-US"/>
              </w:rPr>
              <w:t xml:space="preserve">According to the text, when students get bad </w:t>
            </w:r>
            <w:r w:rsidR="00787F3E">
              <w:rPr>
                <w:rFonts w:ascii="Arial" w:hAnsi="Arial" w:cs="Arial"/>
                <w:sz w:val="20"/>
                <w:szCs w:val="20"/>
                <w:lang w:val="en-US"/>
              </w:rPr>
              <w:t>grades in one type of school</w:t>
            </w:r>
            <w:r w:rsidRPr="00AB0F26">
              <w:rPr>
                <w:rFonts w:ascii="Arial" w:hAnsi="Arial" w:cs="Arial"/>
                <w:sz w:val="20"/>
                <w:szCs w:val="20"/>
                <w:lang w:val="en-US"/>
              </w:rPr>
              <w:t xml:space="preserve">, they may need to </w:t>
            </w:r>
            <w:r w:rsidR="00787F3E">
              <w:rPr>
                <w:rFonts w:ascii="Arial" w:hAnsi="Arial" w:cs="Arial"/>
                <w:sz w:val="20"/>
                <w:szCs w:val="20"/>
                <w:lang w:val="en-US"/>
              </w:rPr>
              <w:t>attend a different type of school</w:t>
            </w:r>
            <w:r w:rsidRPr="00AB0F2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659685B5" w14:textId="77777777" w:rsidR="00DB5AC2" w:rsidRPr="00177941" w:rsidRDefault="00DB5AC2" w:rsidP="00482D3F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5A946DF5" w14:textId="77777777" w:rsidR="00DB5AC2" w:rsidRPr="00177941" w:rsidRDefault="00DB5AC2" w:rsidP="00482D3F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DB5AC2" w:rsidRPr="00177941" w14:paraId="502419FE" w14:textId="77777777" w:rsidTr="006F2A23">
        <w:trPr>
          <w:trHeight w:val="477"/>
        </w:trPr>
        <w:tc>
          <w:tcPr>
            <w:tcW w:w="466" w:type="dxa"/>
            <w:shd w:val="clear" w:color="auto" w:fill="auto"/>
            <w:vAlign w:val="center"/>
          </w:tcPr>
          <w:p w14:paraId="6090929C" w14:textId="77777777" w:rsidR="00DB5AC2" w:rsidRPr="00177941" w:rsidRDefault="00DB5AC2" w:rsidP="00482D3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1" w:type="dxa"/>
            <w:shd w:val="clear" w:color="auto" w:fill="auto"/>
            <w:vAlign w:val="center"/>
          </w:tcPr>
          <w:p w14:paraId="25555047" w14:textId="5DF4F436" w:rsidR="00DB5AC2" w:rsidRPr="00177941" w:rsidRDefault="00DB5AC2" w:rsidP="006F2A2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B0F26">
              <w:rPr>
                <w:rFonts w:ascii="Arial" w:hAnsi="Arial" w:cs="Arial"/>
                <w:sz w:val="20"/>
                <w:szCs w:val="20"/>
                <w:lang w:val="en-US"/>
              </w:rPr>
              <w:t xml:space="preserve">According to the text, </w:t>
            </w:r>
            <w:r w:rsidR="00787F3E">
              <w:rPr>
                <w:rFonts w:ascii="Arial" w:hAnsi="Arial" w:cs="Arial"/>
                <w:sz w:val="20"/>
                <w:szCs w:val="20"/>
                <w:lang w:val="en-US"/>
              </w:rPr>
              <w:t>technical</w:t>
            </w:r>
            <w:r w:rsidRPr="00AB0F2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87F3E">
              <w:rPr>
                <w:rFonts w:ascii="Arial" w:hAnsi="Arial" w:cs="Arial"/>
                <w:sz w:val="20"/>
                <w:szCs w:val="20"/>
                <w:lang w:val="en-US"/>
              </w:rPr>
              <w:t>professions</w:t>
            </w:r>
            <w:r w:rsidRPr="00AB0F26">
              <w:rPr>
                <w:rFonts w:ascii="Arial" w:hAnsi="Arial" w:cs="Arial"/>
                <w:sz w:val="20"/>
                <w:szCs w:val="20"/>
                <w:lang w:val="en-US"/>
              </w:rPr>
              <w:t xml:space="preserve"> are not </w:t>
            </w:r>
            <w:r w:rsidR="00787F3E">
              <w:rPr>
                <w:rFonts w:ascii="Arial" w:hAnsi="Arial" w:cs="Arial"/>
                <w:sz w:val="20"/>
                <w:szCs w:val="20"/>
                <w:lang w:val="en-US"/>
              </w:rPr>
              <w:t>at all</w:t>
            </w:r>
            <w:r w:rsidRPr="00AB0F26">
              <w:rPr>
                <w:rFonts w:ascii="Arial" w:hAnsi="Arial" w:cs="Arial"/>
                <w:sz w:val="20"/>
                <w:szCs w:val="20"/>
                <w:lang w:val="en-US"/>
              </w:rPr>
              <w:t xml:space="preserve"> necessary in our society.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54F572F5" w14:textId="77777777" w:rsidR="00DB5AC2" w:rsidRPr="00177941" w:rsidRDefault="00DB5AC2" w:rsidP="00482D3F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6747FF90" w14:textId="77777777" w:rsidR="00DB5AC2" w:rsidRPr="00177941" w:rsidRDefault="00DB5AC2" w:rsidP="00482D3F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DB5AC2" w:rsidRPr="00177941" w14:paraId="79FD5111" w14:textId="77777777" w:rsidTr="006F2A23">
        <w:trPr>
          <w:trHeight w:val="518"/>
        </w:trPr>
        <w:tc>
          <w:tcPr>
            <w:tcW w:w="466" w:type="dxa"/>
            <w:shd w:val="clear" w:color="auto" w:fill="auto"/>
            <w:vAlign w:val="center"/>
          </w:tcPr>
          <w:p w14:paraId="14060795" w14:textId="77777777" w:rsidR="00DB5AC2" w:rsidRPr="00177941" w:rsidRDefault="00DB5AC2" w:rsidP="00482D3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1" w:type="dxa"/>
            <w:shd w:val="clear" w:color="auto" w:fill="auto"/>
            <w:vAlign w:val="center"/>
          </w:tcPr>
          <w:p w14:paraId="465D9E98" w14:textId="1C138883" w:rsidR="00DB5AC2" w:rsidRPr="00177941" w:rsidRDefault="00DB5AC2" w:rsidP="006F2A2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B0F26">
              <w:rPr>
                <w:rFonts w:ascii="Arial" w:hAnsi="Arial" w:cs="Arial"/>
                <w:sz w:val="20"/>
                <w:szCs w:val="20"/>
                <w:lang w:val="en-US"/>
              </w:rPr>
              <w:t>In the text, the underlined word “</w:t>
            </w:r>
            <w:r w:rsidRPr="00AB0F2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they</w:t>
            </w:r>
            <w:r w:rsidRPr="00AB0F26">
              <w:rPr>
                <w:rFonts w:ascii="Arial" w:hAnsi="Arial" w:cs="Arial"/>
                <w:sz w:val="20"/>
                <w:szCs w:val="20"/>
                <w:lang w:val="en-US"/>
              </w:rPr>
              <w:t>” refers to students.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109A014B" w14:textId="77777777" w:rsidR="00DB5AC2" w:rsidRPr="00177941" w:rsidRDefault="00DB5AC2" w:rsidP="00482D3F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7F304613" w14:textId="77777777" w:rsidR="00DB5AC2" w:rsidRPr="00177941" w:rsidRDefault="00DB5AC2" w:rsidP="00482D3F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DB5AC2" w:rsidRPr="00177941" w14:paraId="1CDB6F81" w14:textId="77777777" w:rsidTr="006F2A23">
        <w:trPr>
          <w:trHeight w:val="757"/>
        </w:trPr>
        <w:tc>
          <w:tcPr>
            <w:tcW w:w="466" w:type="dxa"/>
            <w:shd w:val="clear" w:color="auto" w:fill="auto"/>
            <w:vAlign w:val="center"/>
          </w:tcPr>
          <w:p w14:paraId="061BF749" w14:textId="77777777" w:rsidR="00DB5AC2" w:rsidRPr="00177941" w:rsidRDefault="00DB5AC2" w:rsidP="00482D3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1" w:type="dxa"/>
            <w:shd w:val="clear" w:color="auto" w:fill="auto"/>
            <w:vAlign w:val="center"/>
          </w:tcPr>
          <w:p w14:paraId="79EA539A" w14:textId="2824FA7E" w:rsidR="00DB5AC2" w:rsidRPr="00177941" w:rsidRDefault="00DB5AC2" w:rsidP="006F2A2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2DFC">
              <w:rPr>
                <w:rFonts w:ascii="Arial" w:hAnsi="Arial" w:cs="Arial"/>
                <w:sz w:val="20"/>
                <w:szCs w:val="20"/>
                <w:lang w:val="en-US"/>
              </w:rPr>
              <w:t xml:space="preserve">According to a psychologist, asking students to try hard </w:t>
            </w:r>
            <w:r w:rsidR="00787F3E">
              <w:rPr>
                <w:rFonts w:ascii="Arial" w:hAnsi="Arial" w:cs="Arial"/>
                <w:sz w:val="20"/>
                <w:szCs w:val="20"/>
                <w:lang w:val="en-US"/>
              </w:rPr>
              <w:t xml:space="preserve">in order </w:t>
            </w:r>
            <w:r w:rsidRPr="00182DFC">
              <w:rPr>
                <w:rFonts w:ascii="Arial" w:hAnsi="Arial" w:cs="Arial"/>
                <w:sz w:val="20"/>
                <w:szCs w:val="20"/>
                <w:lang w:val="en-US"/>
              </w:rPr>
              <w:t xml:space="preserve">to learn many things </w:t>
            </w:r>
            <w:r w:rsidR="00787F3E">
              <w:rPr>
                <w:rFonts w:ascii="Arial" w:hAnsi="Arial" w:cs="Arial"/>
                <w:sz w:val="20"/>
                <w:szCs w:val="20"/>
                <w:lang w:val="en-US"/>
              </w:rPr>
              <w:t>helps them develop a strong personality</w:t>
            </w:r>
            <w:r w:rsidRPr="00182DFC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2D9641F8" w14:textId="77777777" w:rsidR="00DB5AC2" w:rsidRPr="00177941" w:rsidRDefault="00DB5AC2" w:rsidP="00482D3F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786D86DB" w14:textId="77777777" w:rsidR="00DB5AC2" w:rsidRPr="00177941" w:rsidRDefault="00DB5AC2" w:rsidP="00482D3F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DB5AC2" w:rsidRPr="00177941" w14:paraId="4E816892" w14:textId="77777777" w:rsidTr="006F2A23">
        <w:trPr>
          <w:trHeight w:val="589"/>
        </w:trPr>
        <w:tc>
          <w:tcPr>
            <w:tcW w:w="466" w:type="dxa"/>
            <w:shd w:val="clear" w:color="auto" w:fill="auto"/>
            <w:vAlign w:val="center"/>
          </w:tcPr>
          <w:p w14:paraId="295169BA" w14:textId="77777777" w:rsidR="00DB5AC2" w:rsidRPr="00177941" w:rsidRDefault="00DB5AC2" w:rsidP="00482D3F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21" w:type="dxa"/>
            <w:shd w:val="clear" w:color="auto" w:fill="auto"/>
            <w:vAlign w:val="center"/>
          </w:tcPr>
          <w:p w14:paraId="3351D173" w14:textId="19EC6EA5" w:rsidR="00DB5AC2" w:rsidRPr="00177941" w:rsidRDefault="00787F3E" w:rsidP="006F2A2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The writer seems to have a negative</w:t>
            </w:r>
            <w:r w:rsidR="00DB5AC2" w:rsidRPr="00182DFC">
              <w:rPr>
                <w:rFonts w:ascii="Arial" w:hAnsi="Arial" w:cs="Arial"/>
                <w:sz w:val="20"/>
                <w:szCs w:val="20"/>
                <w:lang w:val="en-US"/>
              </w:rPr>
              <w:t xml:space="preserve"> at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titude towards vocational education</w:t>
            </w:r>
            <w:r w:rsidR="00DB5AC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64DCEA30" w14:textId="77777777" w:rsidR="00DB5AC2" w:rsidRPr="00177941" w:rsidRDefault="00DB5AC2" w:rsidP="00482D3F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0A11233C" w14:textId="77777777" w:rsidR="00DB5AC2" w:rsidRPr="00177941" w:rsidRDefault="00DB5AC2" w:rsidP="00482D3F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2C1B7E92" w14:textId="77777777" w:rsidR="00DB5AC2" w:rsidRPr="00DB5AC2" w:rsidRDefault="00DB5AC2" w:rsidP="00BE7466">
      <w:pPr>
        <w:ind w:left="-270"/>
        <w:jc w:val="center"/>
        <w:rPr>
          <w:rFonts w:ascii="Arial" w:hAnsi="Arial" w:cs="Arial"/>
          <w:b/>
        </w:rPr>
      </w:pPr>
    </w:p>
    <w:p w14:paraId="35D37484" w14:textId="77777777" w:rsidR="00DB5AC2" w:rsidRDefault="00DB5AC2" w:rsidP="00BE7466">
      <w:pPr>
        <w:ind w:left="-270"/>
        <w:jc w:val="center"/>
        <w:rPr>
          <w:rFonts w:ascii="Arial" w:hAnsi="Arial" w:cs="Arial"/>
          <w:b/>
          <w:lang w:val="en-US"/>
        </w:rPr>
      </w:pPr>
    </w:p>
    <w:p w14:paraId="0C29BEC1" w14:textId="77777777" w:rsidR="00DB5AC2" w:rsidRDefault="00DB5AC2" w:rsidP="00BE7466">
      <w:pPr>
        <w:ind w:left="-270"/>
        <w:jc w:val="center"/>
        <w:rPr>
          <w:rFonts w:ascii="Arial" w:hAnsi="Arial" w:cs="Arial"/>
          <w:b/>
          <w:lang w:val="en-US"/>
        </w:rPr>
      </w:pPr>
    </w:p>
    <w:p w14:paraId="25D66E8F" w14:textId="77777777" w:rsidR="00BE7466" w:rsidRPr="00E01C53" w:rsidRDefault="00BE7466" w:rsidP="00BE7466">
      <w:pPr>
        <w:ind w:left="-270"/>
        <w:jc w:val="center"/>
        <w:rPr>
          <w:rFonts w:ascii="Arial" w:hAnsi="Arial" w:cs="Arial"/>
          <w:b/>
          <w:lang w:val="en-GB"/>
        </w:rPr>
      </w:pPr>
      <w:bookmarkStart w:id="0" w:name="_GoBack"/>
      <w:bookmarkEnd w:id="0"/>
      <w:r w:rsidRPr="00142E91">
        <w:rPr>
          <w:rFonts w:ascii="Arial" w:hAnsi="Arial" w:cs="Arial"/>
          <w:b/>
          <w:lang w:val="el-GR"/>
        </w:rPr>
        <w:lastRenderedPageBreak/>
        <w:t>ΘΕΜΑ</w:t>
      </w:r>
      <w:r w:rsidRPr="00E01C53">
        <w:rPr>
          <w:rFonts w:ascii="Arial" w:hAnsi="Arial" w:cs="Arial"/>
          <w:b/>
          <w:lang w:val="en-GB"/>
        </w:rPr>
        <w:t xml:space="preserve"> 2</w:t>
      </w:r>
      <w:r w:rsidRPr="00142E91">
        <w:rPr>
          <w:rFonts w:ascii="Arial" w:hAnsi="Arial" w:cs="Arial"/>
          <w:b/>
          <w:vertAlign w:val="superscript"/>
          <w:lang w:val="el-GR"/>
        </w:rPr>
        <w:t>α</w:t>
      </w:r>
      <w:r w:rsidRPr="00E01C53">
        <w:rPr>
          <w:rFonts w:ascii="Arial" w:hAnsi="Arial" w:cs="Arial"/>
          <w:b/>
          <w:lang w:val="en-GB"/>
        </w:rPr>
        <w:t xml:space="preserve">. </w:t>
      </w:r>
      <w:r w:rsidRPr="00142E91">
        <w:rPr>
          <w:rFonts w:ascii="Arial" w:hAnsi="Arial" w:cs="Arial"/>
          <w:b/>
          <w:lang w:val="el-GR"/>
        </w:rPr>
        <w:t>ΛΕΞΙΚΟΓΡΑΜΜΑΤΙΚΗ</w:t>
      </w:r>
    </w:p>
    <w:p w14:paraId="2E5C2E34" w14:textId="5AC7D6B4" w:rsidR="00BE7466" w:rsidRPr="00BE7466" w:rsidRDefault="00BE7466" w:rsidP="00482D3F">
      <w:pPr>
        <w:ind w:right="-23"/>
        <w:jc w:val="both"/>
        <w:rPr>
          <w:rFonts w:ascii="Arial" w:hAnsi="Arial" w:cs="Arial"/>
          <w:b/>
          <w:lang w:val="en-US"/>
        </w:rPr>
      </w:pPr>
      <w:r w:rsidRPr="00BE7466">
        <w:rPr>
          <w:rFonts w:ascii="Arial" w:hAnsi="Arial" w:cs="Arial"/>
          <w:b/>
          <w:lang w:val="en-US"/>
        </w:rPr>
        <w:t>Match each underlined word</w:t>
      </w:r>
      <w:r w:rsidR="005D0D21">
        <w:rPr>
          <w:rFonts w:ascii="Arial" w:hAnsi="Arial" w:cs="Arial"/>
          <w:b/>
          <w:lang w:val="en-US"/>
        </w:rPr>
        <w:t xml:space="preserve"> or phrase</w:t>
      </w:r>
      <w:r w:rsidRPr="00BE7466">
        <w:rPr>
          <w:rFonts w:ascii="Arial" w:hAnsi="Arial" w:cs="Arial"/>
          <w:b/>
          <w:lang w:val="en-US"/>
        </w:rPr>
        <w:t xml:space="preserve"> in the sentences bel</w:t>
      </w:r>
      <w:r w:rsidR="00F855D4">
        <w:rPr>
          <w:rFonts w:ascii="Arial" w:hAnsi="Arial" w:cs="Arial"/>
          <w:b/>
          <w:lang w:val="en-US"/>
        </w:rPr>
        <w:t xml:space="preserve">ow (11-20) with a word from the </w:t>
      </w:r>
      <w:r w:rsidRPr="00BE7466">
        <w:rPr>
          <w:rFonts w:ascii="Arial" w:hAnsi="Arial" w:cs="Arial"/>
          <w:b/>
          <w:lang w:val="en-US"/>
        </w:rPr>
        <w:t xml:space="preserve">box that has a similar meaning (A-J). </w:t>
      </w:r>
      <w:r w:rsidRPr="00BE7466">
        <w:rPr>
          <w:rFonts w:ascii="Arial" w:hAnsi="Arial" w:cs="Arial"/>
          <w:b/>
        </w:rPr>
        <w:t>Use each word only once.</w:t>
      </w:r>
    </w:p>
    <w:tbl>
      <w:tblPr>
        <w:tblW w:w="99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302"/>
        <w:gridCol w:w="486"/>
        <w:gridCol w:w="1409"/>
        <w:gridCol w:w="705"/>
        <w:gridCol w:w="1462"/>
        <w:gridCol w:w="552"/>
        <w:gridCol w:w="1755"/>
        <w:gridCol w:w="462"/>
        <w:gridCol w:w="1343"/>
      </w:tblGrid>
      <w:tr w:rsidR="00BE7466" w:rsidRPr="00BE7466" w14:paraId="4C97E4EC" w14:textId="77777777" w:rsidTr="006F2A23">
        <w:trPr>
          <w:trHeight w:val="387"/>
        </w:trPr>
        <w:tc>
          <w:tcPr>
            <w:tcW w:w="456" w:type="dxa"/>
            <w:vAlign w:val="center"/>
          </w:tcPr>
          <w:p w14:paraId="21655AF5" w14:textId="77777777" w:rsidR="00BE7466" w:rsidRPr="00BE7466" w:rsidRDefault="00BE7466" w:rsidP="006F2A23">
            <w:pPr>
              <w:spacing w:after="0"/>
              <w:rPr>
                <w:rFonts w:ascii="Arial" w:hAnsi="Arial" w:cs="Arial"/>
              </w:rPr>
            </w:pPr>
            <w:r w:rsidRPr="00BE7466">
              <w:rPr>
                <w:rFonts w:ascii="Arial" w:hAnsi="Arial" w:cs="Arial"/>
                <w:b/>
              </w:rPr>
              <w:t>A.</w:t>
            </w:r>
          </w:p>
        </w:tc>
        <w:tc>
          <w:tcPr>
            <w:tcW w:w="1302" w:type="dxa"/>
            <w:vAlign w:val="center"/>
          </w:tcPr>
          <w:p w14:paraId="485F2938" w14:textId="306FCCA2" w:rsidR="00BE7466" w:rsidRPr="00BE7466" w:rsidRDefault="005D6F5C" w:rsidP="006F2A2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bad</w:t>
            </w:r>
          </w:p>
        </w:tc>
        <w:tc>
          <w:tcPr>
            <w:tcW w:w="486" w:type="dxa"/>
            <w:vAlign w:val="center"/>
          </w:tcPr>
          <w:p w14:paraId="05BD1660" w14:textId="77777777" w:rsidR="00BE7466" w:rsidRPr="00BE7466" w:rsidRDefault="00BE7466" w:rsidP="006F2A23">
            <w:pPr>
              <w:spacing w:after="0"/>
              <w:rPr>
                <w:rFonts w:ascii="Arial" w:hAnsi="Arial" w:cs="Arial"/>
              </w:rPr>
            </w:pPr>
            <w:r w:rsidRPr="00BE7466">
              <w:rPr>
                <w:rFonts w:ascii="Arial" w:hAnsi="Arial" w:cs="Arial"/>
                <w:b/>
              </w:rPr>
              <w:t xml:space="preserve">B. </w:t>
            </w:r>
          </w:p>
        </w:tc>
        <w:tc>
          <w:tcPr>
            <w:tcW w:w="1409" w:type="dxa"/>
            <w:vAlign w:val="center"/>
          </w:tcPr>
          <w:p w14:paraId="421009DC" w14:textId="56D1C39E" w:rsidR="00BE7466" w:rsidRPr="00BE7466" w:rsidRDefault="005D6F5C" w:rsidP="006F2A2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suitable</w:t>
            </w:r>
          </w:p>
        </w:tc>
        <w:tc>
          <w:tcPr>
            <w:tcW w:w="705" w:type="dxa"/>
            <w:vAlign w:val="center"/>
          </w:tcPr>
          <w:p w14:paraId="7C572478" w14:textId="77777777" w:rsidR="00BE7466" w:rsidRPr="00BE7466" w:rsidRDefault="00BE7466" w:rsidP="006F2A23">
            <w:pPr>
              <w:spacing w:after="0"/>
              <w:rPr>
                <w:rFonts w:ascii="Arial" w:hAnsi="Arial" w:cs="Arial"/>
              </w:rPr>
            </w:pPr>
            <w:r w:rsidRPr="00BE7466">
              <w:rPr>
                <w:rFonts w:ascii="Arial" w:hAnsi="Arial" w:cs="Arial"/>
                <w:b/>
              </w:rPr>
              <w:t>C.</w:t>
            </w:r>
          </w:p>
        </w:tc>
        <w:tc>
          <w:tcPr>
            <w:tcW w:w="1462" w:type="dxa"/>
            <w:vAlign w:val="center"/>
          </w:tcPr>
          <w:p w14:paraId="361F10D9" w14:textId="421BA5A2" w:rsidR="00BE7466" w:rsidRPr="00BE7466" w:rsidRDefault="00B36290" w:rsidP="006F2A2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type</w:t>
            </w:r>
          </w:p>
        </w:tc>
        <w:tc>
          <w:tcPr>
            <w:tcW w:w="552" w:type="dxa"/>
            <w:vAlign w:val="center"/>
          </w:tcPr>
          <w:p w14:paraId="60D6150B" w14:textId="77777777" w:rsidR="00BE7466" w:rsidRPr="00BE7466" w:rsidRDefault="00BE7466" w:rsidP="006F2A23">
            <w:pPr>
              <w:spacing w:after="0"/>
              <w:rPr>
                <w:rFonts w:ascii="Arial" w:hAnsi="Arial" w:cs="Arial"/>
                <w:b/>
              </w:rPr>
            </w:pPr>
            <w:r w:rsidRPr="00BE7466">
              <w:rPr>
                <w:rFonts w:ascii="Arial" w:hAnsi="Arial" w:cs="Arial"/>
                <w:b/>
              </w:rPr>
              <w:t xml:space="preserve">D. </w:t>
            </w:r>
          </w:p>
        </w:tc>
        <w:tc>
          <w:tcPr>
            <w:tcW w:w="1755" w:type="dxa"/>
            <w:vAlign w:val="center"/>
          </w:tcPr>
          <w:p w14:paraId="0FF23A64" w14:textId="6C3B47A6" w:rsidR="00BE7466" w:rsidRPr="00BE7466" w:rsidRDefault="00E61EAD" w:rsidP="006F2A2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possible</w:t>
            </w:r>
          </w:p>
        </w:tc>
        <w:tc>
          <w:tcPr>
            <w:tcW w:w="462" w:type="dxa"/>
            <w:vAlign w:val="center"/>
          </w:tcPr>
          <w:p w14:paraId="5AB6B750" w14:textId="77777777" w:rsidR="00BE7466" w:rsidRPr="00BE7466" w:rsidRDefault="00BE7466" w:rsidP="006F2A23">
            <w:pPr>
              <w:spacing w:after="0"/>
              <w:rPr>
                <w:rFonts w:ascii="Arial" w:hAnsi="Arial" w:cs="Arial"/>
                <w:b/>
                <w:lang w:val="en-US"/>
              </w:rPr>
            </w:pPr>
            <w:r w:rsidRPr="00BE7466">
              <w:rPr>
                <w:rFonts w:ascii="Arial" w:hAnsi="Arial" w:cs="Arial"/>
                <w:b/>
                <w:lang w:val="en-US"/>
              </w:rPr>
              <w:t>E.</w:t>
            </w:r>
          </w:p>
        </w:tc>
        <w:tc>
          <w:tcPr>
            <w:tcW w:w="1343" w:type="dxa"/>
            <w:vAlign w:val="center"/>
          </w:tcPr>
          <w:p w14:paraId="2EA35F9D" w14:textId="6493903B" w:rsidR="00BE7466" w:rsidRPr="00BE7466" w:rsidRDefault="00482D3F" w:rsidP="006F2A2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effect</w:t>
            </w:r>
          </w:p>
        </w:tc>
      </w:tr>
      <w:tr w:rsidR="00BE7466" w:rsidRPr="00BE7466" w14:paraId="3AC06A03" w14:textId="77777777" w:rsidTr="006F2A23">
        <w:trPr>
          <w:trHeight w:val="343"/>
        </w:trPr>
        <w:tc>
          <w:tcPr>
            <w:tcW w:w="456" w:type="dxa"/>
            <w:vAlign w:val="center"/>
          </w:tcPr>
          <w:p w14:paraId="7A36183C" w14:textId="77777777" w:rsidR="00BE7466" w:rsidRPr="00BE7466" w:rsidRDefault="00BE7466" w:rsidP="006F2A23">
            <w:pPr>
              <w:spacing w:after="0"/>
              <w:rPr>
                <w:rFonts w:ascii="Arial" w:hAnsi="Arial" w:cs="Arial"/>
                <w:b/>
              </w:rPr>
            </w:pPr>
            <w:r w:rsidRPr="00BE7466">
              <w:rPr>
                <w:rFonts w:ascii="Arial" w:hAnsi="Arial" w:cs="Arial"/>
                <w:b/>
                <w:lang w:val="en-US"/>
              </w:rPr>
              <w:t>F</w:t>
            </w:r>
            <w:r w:rsidRPr="00BE746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302" w:type="dxa"/>
            <w:vAlign w:val="center"/>
          </w:tcPr>
          <w:p w14:paraId="084CA239" w14:textId="5493423E" w:rsidR="00BE7466" w:rsidRPr="00BE7466" w:rsidRDefault="00482D3F" w:rsidP="006F2A2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report</w:t>
            </w:r>
          </w:p>
        </w:tc>
        <w:tc>
          <w:tcPr>
            <w:tcW w:w="486" w:type="dxa"/>
            <w:vAlign w:val="center"/>
          </w:tcPr>
          <w:p w14:paraId="7EF811E3" w14:textId="77777777" w:rsidR="00BE7466" w:rsidRPr="00BE7466" w:rsidRDefault="00BE7466" w:rsidP="006F2A23">
            <w:pPr>
              <w:spacing w:after="0"/>
              <w:rPr>
                <w:rFonts w:ascii="Arial" w:hAnsi="Arial" w:cs="Arial"/>
                <w:b/>
              </w:rPr>
            </w:pPr>
            <w:r w:rsidRPr="00BE7466">
              <w:rPr>
                <w:rFonts w:ascii="Arial" w:hAnsi="Arial" w:cs="Arial"/>
                <w:b/>
                <w:lang w:val="en-US"/>
              </w:rPr>
              <w:t>G</w:t>
            </w:r>
            <w:r w:rsidRPr="00BE746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409" w:type="dxa"/>
            <w:vAlign w:val="center"/>
          </w:tcPr>
          <w:p w14:paraId="0DD31F9D" w14:textId="05DE9DFF" w:rsidR="00BE7466" w:rsidRPr="00BE7466" w:rsidRDefault="00482D3F" w:rsidP="006F2A23">
            <w:pPr>
              <w:spacing w:after="0"/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n-US"/>
              </w:rPr>
              <w:t>ability</w:t>
            </w:r>
          </w:p>
        </w:tc>
        <w:tc>
          <w:tcPr>
            <w:tcW w:w="705" w:type="dxa"/>
            <w:vAlign w:val="center"/>
          </w:tcPr>
          <w:p w14:paraId="77707E1B" w14:textId="77777777" w:rsidR="00BE7466" w:rsidRPr="00BE7466" w:rsidRDefault="00BE7466" w:rsidP="006F2A23">
            <w:pPr>
              <w:spacing w:after="0"/>
              <w:rPr>
                <w:rFonts w:ascii="Arial" w:hAnsi="Arial" w:cs="Arial"/>
                <w:b/>
              </w:rPr>
            </w:pPr>
            <w:r w:rsidRPr="00BE7466">
              <w:rPr>
                <w:rFonts w:ascii="Arial" w:hAnsi="Arial" w:cs="Arial"/>
                <w:b/>
                <w:lang w:val="en-US"/>
              </w:rPr>
              <w:t>H</w:t>
            </w:r>
            <w:r w:rsidRPr="00BE746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462" w:type="dxa"/>
            <w:vAlign w:val="center"/>
          </w:tcPr>
          <w:p w14:paraId="31A2DB3A" w14:textId="05616114" w:rsidR="00BE7466" w:rsidRPr="00BE7466" w:rsidRDefault="00E61EAD" w:rsidP="006F2A2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ready</w:t>
            </w:r>
          </w:p>
        </w:tc>
        <w:tc>
          <w:tcPr>
            <w:tcW w:w="552" w:type="dxa"/>
            <w:vAlign w:val="center"/>
          </w:tcPr>
          <w:p w14:paraId="4FC11F01" w14:textId="77777777" w:rsidR="00BE7466" w:rsidRPr="00BE7466" w:rsidRDefault="00BE7466" w:rsidP="006F2A23">
            <w:pPr>
              <w:spacing w:after="0"/>
              <w:rPr>
                <w:rFonts w:ascii="Arial" w:hAnsi="Arial" w:cs="Arial"/>
                <w:b/>
              </w:rPr>
            </w:pPr>
            <w:r w:rsidRPr="00BE7466">
              <w:rPr>
                <w:rFonts w:ascii="Arial" w:hAnsi="Arial" w:cs="Arial"/>
                <w:b/>
                <w:lang w:val="en-US"/>
              </w:rPr>
              <w:t>I</w:t>
            </w:r>
            <w:r w:rsidRPr="00BE746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755" w:type="dxa"/>
            <w:vAlign w:val="center"/>
          </w:tcPr>
          <w:p w14:paraId="3ECF4886" w14:textId="45B98F8B" w:rsidR="00BE7466" w:rsidRPr="00BE7466" w:rsidRDefault="00482D3F" w:rsidP="006F2A2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psychologist</w:t>
            </w:r>
          </w:p>
        </w:tc>
        <w:tc>
          <w:tcPr>
            <w:tcW w:w="462" w:type="dxa"/>
            <w:vAlign w:val="center"/>
          </w:tcPr>
          <w:p w14:paraId="311E0A62" w14:textId="77777777" w:rsidR="00BE7466" w:rsidRPr="00BE7466" w:rsidRDefault="00BE7466" w:rsidP="006F2A23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BE7466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343" w:type="dxa"/>
            <w:vAlign w:val="center"/>
          </w:tcPr>
          <w:p w14:paraId="688112F0" w14:textId="36A2C575" w:rsidR="00BE7466" w:rsidRPr="00BE7466" w:rsidRDefault="006F2A23" w:rsidP="006F2A23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lang w:val="en-US"/>
              </w:rPr>
              <w:t>lawyer</w:t>
            </w:r>
          </w:p>
        </w:tc>
      </w:tr>
    </w:tbl>
    <w:p w14:paraId="02AFD35B" w14:textId="77777777" w:rsidR="00BE7466" w:rsidRPr="00BE7466" w:rsidRDefault="00BE7466" w:rsidP="00BE7466">
      <w:pPr>
        <w:rPr>
          <w:rFonts w:cs="Times New Roman"/>
          <w:b/>
          <w:lang w:val="en-US"/>
        </w:rPr>
      </w:pPr>
    </w:p>
    <w:tbl>
      <w:tblPr>
        <w:tblStyle w:val="1"/>
        <w:tblW w:w="9938" w:type="dxa"/>
        <w:tblInd w:w="108" w:type="dxa"/>
        <w:tblLook w:val="04A0" w:firstRow="1" w:lastRow="0" w:firstColumn="1" w:lastColumn="0" w:noHBand="0" w:noVBand="1"/>
      </w:tblPr>
      <w:tblGrid>
        <w:gridCol w:w="700"/>
        <w:gridCol w:w="9238"/>
      </w:tblGrid>
      <w:tr w:rsidR="00BE7466" w:rsidRPr="00BE7466" w14:paraId="3606C937" w14:textId="77777777" w:rsidTr="008C1D16">
        <w:trPr>
          <w:trHeight w:val="419"/>
        </w:trPr>
        <w:tc>
          <w:tcPr>
            <w:tcW w:w="700" w:type="dxa"/>
            <w:vAlign w:val="center"/>
          </w:tcPr>
          <w:p w14:paraId="2E4BEA81" w14:textId="77777777" w:rsidR="00BE7466" w:rsidRPr="00BE7466" w:rsidRDefault="00BE7466" w:rsidP="008C1D16">
            <w:pPr>
              <w:numPr>
                <w:ilvl w:val="0"/>
                <w:numId w:val="27"/>
              </w:numPr>
              <w:spacing w:before="60" w:after="60" w:line="276" w:lineRule="auto"/>
              <w:ind w:hanging="578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38" w:type="dxa"/>
            <w:vAlign w:val="center"/>
          </w:tcPr>
          <w:p w14:paraId="3170234B" w14:textId="7215A0AD" w:rsidR="00BE7466" w:rsidRPr="008C1D16" w:rsidRDefault="008C1D16" w:rsidP="008C1D16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8C1D16">
              <w:rPr>
                <w:rFonts w:ascii="Arial" w:hAnsi="Arial" w:cs="Arial"/>
              </w:rPr>
              <w:t xml:space="preserve">A </w:t>
            </w:r>
            <w:r w:rsidR="00482D3F" w:rsidRPr="008C1D16">
              <w:rPr>
                <w:rFonts w:ascii="Arial" w:hAnsi="Arial" w:cs="Arial"/>
              </w:rPr>
              <w:t>particular group</w:t>
            </w:r>
            <w:r>
              <w:rPr>
                <w:rFonts w:ascii="Arial" w:hAnsi="Arial" w:cs="Arial"/>
              </w:rPr>
              <w:t xml:space="preserve"> </w:t>
            </w:r>
            <w:r w:rsidR="00482D3F" w:rsidRPr="008C1D16">
              <w:rPr>
                <w:rFonts w:ascii="Arial" w:hAnsi="Arial" w:cs="Arial"/>
              </w:rPr>
              <w:t xml:space="preserve">of people or things that share similar </w:t>
            </w:r>
            <w:r>
              <w:rPr>
                <w:rFonts w:ascii="Arial" w:hAnsi="Arial" w:cs="Arial"/>
              </w:rPr>
              <w:t>characteristics.</w:t>
            </w:r>
          </w:p>
        </w:tc>
      </w:tr>
      <w:tr w:rsidR="00BE7466" w:rsidRPr="00BE7466" w14:paraId="431214DA" w14:textId="77777777" w:rsidTr="008C1D16">
        <w:trPr>
          <w:trHeight w:val="436"/>
        </w:trPr>
        <w:tc>
          <w:tcPr>
            <w:tcW w:w="700" w:type="dxa"/>
            <w:vAlign w:val="center"/>
          </w:tcPr>
          <w:p w14:paraId="3D621C12" w14:textId="77777777" w:rsidR="00BE7466" w:rsidRPr="00BE7466" w:rsidRDefault="00BE7466" w:rsidP="008C1D16">
            <w:pPr>
              <w:numPr>
                <w:ilvl w:val="0"/>
                <w:numId w:val="27"/>
              </w:numPr>
              <w:spacing w:before="60" w:after="60" w:line="276" w:lineRule="auto"/>
              <w:ind w:left="567" w:hanging="425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38" w:type="dxa"/>
            <w:vAlign w:val="center"/>
          </w:tcPr>
          <w:p w14:paraId="77DBB740" w14:textId="11A7D1C6" w:rsidR="00BE7466" w:rsidRPr="008C1D16" w:rsidRDefault="008C1D16" w:rsidP="006F2A23">
            <w:pPr>
              <w:spacing w:before="60" w:after="60" w:line="276" w:lineRule="auto"/>
              <w:rPr>
                <w:rFonts w:ascii="Arial" w:hAnsi="Arial" w:cs="Arial"/>
              </w:rPr>
            </w:pPr>
            <w:r w:rsidRPr="008C1D16">
              <w:rPr>
                <w:rFonts w:ascii="Arial" w:hAnsi="Arial" w:cs="Arial"/>
              </w:rPr>
              <w:t>Able</w:t>
            </w:r>
            <w:r w:rsidR="00482D3F" w:rsidRPr="008C1D16">
              <w:rPr>
                <w:rFonts w:ascii="Arial" w:hAnsi="Arial" w:cs="Arial"/>
              </w:rPr>
              <w:t xml:space="preserve"> to be done or able to exist</w:t>
            </w:r>
            <w:r>
              <w:rPr>
                <w:rFonts w:ascii="Arial" w:hAnsi="Arial" w:cs="Arial"/>
              </w:rPr>
              <w:t>.</w:t>
            </w:r>
          </w:p>
        </w:tc>
      </w:tr>
      <w:tr w:rsidR="00BE7466" w:rsidRPr="00BE7466" w14:paraId="415EA83F" w14:textId="77777777" w:rsidTr="008C1D16">
        <w:trPr>
          <w:trHeight w:val="419"/>
        </w:trPr>
        <w:tc>
          <w:tcPr>
            <w:tcW w:w="700" w:type="dxa"/>
            <w:vAlign w:val="center"/>
          </w:tcPr>
          <w:p w14:paraId="27B6B9C0" w14:textId="77777777" w:rsidR="00BE7466" w:rsidRPr="00BE7466" w:rsidRDefault="00BE7466" w:rsidP="008C1D16">
            <w:pPr>
              <w:numPr>
                <w:ilvl w:val="0"/>
                <w:numId w:val="27"/>
              </w:numPr>
              <w:spacing w:before="60" w:after="60" w:line="276" w:lineRule="auto"/>
              <w:ind w:left="567" w:hanging="425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38" w:type="dxa"/>
            <w:vAlign w:val="center"/>
          </w:tcPr>
          <w:p w14:paraId="2800CA53" w14:textId="45A8191E" w:rsidR="00BE7466" w:rsidRPr="008C1D16" w:rsidRDefault="008C1D16" w:rsidP="008C1D16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8C1D16">
              <w:rPr>
                <w:rFonts w:ascii="Arial" w:hAnsi="Arial" w:cs="Arial"/>
              </w:rPr>
              <w:t xml:space="preserve">The </w:t>
            </w:r>
            <w:r w:rsidR="00482D3F" w:rsidRPr="008C1D16">
              <w:rPr>
                <w:rFonts w:ascii="Arial" w:hAnsi="Arial" w:cs="Arial"/>
              </w:rPr>
              <w:t xml:space="preserve">physical or mental power or skill needed </w:t>
            </w:r>
            <w:r>
              <w:rPr>
                <w:rFonts w:ascii="Arial" w:hAnsi="Arial" w:cs="Arial"/>
              </w:rPr>
              <w:t>in order to do something.</w:t>
            </w:r>
          </w:p>
        </w:tc>
      </w:tr>
      <w:tr w:rsidR="00BE7466" w:rsidRPr="00BE7466" w14:paraId="18D75D6D" w14:textId="77777777" w:rsidTr="008C1D16">
        <w:trPr>
          <w:trHeight w:val="436"/>
        </w:trPr>
        <w:tc>
          <w:tcPr>
            <w:tcW w:w="700" w:type="dxa"/>
            <w:vAlign w:val="center"/>
          </w:tcPr>
          <w:p w14:paraId="67694769" w14:textId="77777777" w:rsidR="00BE7466" w:rsidRPr="00BE7466" w:rsidRDefault="00BE7466" w:rsidP="008C1D16">
            <w:pPr>
              <w:numPr>
                <w:ilvl w:val="0"/>
                <w:numId w:val="27"/>
              </w:numPr>
              <w:spacing w:before="60" w:after="60" w:line="276" w:lineRule="auto"/>
              <w:ind w:left="567" w:hanging="425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38" w:type="dxa"/>
            <w:vAlign w:val="center"/>
          </w:tcPr>
          <w:p w14:paraId="4CE56EC5" w14:textId="0EE4DDD7" w:rsidR="00BE7466" w:rsidRPr="008C1D16" w:rsidRDefault="008C1D16" w:rsidP="008C1D16">
            <w:pPr>
              <w:spacing w:before="60" w:after="60" w:line="276" w:lineRule="auto"/>
              <w:rPr>
                <w:rFonts w:ascii="Arial" w:hAnsi="Arial" w:cs="Arial"/>
                <w:b/>
                <w:lang w:val="en-US"/>
              </w:rPr>
            </w:pPr>
            <w:r w:rsidRPr="008C1D16">
              <w:rPr>
                <w:rFonts w:ascii="Arial" w:hAnsi="Arial" w:cs="Arial"/>
              </w:rPr>
              <w:t>Unpleasant</w:t>
            </w:r>
            <w:r w:rsidR="00482D3F" w:rsidRPr="008C1D16">
              <w:rPr>
                <w:rFonts w:ascii="Arial" w:hAnsi="Arial" w:cs="Arial"/>
              </w:rPr>
              <w:t xml:space="preserve"> or causing difficulties</w:t>
            </w:r>
            <w:r>
              <w:rPr>
                <w:rFonts w:ascii="Arial" w:hAnsi="Arial" w:cs="Arial"/>
                <w:b/>
                <w:lang w:val="en-US"/>
              </w:rPr>
              <w:t>.</w:t>
            </w:r>
          </w:p>
        </w:tc>
      </w:tr>
      <w:tr w:rsidR="00BE7466" w:rsidRPr="00BE7466" w14:paraId="32B8AC54" w14:textId="77777777" w:rsidTr="008C1D16">
        <w:trPr>
          <w:trHeight w:val="419"/>
        </w:trPr>
        <w:tc>
          <w:tcPr>
            <w:tcW w:w="700" w:type="dxa"/>
            <w:vAlign w:val="center"/>
          </w:tcPr>
          <w:p w14:paraId="1927DA9E" w14:textId="77777777" w:rsidR="00BE7466" w:rsidRPr="00BE7466" w:rsidRDefault="00BE7466" w:rsidP="008C1D16">
            <w:pPr>
              <w:numPr>
                <w:ilvl w:val="0"/>
                <w:numId w:val="27"/>
              </w:numPr>
              <w:spacing w:before="60" w:after="60" w:line="276" w:lineRule="auto"/>
              <w:ind w:left="567" w:hanging="425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38" w:type="dxa"/>
            <w:vAlign w:val="center"/>
          </w:tcPr>
          <w:p w14:paraId="28FAA5D5" w14:textId="06FDE599" w:rsidR="00BE7466" w:rsidRPr="008C1D16" w:rsidRDefault="008C1D16" w:rsidP="008C1D16">
            <w:pPr>
              <w:spacing w:before="60" w:after="60" w:line="276" w:lineRule="auto"/>
              <w:rPr>
                <w:rFonts w:ascii="Arial" w:hAnsi="Arial" w:cs="Arial"/>
              </w:rPr>
            </w:pPr>
            <w:r w:rsidRPr="008C1D16">
              <w:rPr>
                <w:rFonts w:ascii="Arial" w:hAnsi="Arial" w:cs="Arial"/>
              </w:rPr>
              <w:t xml:space="preserve">Someone who </w:t>
            </w:r>
            <w:r w:rsidR="00482D3F" w:rsidRPr="008C1D16">
              <w:rPr>
                <w:rFonts w:ascii="Arial" w:hAnsi="Arial" w:cs="Arial"/>
              </w:rPr>
              <w:t>studies the human mind and human emotions and behaviour, and how different situations have an effect on people</w:t>
            </w:r>
            <w:r>
              <w:rPr>
                <w:rFonts w:ascii="Arial" w:hAnsi="Arial" w:cs="Arial"/>
              </w:rPr>
              <w:t>.</w:t>
            </w:r>
          </w:p>
        </w:tc>
      </w:tr>
      <w:tr w:rsidR="00BE7466" w:rsidRPr="00BE7466" w14:paraId="3EF33001" w14:textId="77777777" w:rsidTr="008C1D16">
        <w:trPr>
          <w:trHeight w:val="436"/>
        </w:trPr>
        <w:tc>
          <w:tcPr>
            <w:tcW w:w="700" w:type="dxa"/>
            <w:vAlign w:val="center"/>
          </w:tcPr>
          <w:p w14:paraId="71B7E515" w14:textId="77777777" w:rsidR="00BE7466" w:rsidRPr="00BE7466" w:rsidRDefault="00BE7466" w:rsidP="008C1D16">
            <w:pPr>
              <w:numPr>
                <w:ilvl w:val="0"/>
                <w:numId w:val="27"/>
              </w:numPr>
              <w:spacing w:before="60" w:after="60" w:line="276" w:lineRule="auto"/>
              <w:ind w:left="567" w:hanging="425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38" w:type="dxa"/>
            <w:vAlign w:val="center"/>
          </w:tcPr>
          <w:p w14:paraId="36DC5D47" w14:textId="6E275552" w:rsidR="00BE7466" w:rsidRPr="008C1D16" w:rsidRDefault="008C1D16" w:rsidP="006F2A23">
            <w:pPr>
              <w:spacing w:before="60" w:after="60" w:line="276" w:lineRule="auto"/>
              <w:rPr>
                <w:rFonts w:ascii="Arial" w:hAnsi="Arial" w:cs="Arial"/>
              </w:rPr>
            </w:pPr>
            <w:r w:rsidRPr="008C1D16">
              <w:rPr>
                <w:rFonts w:ascii="Arial" w:hAnsi="Arial" w:cs="Arial"/>
              </w:rPr>
              <w:t>Prepared</w:t>
            </w:r>
            <w:r w:rsidR="00482D3F" w:rsidRPr="008C1D16">
              <w:rPr>
                <w:rFonts w:ascii="Arial" w:hAnsi="Arial" w:cs="Arial"/>
              </w:rPr>
              <w:t xml:space="preserve"> for an activity</w:t>
            </w:r>
            <w:r>
              <w:rPr>
                <w:rFonts w:ascii="Arial" w:hAnsi="Arial" w:cs="Arial"/>
              </w:rPr>
              <w:t>.</w:t>
            </w:r>
          </w:p>
        </w:tc>
      </w:tr>
      <w:tr w:rsidR="00BE7466" w:rsidRPr="00BE7466" w14:paraId="0B9B8F88" w14:textId="77777777" w:rsidTr="008C1D16">
        <w:trPr>
          <w:trHeight w:val="436"/>
        </w:trPr>
        <w:tc>
          <w:tcPr>
            <w:tcW w:w="700" w:type="dxa"/>
            <w:vAlign w:val="center"/>
          </w:tcPr>
          <w:p w14:paraId="12856D95" w14:textId="77777777" w:rsidR="00BE7466" w:rsidRPr="00BE7466" w:rsidRDefault="00BE7466" w:rsidP="008C1D16">
            <w:pPr>
              <w:numPr>
                <w:ilvl w:val="0"/>
                <w:numId w:val="27"/>
              </w:numPr>
              <w:spacing w:before="60" w:after="60" w:line="276" w:lineRule="auto"/>
              <w:ind w:left="567" w:hanging="425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38" w:type="dxa"/>
            <w:vAlign w:val="center"/>
          </w:tcPr>
          <w:p w14:paraId="23C9B117" w14:textId="7601140F" w:rsidR="00BE7466" w:rsidRPr="008C1D16" w:rsidRDefault="008C1D16" w:rsidP="006F2A23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8C1D16">
              <w:rPr>
                <w:rFonts w:ascii="Arial" w:hAnsi="Arial" w:cs="Arial"/>
              </w:rPr>
              <w:t xml:space="preserve">A teacher's written </w:t>
            </w:r>
            <w:r w:rsidR="00482D3F" w:rsidRPr="008C1D16">
              <w:rPr>
                <w:rFonts w:ascii="Arial" w:hAnsi="Arial" w:cs="Arial"/>
              </w:rPr>
              <w:t>statement to parents</w:t>
            </w:r>
            <w:r>
              <w:rPr>
                <w:rFonts w:ascii="Arial" w:hAnsi="Arial" w:cs="Arial"/>
              </w:rPr>
              <w:t xml:space="preserve"> </w:t>
            </w:r>
            <w:r w:rsidR="00482D3F" w:rsidRPr="008C1D16">
              <w:rPr>
                <w:rFonts w:ascii="Arial" w:hAnsi="Arial" w:cs="Arial"/>
              </w:rPr>
              <w:t>about a child's performance at school</w:t>
            </w:r>
            <w:r w:rsidRPr="008C1D16">
              <w:rPr>
                <w:rFonts w:ascii="Arial" w:hAnsi="Arial" w:cs="Arial"/>
              </w:rPr>
              <w:t>.</w:t>
            </w:r>
          </w:p>
        </w:tc>
      </w:tr>
      <w:tr w:rsidR="00BE7466" w:rsidRPr="00BE7466" w14:paraId="12A7DF6C" w14:textId="77777777" w:rsidTr="008C1D16">
        <w:trPr>
          <w:trHeight w:val="419"/>
        </w:trPr>
        <w:tc>
          <w:tcPr>
            <w:tcW w:w="700" w:type="dxa"/>
            <w:vAlign w:val="center"/>
          </w:tcPr>
          <w:p w14:paraId="69DE1584" w14:textId="77777777" w:rsidR="00BE7466" w:rsidRPr="00BE7466" w:rsidRDefault="00BE7466" w:rsidP="008C1D16">
            <w:pPr>
              <w:numPr>
                <w:ilvl w:val="0"/>
                <w:numId w:val="27"/>
              </w:numPr>
              <w:spacing w:before="60" w:after="60" w:line="276" w:lineRule="auto"/>
              <w:ind w:left="567" w:hanging="425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38" w:type="dxa"/>
            <w:vAlign w:val="center"/>
          </w:tcPr>
          <w:p w14:paraId="07EC633D" w14:textId="45B4FA17" w:rsidR="00BE7466" w:rsidRPr="006F2A23" w:rsidRDefault="006F2A23" w:rsidP="008C1D16">
            <w:pPr>
              <w:spacing w:before="60" w:after="60" w:line="276" w:lineRule="auto"/>
              <w:rPr>
                <w:rFonts w:ascii="Arial" w:hAnsi="Arial" w:cs="Arial"/>
              </w:rPr>
            </w:pPr>
            <w:r w:rsidRPr="006F2A23">
              <w:rPr>
                <w:rFonts w:ascii="Arial" w:hAnsi="Arial" w:cs="Arial"/>
                <w:lang w:val="en-US"/>
              </w:rPr>
              <w:t>S</w:t>
            </w:r>
            <w:r w:rsidRPr="006F2A23">
              <w:rPr>
                <w:rFonts w:ascii="Arial" w:hAnsi="Arial" w:cs="Arial"/>
              </w:rPr>
              <w:t xml:space="preserve">omeone whose </w:t>
            </w:r>
            <w:r w:rsidRPr="006F2A23">
              <w:rPr>
                <w:rFonts w:ascii="Arial" w:hAnsi="Arial" w:cs="Arial"/>
              </w:rPr>
              <w:t>job</w:t>
            </w:r>
            <w:r w:rsidRPr="006F2A23">
              <w:rPr>
                <w:rFonts w:ascii="Arial" w:hAnsi="Arial" w:cs="Arial"/>
              </w:rPr>
              <w:t xml:space="preserve"> is to give </w:t>
            </w:r>
            <w:r w:rsidRPr="006F2A23">
              <w:rPr>
                <w:rFonts w:ascii="Arial" w:hAnsi="Arial" w:cs="Arial"/>
              </w:rPr>
              <w:t>advice</w:t>
            </w:r>
            <w:r w:rsidRPr="006F2A23">
              <w:rPr>
                <w:rFonts w:ascii="Arial" w:hAnsi="Arial" w:cs="Arial"/>
              </w:rPr>
              <w:t xml:space="preserve"> to </w:t>
            </w:r>
            <w:r w:rsidRPr="006F2A23">
              <w:rPr>
                <w:rFonts w:ascii="Arial" w:hAnsi="Arial" w:cs="Arial"/>
              </w:rPr>
              <w:t>people</w:t>
            </w:r>
            <w:r w:rsidRPr="006F2A23">
              <w:rPr>
                <w:rFonts w:ascii="Arial" w:hAnsi="Arial" w:cs="Arial"/>
              </w:rPr>
              <w:t xml:space="preserve"> about the </w:t>
            </w:r>
            <w:r w:rsidRPr="006F2A23">
              <w:rPr>
                <w:rFonts w:ascii="Arial" w:hAnsi="Arial" w:cs="Arial"/>
              </w:rPr>
              <w:t>law</w:t>
            </w:r>
            <w:r w:rsidRPr="006F2A23">
              <w:rPr>
                <w:rFonts w:ascii="Arial" w:hAnsi="Arial" w:cs="Arial"/>
              </w:rPr>
              <w:t xml:space="preserve"> and </w:t>
            </w:r>
            <w:r w:rsidRPr="006F2A23">
              <w:rPr>
                <w:rFonts w:ascii="Arial" w:hAnsi="Arial" w:cs="Arial"/>
              </w:rPr>
              <w:t>speak</w:t>
            </w:r>
            <w:r w:rsidRPr="006F2A23">
              <w:rPr>
                <w:rFonts w:ascii="Arial" w:hAnsi="Arial" w:cs="Arial"/>
              </w:rPr>
              <w:t xml:space="preserve"> for them in </w:t>
            </w:r>
            <w:r w:rsidRPr="006F2A23">
              <w:rPr>
                <w:rFonts w:ascii="Arial" w:hAnsi="Arial" w:cs="Arial"/>
              </w:rPr>
              <w:t>court.</w:t>
            </w:r>
          </w:p>
        </w:tc>
      </w:tr>
      <w:tr w:rsidR="00BE7466" w:rsidRPr="00BE7466" w14:paraId="2402CA35" w14:textId="77777777" w:rsidTr="008C1D16">
        <w:trPr>
          <w:trHeight w:val="436"/>
        </w:trPr>
        <w:tc>
          <w:tcPr>
            <w:tcW w:w="700" w:type="dxa"/>
            <w:vAlign w:val="center"/>
          </w:tcPr>
          <w:p w14:paraId="4D32F7EB" w14:textId="77777777" w:rsidR="00BE7466" w:rsidRPr="00BE7466" w:rsidRDefault="00BE7466" w:rsidP="008C1D16">
            <w:pPr>
              <w:numPr>
                <w:ilvl w:val="0"/>
                <w:numId w:val="27"/>
              </w:numPr>
              <w:spacing w:before="60" w:after="60" w:line="276" w:lineRule="auto"/>
              <w:ind w:left="567" w:hanging="425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38" w:type="dxa"/>
            <w:vAlign w:val="center"/>
          </w:tcPr>
          <w:p w14:paraId="375DC95D" w14:textId="35A58C11" w:rsidR="00BE7466" w:rsidRPr="008C1D16" w:rsidRDefault="008C1D16" w:rsidP="008C1D16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8C1D16">
              <w:rPr>
                <w:rFonts w:ascii="Arial" w:hAnsi="Arial" w:cs="Arial"/>
              </w:rPr>
              <w:t>Acceptable</w:t>
            </w:r>
            <w:r w:rsidR="00482D3F" w:rsidRPr="008C1D16">
              <w:rPr>
                <w:rFonts w:ascii="Arial" w:hAnsi="Arial" w:cs="Arial"/>
              </w:rPr>
              <w:t xml:space="preserve"> or right</w:t>
            </w:r>
            <w:r>
              <w:rPr>
                <w:rFonts w:ascii="Arial" w:hAnsi="Arial" w:cs="Arial"/>
              </w:rPr>
              <w:t xml:space="preserve"> </w:t>
            </w:r>
            <w:r w:rsidR="00482D3F" w:rsidRPr="008C1D16">
              <w:rPr>
                <w:rFonts w:ascii="Arial" w:hAnsi="Arial" w:cs="Arial"/>
              </w:rPr>
              <w:t>for someone or something.</w:t>
            </w:r>
          </w:p>
        </w:tc>
      </w:tr>
      <w:tr w:rsidR="00BE7466" w:rsidRPr="00BE7466" w14:paraId="46F1C8C3" w14:textId="77777777" w:rsidTr="008C1D16">
        <w:trPr>
          <w:trHeight w:val="486"/>
        </w:trPr>
        <w:tc>
          <w:tcPr>
            <w:tcW w:w="700" w:type="dxa"/>
            <w:vAlign w:val="center"/>
          </w:tcPr>
          <w:p w14:paraId="1A14096E" w14:textId="77777777" w:rsidR="00BE7466" w:rsidRPr="00BE7466" w:rsidRDefault="00BE7466" w:rsidP="008C1D16">
            <w:pPr>
              <w:numPr>
                <w:ilvl w:val="0"/>
                <w:numId w:val="27"/>
              </w:numPr>
              <w:spacing w:before="60" w:after="60" w:line="276" w:lineRule="auto"/>
              <w:ind w:left="567" w:hanging="425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38" w:type="dxa"/>
            <w:vAlign w:val="center"/>
          </w:tcPr>
          <w:p w14:paraId="0DBA80F4" w14:textId="17335453" w:rsidR="00BE7466" w:rsidRPr="008C1D16" w:rsidRDefault="008C1D16" w:rsidP="008C1D16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8C1D16">
              <w:rPr>
                <w:rFonts w:ascii="Arial" w:hAnsi="Arial" w:cs="Arial"/>
              </w:rPr>
              <w:t xml:space="preserve">The </w:t>
            </w:r>
            <w:r w:rsidR="00482D3F" w:rsidRPr="008C1D16">
              <w:rPr>
                <w:rFonts w:ascii="Arial" w:hAnsi="Arial" w:cs="Arial"/>
              </w:rPr>
              <w:t>result</w:t>
            </w:r>
            <w:r>
              <w:rPr>
                <w:rFonts w:ascii="Arial" w:hAnsi="Arial" w:cs="Arial"/>
              </w:rPr>
              <w:t xml:space="preserve"> </w:t>
            </w:r>
            <w:r w:rsidR="00482D3F" w:rsidRPr="008C1D16">
              <w:rPr>
                <w:rFonts w:ascii="Arial" w:hAnsi="Arial" w:cs="Arial"/>
              </w:rPr>
              <w:t>of a particular action, decision, etc.</w:t>
            </w:r>
          </w:p>
        </w:tc>
      </w:tr>
    </w:tbl>
    <w:p w14:paraId="44AFBC8D" w14:textId="77777777" w:rsidR="00BE7466" w:rsidRPr="00BE7466" w:rsidRDefault="00BE7466" w:rsidP="00BE7466">
      <w:pPr>
        <w:spacing w:after="0"/>
        <w:rPr>
          <w:rFonts w:cs="Times New Roman"/>
          <w:b/>
        </w:rPr>
      </w:pPr>
    </w:p>
    <w:p w14:paraId="62F133BA" w14:textId="77777777" w:rsidR="00BE7466" w:rsidRDefault="00BE7466" w:rsidP="00F54FDF">
      <w:pPr>
        <w:spacing w:after="0"/>
        <w:rPr>
          <w:b/>
          <w:lang w:val="en-US"/>
        </w:rPr>
      </w:pPr>
    </w:p>
    <w:sectPr w:rsidR="00BE7466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238A3"/>
    <w:rsid w:val="0004259E"/>
    <w:rsid w:val="00071301"/>
    <w:rsid w:val="000725A2"/>
    <w:rsid w:val="00075FCE"/>
    <w:rsid w:val="000A2342"/>
    <w:rsid w:val="000C7F15"/>
    <w:rsid w:val="000D0C10"/>
    <w:rsid w:val="000D13BB"/>
    <w:rsid w:val="000D64BA"/>
    <w:rsid w:val="000E41A8"/>
    <w:rsid w:val="0010770C"/>
    <w:rsid w:val="00142E91"/>
    <w:rsid w:val="00144E62"/>
    <w:rsid w:val="00177941"/>
    <w:rsid w:val="00182DFC"/>
    <w:rsid w:val="001C09D8"/>
    <w:rsid w:val="001C19E9"/>
    <w:rsid w:val="001C219D"/>
    <w:rsid w:val="001E2450"/>
    <w:rsid w:val="001F78B3"/>
    <w:rsid w:val="00201688"/>
    <w:rsid w:val="00210D5E"/>
    <w:rsid w:val="00220019"/>
    <w:rsid w:val="00231841"/>
    <w:rsid w:val="00243694"/>
    <w:rsid w:val="00280524"/>
    <w:rsid w:val="0029071B"/>
    <w:rsid w:val="002E7519"/>
    <w:rsid w:val="00303064"/>
    <w:rsid w:val="003139B1"/>
    <w:rsid w:val="00374030"/>
    <w:rsid w:val="00374420"/>
    <w:rsid w:val="003A30DF"/>
    <w:rsid w:val="003C36F9"/>
    <w:rsid w:val="003C423F"/>
    <w:rsid w:val="003D6415"/>
    <w:rsid w:val="00434E91"/>
    <w:rsid w:val="00444E5A"/>
    <w:rsid w:val="00446687"/>
    <w:rsid w:val="00455E25"/>
    <w:rsid w:val="00470A86"/>
    <w:rsid w:val="00482D3F"/>
    <w:rsid w:val="004A2299"/>
    <w:rsid w:val="004A3E01"/>
    <w:rsid w:val="004A5633"/>
    <w:rsid w:val="004C1282"/>
    <w:rsid w:val="004D277C"/>
    <w:rsid w:val="004D7248"/>
    <w:rsid w:val="004F1C30"/>
    <w:rsid w:val="00542278"/>
    <w:rsid w:val="00596DF2"/>
    <w:rsid w:val="005A1F70"/>
    <w:rsid w:val="005D0D21"/>
    <w:rsid w:val="005D3F9E"/>
    <w:rsid w:val="005D6F5C"/>
    <w:rsid w:val="005E078E"/>
    <w:rsid w:val="005E1821"/>
    <w:rsid w:val="0063563D"/>
    <w:rsid w:val="00653BE0"/>
    <w:rsid w:val="006902F0"/>
    <w:rsid w:val="00692400"/>
    <w:rsid w:val="006C4104"/>
    <w:rsid w:val="006D16AC"/>
    <w:rsid w:val="006F2A23"/>
    <w:rsid w:val="007060F5"/>
    <w:rsid w:val="00711048"/>
    <w:rsid w:val="0072555C"/>
    <w:rsid w:val="00725707"/>
    <w:rsid w:val="0073250B"/>
    <w:rsid w:val="00760492"/>
    <w:rsid w:val="007822B1"/>
    <w:rsid w:val="00787F3E"/>
    <w:rsid w:val="007C1495"/>
    <w:rsid w:val="007F7410"/>
    <w:rsid w:val="00873354"/>
    <w:rsid w:val="008773D3"/>
    <w:rsid w:val="00890382"/>
    <w:rsid w:val="008B59FC"/>
    <w:rsid w:val="008B6348"/>
    <w:rsid w:val="008B67BB"/>
    <w:rsid w:val="008C1D16"/>
    <w:rsid w:val="008E1DDF"/>
    <w:rsid w:val="008E2C8C"/>
    <w:rsid w:val="008F4BA2"/>
    <w:rsid w:val="009047F1"/>
    <w:rsid w:val="009117CA"/>
    <w:rsid w:val="009140B6"/>
    <w:rsid w:val="00923532"/>
    <w:rsid w:val="009250B8"/>
    <w:rsid w:val="0093338D"/>
    <w:rsid w:val="00935AE7"/>
    <w:rsid w:val="00956053"/>
    <w:rsid w:val="00961BF5"/>
    <w:rsid w:val="009676CC"/>
    <w:rsid w:val="00984747"/>
    <w:rsid w:val="009A630A"/>
    <w:rsid w:val="009D455B"/>
    <w:rsid w:val="009F7CBE"/>
    <w:rsid w:val="00A07A4E"/>
    <w:rsid w:val="00A1138F"/>
    <w:rsid w:val="00A27899"/>
    <w:rsid w:val="00A408D9"/>
    <w:rsid w:val="00A41C10"/>
    <w:rsid w:val="00A5048C"/>
    <w:rsid w:val="00AB0F26"/>
    <w:rsid w:val="00AD1236"/>
    <w:rsid w:val="00AF088C"/>
    <w:rsid w:val="00AF2CA7"/>
    <w:rsid w:val="00B36290"/>
    <w:rsid w:val="00B4774F"/>
    <w:rsid w:val="00B8122B"/>
    <w:rsid w:val="00BB53C0"/>
    <w:rsid w:val="00BC079F"/>
    <w:rsid w:val="00BD12AF"/>
    <w:rsid w:val="00BD2A69"/>
    <w:rsid w:val="00BD6ADC"/>
    <w:rsid w:val="00BE7466"/>
    <w:rsid w:val="00BF068E"/>
    <w:rsid w:val="00C048B6"/>
    <w:rsid w:val="00C055AD"/>
    <w:rsid w:val="00C148DA"/>
    <w:rsid w:val="00C24873"/>
    <w:rsid w:val="00CB6965"/>
    <w:rsid w:val="00CE230D"/>
    <w:rsid w:val="00D001EA"/>
    <w:rsid w:val="00D10D03"/>
    <w:rsid w:val="00D7387B"/>
    <w:rsid w:val="00D8376C"/>
    <w:rsid w:val="00D84C36"/>
    <w:rsid w:val="00DA0113"/>
    <w:rsid w:val="00DA1A70"/>
    <w:rsid w:val="00DB5AC2"/>
    <w:rsid w:val="00DE3623"/>
    <w:rsid w:val="00E01C53"/>
    <w:rsid w:val="00E23670"/>
    <w:rsid w:val="00E242C9"/>
    <w:rsid w:val="00E3212F"/>
    <w:rsid w:val="00E37AD2"/>
    <w:rsid w:val="00E42B48"/>
    <w:rsid w:val="00E61EAD"/>
    <w:rsid w:val="00E71EBF"/>
    <w:rsid w:val="00E7344D"/>
    <w:rsid w:val="00E86F5F"/>
    <w:rsid w:val="00E94BEF"/>
    <w:rsid w:val="00EA0882"/>
    <w:rsid w:val="00EB0BF4"/>
    <w:rsid w:val="00EB4163"/>
    <w:rsid w:val="00EB671E"/>
    <w:rsid w:val="00EC006E"/>
    <w:rsid w:val="00EC2282"/>
    <w:rsid w:val="00EC3DDA"/>
    <w:rsid w:val="00EC5E1D"/>
    <w:rsid w:val="00EE119C"/>
    <w:rsid w:val="00F21B3D"/>
    <w:rsid w:val="00F24210"/>
    <w:rsid w:val="00F54FDF"/>
    <w:rsid w:val="00F855D4"/>
    <w:rsid w:val="00F978AD"/>
    <w:rsid w:val="00FB58BA"/>
    <w:rsid w:val="00FC6890"/>
    <w:rsid w:val="00F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C0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table" w:customStyle="1" w:styleId="1">
    <w:name w:val="Πλέγμα πίνακα1"/>
    <w:basedOn w:val="TableNormal"/>
    <w:next w:val="TableGrid"/>
    <w:uiPriority w:val="59"/>
    <w:rsid w:val="00BE746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1EA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table" w:customStyle="1" w:styleId="1">
    <w:name w:val="Πλέγμα πίνακα1"/>
    <w:basedOn w:val="TableNormal"/>
    <w:next w:val="TableGrid"/>
    <w:uiPriority w:val="59"/>
    <w:rsid w:val="00BE746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1E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192A1E-4C63-48AE-B746-74B160094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2887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</cp:revision>
  <cp:lastPrinted>2022-03-14T17:56:00Z</cp:lastPrinted>
  <dcterms:created xsi:type="dcterms:W3CDTF">2022-03-30T07:39:00Z</dcterms:created>
  <dcterms:modified xsi:type="dcterms:W3CDTF">2022-03-30T07:39:00Z</dcterms:modified>
</cp:coreProperties>
</file>