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05" w:rsidRPr="00441773" w:rsidRDefault="00441773" w:rsidP="00B110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441773">
        <w:rPr>
          <w:rFonts w:cstheme="minorHAnsi"/>
          <w:b/>
          <w:sz w:val="24"/>
          <w:szCs w:val="24"/>
          <w:u w:val="single"/>
        </w:rPr>
        <w:t>Θέμα</w:t>
      </w:r>
      <w:r w:rsidR="00565505" w:rsidRPr="00441773">
        <w:rPr>
          <w:rFonts w:cstheme="minorHAnsi"/>
          <w:b/>
          <w:sz w:val="24"/>
          <w:szCs w:val="24"/>
          <w:u w:val="single"/>
        </w:rPr>
        <w:t xml:space="preserve"> 4</w:t>
      </w:r>
      <w:r w:rsidR="00F042F3" w:rsidRPr="00441773">
        <w:rPr>
          <w:rFonts w:cstheme="minorHAnsi"/>
          <w:b/>
          <w:sz w:val="24"/>
          <w:szCs w:val="24"/>
          <w:u w:val="single"/>
        </w:rPr>
        <w:t>ο</w:t>
      </w:r>
    </w:p>
    <w:p w:rsidR="00565505" w:rsidRPr="00B11008" w:rsidRDefault="00CA04F8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23B5">
        <w:rPr>
          <w:rFonts w:cstheme="minorHAnsi"/>
          <w:b/>
          <w:sz w:val="24"/>
          <w:szCs w:val="24"/>
        </w:rPr>
        <w:t>4.1</w:t>
      </w:r>
      <w:r w:rsidRPr="00B11008">
        <w:rPr>
          <w:rFonts w:cstheme="minorHAnsi"/>
          <w:sz w:val="24"/>
          <w:szCs w:val="24"/>
        </w:rPr>
        <w:t xml:space="preserve"> </w:t>
      </w:r>
      <w:r w:rsidR="00565505" w:rsidRPr="00B11008">
        <w:rPr>
          <w:rFonts w:cstheme="minorHAnsi"/>
          <w:sz w:val="24"/>
          <w:szCs w:val="24"/>
        </w:rPr>
        <w:t>Μεταξύ της εξωτερικής και της εσωτερικής πλευράς της κυτταρικής μεμβράνης δημιουργείται διαφορά δυναμικού.</w:t>
      </w:r>
    </w:p>
    <w:p w:rsidR="00565505" w:rsidRPr="00B11008" w:rsidRDefault="00F042F3" w:rsidP="00DA23B5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="00565505" w:rsidRPr="00B11008">
        <w:rPr>
          <w:rFonts w:cstheme="minorHAnsi"/>
          <w:sz w:val="24"/>
          <w:szCs w:val="24"/>
        </w:rPr>
        <w:t xml:space="preserve"> Πως λέγεται το δυναμικό αυτό </w:t>
      </w:r>
      <w:r w:rsidR="003E0585" w:rsidRPr="003E0585">
        <w:rPr>
          <w:rFonts w:cstheme="minorHAnsi"/>
          <w:i/>
          <w:sz w:val="24"/>
          <w:szCs w:val="24"/>
        </w:rPr>
        <w:t>(μονάδες</w:t>
      </w:r>
      <w:r w:rsidR="003E0585">
        <w:rPr>
          <w:rFonts w:cstheme="minorHAnsi"/>
          <w:i/>
          <w:sz w:val="24"/>
          <w:szCs w:val="24"/>
        </w:rPr>
        <w:t xml:space="preserve"> 7)  </w:t>
      </w:r>
      <w:r w:rsidR="003E0585">
        <w:rPr>
          <w:rFonts w:cstheme="minorHAnsi"/>
          <w:sz w:val="24"/>
          <w:szCs w:val="24"/>
        </w:rPr>
        <w:t xml:space="preserve"> </w:t>
      </w:r>
      <w:r w:rsidR="00565505" w:rsidRPr="00B11008">
        <w:rPr>
          <w:rFonts w:cstheme="minorHAnsi"/>
          <w:sz w:val="24"/>
          <w:szCs w:val="24"/>
        </w:rPr>
        <w:t>και τι τιμή έχει;</w:t>
      </w:r>
      <w:r w:rsidR="00CA04F8" w:rsidRPr="00B11008">
        <w:rPr>
          <w:rFonts w:cstheme="minorHAnsi"/>
          <w:sz w:val="24"/>
          <w:szCs w:val="24"/>
        </w:rPr>
        <w:t xml:space="preserve"> </w:t>
      </w:r>
      <w:r w:rsidR="003E0585">
        <w:rPr>
          <w:rFonts w:cstheme="minorHAnsi"/>
          <w:sz w:val="24"/>
          <w:szCs w:val="24"/>
        </w:rPr>
        <w:t>(μονάδα 1</w:t>
      </w:r>
      <w:r w:rsidR="00CA04F8" w:rsidRPr="00B11008">
        <w:rPr>
          <w:rFonts w:cstheme="minorHAnsi"/>
          <w:sz w:val="24"/>
          <w:szCs w:val="24"/>
        </w:rPr>
        <w:t>)</w:t>
      </w:r>
    </w:p>
    <w:p w:rsidR="003E0585" w:rsidRPr="003E0585" w:rsidRDefault="00F042F3" w:rsidP="003E0585">
      <w:pPr>
        <w:spacing w:after="0" w:line="360" w:lineRule="auto"/>
        <w:ind w:firstLine="72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 w:rsidR="00441773">
        <w:rPr>
          <w:rFonts w:cstheme="minorHAnsi"/>
          <w:sz w:val="24"/>
          <w:szCs w:val="24"/>
        </w:rPr>
        <w:t xml:space="preserve"> Τι συνιστούν </w:t>
      </w:r>
      <w:r w:rsidR="00401250" w:rsidRPr="00B11008">
        <w:rPr>
          <w:rFonts w:cstheme="minorHAnsi"/>
          <w:sz w:val="24"/>
          <w:szCs w:val="24"/>
        </w:rPr>
        <w:t xml:space="preserve">δυναμικό ενέργειας </w:t>
      </w:r>
      <w:r w:rsidR="00DA23B5">
        <w:rPr>
          <w:rFonts w:cstheme="minorHAnsi"/>
          <w:sz w:val="24"/>
          <w:szCs w:val="24"/>
        </w:rPr>
        <w:t>ενός νευρικού κυττάρου</w:t>
      </w:r>
      <w:r w:rsidR="003E0585">
        <w:rPr>
          <w:rFonts w:cstheme="minorHAnsi"/>
          <w:sz w:val="24"/>
          <w:szCs w:val="24"/>
        </w:rPr>
        <w:t xml:space="preserve">; </w:t>
      </w:r>
      <w:r w:rsidR="003E0585" w:rsidRPr="003E0585">
        <w:rPr>
          <w:rFonts w:cstheme="minorHAnsi"/>
          <w:i/>
          <w:sz w:val="24"/>
          <w:szCs w:val="24"/>
        </w:rPr>
        <w:t>(μονάδες 10 )</w:t>
      </w:r>
    </w:p>
    <w:p w:rsidR="00565505" w:rsidRPr="003E0585" w:rsidRDefault="003E0585" w:rsidP="00DA23B5">
      <w:pPr>
        <w:spacing w:after="0" w:line="360" w:lineRule="auto"/>
        <w:ind w:firstLine="720"/>
        <w:jc w:val="both"/>
        <w:rPr>
          <w:rFonts w:cstheme="minorHAnsi"/>
          <w:i/>
          <w:sz w:val="24"/>
          <w:szCs w:val="24"/>
        </w:rPr>
      </w:pPr>
      <w:r w:rsidRPr="003E0585">
        <w:rPr>
          <w:rFonts w:cstheme="minorHAnsi"/>
          <w:b/>
          <w:sz w:val="24"/>
          <w:szCs w:val="24"/>
        </w:rPr>
        <w:t>γ</w:t>
      </w:r>
      <w:r w:rsidR="00F042F3">
        <w:rPr>
          <w:rFonts w:cstheme="minorHAnsi"/>
          <w:b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DA23B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</w:t>
      </w:r>
      <w:r w:rsidR="00441773">
        <w:rPr>
          <w:rFonts w:cstheme="minorHAnsi"/>
          <w:sz w:val="24"/>
          <w:szCs w:val="24"/>
        </w:rPr>
        <w:t xml:space="preserve">ι αποτελεί τη </w:t>
      </w:r>
      <w:r w:rsidR="00401250" w:rsidRPr="00B11008">
        <w:rPr>
          <w:rFonts w:cstheme="minorHAnsi"/>
          <w:sz w:val="24"/>
          <w:szCs w:val="24"/>
        </w:rPr>
        <w:t>νευρική ώση;</w:t>
      </w:r>
      <w:r w:rsidR="00CA04F8" w:rsidRPr="00B11008">
        <w:rPr>
          <w:rFonts w:cstheme="minorHAnsi"/>
          <w:sz w:val="24"/>
          <w:szCs w:val="24"/>
        </w:rPr>
        <w:t xml:space="preserve"> </w:t>
      </w:r>
      <w:r w:rsidR="00CA04F8" w:rsidRPr="003E0585">
        <w:rPr>
          <w:rFonts w:cstheme="minorHAnsi"/>
          <w:i/>
          <w:sz w:val="24"/>
          <w:szCs w:val="24"/>
        </w:rPr>
        <w:t>(μονάδες</w:t>
      </w:r>
      <w:r w:rsidRPr="003E0585">
        <w:rPr>
          <w:rFonts w:cstheme="minorHAnsi"/>
          <w:i/>
          <w:sz w:val="24"/>
          <w:szCs w:val="24"/>
        </w:rPr>
        <w:t xml:space="preserve"> 7</w:t>
      </w:r>
      <w:r w:rsidR="00CA04F8" w:rsidRPr="003E0585">
        <w:rPr>
          <w:rFonts w:cstheme="minorHAnsi"/>
          <w:i/>
          <w:sz w:val="24"/>
          <w:szCs w:val="24"/>
        </w:rPr>
        <w:t>)</w:t>
      </w:r>
    </w:p>
    <w:p w:rsidR="00CA04F8" w:rsidRPr="003E0585" w:rsidRDefault="00441773" w:rsidP="003E0585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</w:t>
      </w:r>
      <w:r w:rsidR="00CA04F8" w:rsidRPr="003E0585">
        <w:rPr>
          <w:rFonts w:cstheme="minorHAnsi"/>
          <w:b/>
          <w:i/>
          <w:sz w:val="24"/>
          <w:szCs w:val="24"/>
        </w:rPr>
        <w:t>ονάδες</w:t>
      </w:r>
      <w:r w:rsidR="003E0585" w:rsidRPr="003E0585">
        <w:rPr>
          <w:rFonts w:cstheme="minorHAnsi"/>
          <w:b/>
          <w:i/>
          <w:sz w:val="24"/>
          <w:szCs w:val="24"/>
        </w:rPr>
        <w:t xml:space="preserve"> 25</w:t>
      </w:r>
    </w:p>
    <w:p w:rsidR="00537B11" w:rsidRPr="00B11008" w:rsidRDefault="00537B11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A23B5" w:rsidRDefault="00DA23B5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DA23B5" w:rsidSect="00B1100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62FC2"/>
    <w:multiLevelType w:val="hybridMultilevel"/>
    <w:tmpl w:val="6FE0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6"/>
  <w:proofState w:spelling="clean" w:grammar="clean"/>
  <w:defaultTabStop w:val="720"/>
  <w:characterSpacingControl w:val="doNotCompress"/>
  <w:compat/>
  <w:rsids>
    <w:rsidRoot w:val="007954A0"/>
    <w:rsid w:val="00020BDC"/>
    <w:rsid w:val="00234948"/>
    <w:rsid w:val="002A4CB3"/>
    <w:rsid w:val="002C5A4C"/>
    <w:rsid w:val="002F0150"/>
    <w:rsid w:val="003334EE"/>
    <w:rsid w:val="003C2B2A"/>
    <w:rsid w:val="003E0585"/>
    <w:rsid w:val="00401250"/>
    <w:rsid w:val="00441773"/>
    <w:rsid w:val="004769B0"/>
    <w:rsid w:val="00537B11"/>
    <w:rsid w:val="00565505"/>
    <w:rsid w:val="005B1B4F"/>
    <w:rsid w:val="00604DD8"/>
    <w:rsid w:val="007113AB"/>
    <w:rsid w:val="00776394"/>
    <w:rsid w:val="007954A0"/>
    <w:rsid w:val="007D7FDD"/>
    <w:rsid w:val="007F36DF"/>
    <w:rsid w:val="00862283"/>
    <w:rsid w:val="00913EB1"/>
    <w:rsid w:val="00B11008"/>
    <w:rsid w:val="00B26AEC"/>
    <w:rsid w:val="00BB1C6C"/>
    <w:rsid w:val="00BC18DB"/>
    <w:rsid w:val="00BD4D1E"/>
    <w:rsid w:val="00C17FA6"/>
    <w:rsid w:val="00C43452"/>
    <w:rsid w:val="00C96B61"/>
    <w:rsid w:val="00CA04F8"/>
    <w:rsid w:val="00D66A62"/>
    <w:rsid w:val="00D95BCB"/>
    <w:rsid w:val="00DA23B5"/>
    <w:rsid w:val="00E639A9"/>
    <w:rsid w:val="00E65182"/>
    <w:rsid w:val="00EB564A"/>
    <w:rsid w:val="00EE5178"/>
    <w:rsid w:val="00F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3epal</dc:creator>
  <cp:lastModifiedBy>agoritsa</cp:lastModifiedBy>
  <cp:revision>1</cp:revision>
  <dcterms:created xsi:type="dcterms:W3CDTF">2022-02-26T08:26:00Z</dcterms:created>
  <dcterms:modified xsi:type="dcterms:W3CDTF">2022-03-13T20:14:00Z</dcterms:modified>
</cp:coreProperties>
</file>