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D53418" w:rsidP="00D53418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ΘΕΜΑ 2 </w:t>
      </w:r>
    </w:p>
    <w:p w:rsidR="00D53418" w:rsidRPr="007218FB" w:rsidRDefault="00D53418" w:rsidP="005C7D6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2.1</w:t>
      </w:r>
      <w:bookmarkEnd w:id="0"/>
      <w:r>
        <w:rPr>
          <w:b/>
          <w:bCs/>
          <w:sz w:val="23"/>
          <w:szCs w:val="23"/>
        </w:rPr>
        <w:t xml:space="preserve"> </w:t>
      </w:r>
      <w:r>
        <w:t xml:space="preserve">Να αντιγράψετε </w:t>
      </w:r>
      <w:r w:rsidR="004B27AA">
        <w:t xml:space="preserve">το σχεδιάγραμμα </w:t>
      </w:r>
      <w:r>
        <w:t>και να συμπληρώσετε τα στάδια κατασκευής ενός κτιρίου</w:t>
      </w:r>
      <w:r w:rsidR="00D75A7C">
        <w:t xml:space="preserve"> με την σωστή σειρά για την ολοκλήρωση του</w:t>
      </w:r>
      <w:r w:rsidR="005C7D6B">
        <w:t>.</w:t>
      </w:r>
      <w:r>
        <w:t xml:space="preserve"> </w:t>
      </w:r>
      <w:r w:rsidR="005C7D6B">
        <w:rPr>
          <w:sz w:val="23"/>
          <w:szCs w:val="23"/>
        </w:rPr>
        <w:t>(μονάδες</w:t>
      </w:r>
      <w:r w:rsidR="00076596">
        <w:rPr>
          <w:sz w:val="23"/>
          <w:szCs w:val="23"/>
        </w:rPr>
        <w:t xml:space="preserve"> 15</w:t>
      </w:r>
      <w:r w:rsidR="005C7D6B">
        <w:rPr>
          <w:sz w:val="23"/>
          <w:szCs w:val="23"/>
        </w:rPr>
        <w:t>)</w:t>
      </w:r>
    </w:p>
    <w:p w:rsidR="003553E9" w:rsidRDefault="00C04362" w:rsidP="00D53418">
      <w:r w:rsidRPr="008A2532">
        <w:rPr>
          <w:noProof/>
          <w:sz w:val="24"/>
          <w:szCs w:val="24"/>
          <w:lang w:eastAsia="el-GR"/>
        </w:rPr>
        <w:pict>
          <v:rect id="_x0000_s1028" style="position:absolute;margin-left:156.75pt;margin-top:12.2pt;width:155.25pt;height:33.75pt;z-index:251660288;mso-position-horizontal-relative:text;mso-position-vertical-relative:text">
            <v:textbox>
              <w:txbxContent>
                <w:p w:rsidR="005C7D6B" w:rsidRDefault="005C7D6B">
                  <w:r>
                    <w:t>1.</w:t>
                  </w:r>
                </w:p>
              </w:txbxContent>
            </v:textbox>
          </v:rect>
        </w:pict>
      </w:r>
    </w:p>
    <w:p w:rsidR="003514B0" w:rsidRDefault="008A2532" w:rsidP="003514B0">
      <w:r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100.5pt;margin-top:2.7pt;width:0;height:407.15pt;z-index:251696128" o:connectortype="straight"/>
        </w:pict>
      </w:r>
      <w:r>
        <w:rPr>
          <w:noProof/>
          <w:lang w:eastAsia="el-GR"/>
        </w:rPr>
        <w:pict>
          <v:shape id="_x0000_s1027" type="#_x0000_t32" style="position:absolute;margin-left:100.5pt;margin-top:2.7pt;width:56.25pt;height:0;z-index:251659264" o:connectortype="straight">
            <v:stroke endarrow="block"/>
          </v:shape>
        </w:pict>
      </w:r>
    </w:p>
    <w:p w:rsidR="00847DB5" w:rsidRDefault="008A2532" w:rsidP="003514B0">
      <w:pPr>
        <w:ind w:left="360"/>
      </w:pPr>
      <w:r>
        <w:rPr>
          <w:noProof/>
          <w:lang w:eastAsia="el-GR"/>
        </w:rPr>
        <w:pict>
          <v:rect id="_x0000_s1030" style="position:absolute;left:0;text-align:left;margin-left:156.75pt;margin-top:14.65pt;width:155.25pt;height:33.75pt;z-index:251662336">
            <v:textbox>
              <w:txbxContent>
                <w:p w:rsidR="005C7D6B" w:rsidRDefault="005C7D6B">
                  <w:r>
                    <w:t>2.</w:t>
                  </w:r>
                </w:p>
              </w:txbxContent>
            </v:textbox>
          </v:rect>
        </w:pict>
      </w:r>
    </w:p>
    <w:p w:rsidR="00847DB5" w:rsidRPr="00847DB5" w:rsidRDefault="008A2532" w:rsidP="00847DB5">
      <w:r>
        <w:rPr>
          <w:noProof/>
          <w:lang w:eastAsia="el-GR"/>
        </w:rPr>
        <w:pict>
          <v:shape id="_x0000_s1065" type="#_x0000_t32" style="position:absolute;margin-left:100.5pt;margin-top:4.2pt;width:56.25pt;height:0;z-index:251697152" o:connectortype="straight">
            <v:stroke endarrow="block"/>
          </v:shape>
        </w:pict>
      </w:r>
    </w:p>
    <w:p w:rsidR="00847DB5" w:rsidRPr="00847DB5" w:rsidRDefault="008A2532" w:rsidP="00847DB5">
      <w:r>
        <w:rPr>
          <w:noProof/>
          <w:lang w:eastAsia="el-GR"/>
        </w:rPr>
        <w:pict>
          <v:rect id="_x0000_s1031" style="position:absolute;margin-left:156.75pt;margin-top:10.35pt;width:155.25pt;height:33.75pt;z-index:251663360">
            <v:textbox>
              <w:txbxContent>
                <w:p w:rsidR="005C7D6B" w:rsidRDefault="005C7D6B">
                  <w:r>
                    <w:t>3.</w:t>
                  </w:r>
                </w:p>
              </w:txbxContent>
            </v:textbox>
          </v:rect>
        </w:pict>
      </w:r>
    </w:p>
    <w:p w:rsidR="00847DB5" w:rsidRPr="00847DB5" w:rsidRDefault="008A2532" w:rsidP="00847DB5">
      <w:r>
        <w:rPr>
          <w:noProof/>
          <w:lang w:eastAsia="el-GR"/>
        </w:rPr>
        <w:pict>
          <v:shape id="_x0000_s1066" type="#_x0000_t32" style="position:absolute;margin-left:100.5pt;margin-top:4.3pt;width:56.25pt;height:0;z-index:251698176" o:connectortype="straight">
            <v:stroke endarrow="block"/>
          </v:shape>
        </w:pict>
      </w:r>
    </w:p>
    <w:p w:rsidR="00847DB5" w:rsidRPr="00847DB5" w:rsidRDefault="008A2532" w:rsidP="00847DB5">
      <w:r>
        <w:rPr>
          <w:noProof/>
          <w:lang w:eastAsia="el-GR"/>
        </w:rPr>
        <w:pict>
          <v:rect id="_x0000_s1032" style="position:absolute;margin-left:156.75pt;margin-top:4.35pt;width:155.25pt;height:33.75pt;z-index:251664384">
            <v:textbox>
              <w:txbxContent>
                <w:p w:rsidR="005C7D6B" w:rsidRDefault="005C7D6B">
                  <w:r>
                    <w:t>4.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shape id="_x0000_s1068" type="#_x0000_t32" style="position:absolute;margin-left:100.5pt;margin-top:22.35pt;width:56.25pt;height:0;z-index:251700224" o:connectortype="straight">
            <v:stroke endarrow="block"/>
          </v:shape>
        </w:pict>
      </w:r>
    </w:p>
    <w:p w:rsidR="00847DB5" w:rsidRPr="00847DB5" w:rsidRDefault="00847DB5" w:rsidP="00847DB5"/>
    <w:p w:rsidR="00847DB5" w:rsidRPr="00847DB5" w:rsidRDefault="008A2532" w:rsidP="00847DB5">
      <w:r>
        <w:rPr>
          <w:noProof/>
          <w:lang w:eastAsia="el-GR"/>
        </w:rPr>
        <w:pict>
          <v:rect id="_x0000_s1081" style="position:absolute;margin-left:-53.25pt;margin-top:.05pt;width:116.3pt;height:39.7pt;z-index:251706368">
            <v:textbox>
              <w:txbxContent>
                <w:p w:rsidR="00D53418" w:rsidRPr="009F1551" w:rsidRDefault="00D53418" w:rsidP="00D53418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9F1551">
                    <w:rPr>
                      <w:rFonts w:cstheme="minorHAnsi"/>
                      <w:sz w:val="24"/>
                      <w:szCs w:val="24"/>
                    </w:rPr>
                    <w:t>ΣΤΑΔΙΑ ΚΑΤΑΣΚΕΥΗΣ ΕΝΟΣ ΚΤΙΡΙΟΥ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shape id="_x0000_s1067" type="#_x0000_t32" style="position:absolute;margin-left:63.05pt;margin-top:16.2pt;width:37.45pt;height:0;z-index:251699200" o:connectortype="straight"/>
        </w:pict>
      </w:r>
      <w:r>
        <w:rPr>
          <w:noProof/>
          <w:lang w:eastAsia="el-GR"/>
        </w:rPr>
        <w:pict>
          <v:rect id="_x0000_s1035" style="position:absolute;margin-left:156.75pt;margin-top:11.55pt;width:155.25pt;height:28.2pt;z-index:251667456">
            <v:textbox>
              <w:txbxContent>
                <w:p w:rsidR="005C7D6B" w:rsidRDefault="005C7D6B">
                  <w:r>
                    <w:t>5.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shape id="_x0000_s1069" type="#_x0000_t32" style="position:absolute;margin-left:100.5pt;margin-top:23.25pt;width:56.25pt;height:0;z-index:251701248" o:connectortype="straight">
            <v:stroke endarrow="block"/>
          </v:shape>
        </w:pict>
      </w:r>
    </w:p>
    <w:p w:rsidR="00847DB5" w:rsidRPr="00847DB5" w:rsidRDefault="00847DB5" w:rsidP="00847DB5"/>
    <w:p w:rsidR="00847DB5" w:rsidRPr="00847DB5" w:rsidRDefault="008A2532" w:rsidP="00847DB5">
      <w:r>
        <w:rPr>
          <w:noProof/>
          <w:lang w:eastAsia="el-GR"/>
        </w:rPr>
        <w:pict>
          <v:rect id="_x0000_s1033" style="position:absolute;margin-left:156.75pt;margin-top:12.1pt;width:155.25pt;height:28.95pt;z-index:251665408">
            <v:textbox>
              <w:txbxContent>
                <w:p w:rsidR="005C7D6B" w:rsidRDefault="005C7D6B">
                  <w:r>
                    <w:t>6.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shape id="_x0000_s1070" type="#_x0000_t32" style="position:absolute;margin-left:100.5pt;margin-top:24.1pt;width:56.25pt;height:0;z-index:251702272" o:connectortype="straight">
            <v:stroke endarrow="block"/>
          </v:shape>
        </w:pict>
      </w:r>
    </w:p>
    <w:p w:rsidR="00847DB5" w:rsidRPr="00847DB5" w:rsidRDefault="00847DB5" w:rsidP="00847DB5"/>
    <w:p w:rsidR="00847DB5" w:rsidRPr="00847DB5" w:rsidRDefault="008A2532" w:rsidP="00847DB5">
      <w:r>
        <w:rPr>
          <w:noProof/>
          <w:lang w:eastAsia="el-GR"/>
        </w:rPr>
        <w:pict>
          <v:rect id="_x0000_s1039" style="position:absolute;margin-left:162.75pt;margin-top:9.65pt;width:149.25pt;height:34.1pt;z-index:251670528">
            <v:textbox>
              <w:txbxContent>
                <w:p w:rsidR="005C7D6B" w:rsidRDefault="005C7D6B">
                  <w:r>
                    <w:t>7.</w:t>
                  </w:r>
                </w:p>
              </w:txbxContent>
            </v:textbox>
          </v:rect>
        </w:pict>
      </w:r>
    </w:p>
    <w:p w:rsidR="00847DB5" w:rsidRPr="00847DB5" w:rsidRDefault="008A2532" w:rsidP="00847DB5">
      <w:r>
        <w:rPr>
          <w:noProof/>
          <w:lang w:eastAsia="el-GR"/>
        </w:rPr>
        <w:pict>
          <v:shape id="_x0000_s1071" type="#_x0000_t32" style="position:absolute;margin-left:100.5pt;margin-top:3.3pt;width:62.25pt;height:0;z-index:251703296" o:connectortype="straight">
            <v:stroke endarrow="block"/>
          </v:shape>
        </w:pict>
      </w:r>
    </w:p>
    <w:p w:rsidR="00847DB5" w:rsidRPr="00847DB5" w:rsidRDefault="008A2532" w:rsidP="00847DB5">
      <w:r>
        <w:rPr>
          <w:noProof/>
          <w:lang w:eastAsia="el-GR"/>
        </w:rPr>
        <w:pict>
          <v:rect id="_x0000_s1038" style="position:absolute;margin-left:165.75pt;margin-top:6.35pt;width:146.25pt;height:35.25pt;z-index:251669504">
            <v:textbox>
              <w:txbxContent>
                <w:p w:rsidR="005C7D6B" w:rsidRDefault="005C7D6B">
                  <w:r>
                    <w:t>8.</w:t>
                  </w:r>
                </w:p>
              </w:txbxContent>
            </v:textbox>
          </v:rect>
        </w:pict>
      </w:r>
    </w:p>
    <w:p w:rsidR="00847DB5" w:rsidRPr="00847DB5" w:rsidRDefault="008A2532" w:rsidP="00847DB5">
      <w:r>
        <w:rPr>
          <w:noProof/>
          <w:lang w:eastAsia="el-GR"/>
        </w:rPr>
        <w:pict>
          <v:shape id="_x0000_s1073" type="#_x0000_t32" style="position:absolute;margin-left:100.5pt;margin-top:.4pt;width:62.25pt;height:0;z-index:251704320" o:connectortype="straight">
            <v:stroke endarrow="block"/>
          </v:shape>
        </w:pict>
      </w:r>
    </w:p>
    <w:p w:rsidR="00847DB5" w:rsidRPr="00847DB5" w:rsidRDefault="008A2532" w:rsidP="00847DB5">
      <w:r>
        <w:rPr>
          <w:noProof/>
          <w:lang w:eastAsia="el-GR"/>
        </w:rPr>
        <w:pict>
          <v:rect id="_x0000_s1040" style="position:absolute;margin-left:165.75pt;margin-top:10.95pt;width:146.25pt;height:34.2pt;z-index:251671552">
            <v:textbox>
              <w:txbxContent>
                <w:p w:rsidR="005C7D6B" w:rsidRDefault="005C7D6B">
                  <w:r>
                    <w:t>9.</w:t>
                  </w:r>
                </w:p>
              </w:txbxContent>
            </v:textbox>
          </v:rect>
        </w:pict>
      </w:r>
    </w:p>
    <w:p w:rsidR="00847DB5" w:rsidRPr="00847DB5" w:rsidRDefault="008A2532" w:rsidP="00847DB5">
      <w:r>
        <w:rPr>
          <w:noProof/>
          <w:lang w:eastAsia="el-GR"/>
        </w:rPr>
        <w:pict>
          <v:shape id="_x0000_s1074" type="#_x0000_t32" style="position:absolute;margin-left:100.5pt;margin-top:2pt;width:65.25pt;height:.75pt;flip:y;z-index:251705344" o:connectortype="straight">
            <v:stroke endarrow="block"/>
          </v:shape>
        </w:pict>
      </w:r>
    </w:p>
    <w:p w:rsidR="00847DB5" w:rsidRPr="00847DB5" w:rsidRDefault="00847DB5" w:rsidP="00847DB5"/>
    <w:p w:rsidR="005C7D6B" w:rsidRPr="005C7D6B" w:rsidRDefault="005C7D6B" w:rsidP="0011509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C7D6B">
        <w:rPr>
          <w:rFonts w:asciiTheme="minorHAnsi" w:hAnsiTheme="minorHAnsi" w:cstheme="minorHAnsi"/>
        </w:rPr>
        <w:t>2.2 Ποιες εργασίες συμβάλλουν στην λειτουργική και αισθητική ολοκλήρωση ενός οικοδομικού έργου ; (μονάδες</w:t>
      </w:r>
      <w:r w:rsidR="00076596">
        <w:rPr>
          <w:rFonts w:asciiTheme="minorHAnsi" w:hAnsiTheme="minorHAnsi" w:cstheme="minorHAnsi"/>
        </w:rPr>
        <w:t xml:space="preserve"> 10</w:t>
      </w:r>
      <w:r w:rsidRPr="005C7D6B">
        <w:rPr>
          <w:rFonts w:asciiTheme="minorHAnsi" w:hAnsiTheme="minorHAnsi" w:cstheme="minorHAnsi"/>
        </w:rPr>
        <w:t>)</w:t>
      </w:r>
    </w:p>
    <w:p w:rsidR="00847DB5" w:rsidRPr="00847DB5" w:rsidRDefault="00847DB5" w:rsidP="00847DB5"/>
    <w:p w:rsidR="00847DB5" w:rsidRPr="00847DB5" w:rsidRDefault="00847DB5" w:rsidP="00847DB5"/>
    <w:p w:rsidR="00847DB5" w:rsidRPr="00847DB5" w:rsidRDefault="00847DB5" w:rsidP="00847DB5"/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7659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2532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4362"/>
    <w:rsid w:val="00C059DE"/>
    <w:rsid w:val="00C07858"/>
    <w:rsid w:val="00C16DD5"/>
    <w:rsid w:val="00C21E36"/>
    <w:rsid w:val="00C2600A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  <o:rules v:ext="edit">
        <o:r id="V:Rule12" type="connector" idref="#_x0000_s1068"/>
        <o:r id="V:Rule13" type="connector" idref="#_x0000_s1065"/>
        <o:r id="V:Rule14" type="connector" idref="#_x0000_s1066"/>
        <o:r id="V:Rule15" type="connector" idref="#_x0000_s1070"/>
        <o:r id="V:Rule16" type="connector" idref="#_x0000_s1069"/>
        <o:r id="V:Rule17" type="connector" idref="#_x0000_s1073"/>
        <o:r id="V:Rule18" type="connector" idref="#_x0000_s1067"/>
        <o:r id="V:Rule19" type="connector" idref="#_x0000_s1027"/>
        <o:r id="V:Rule20" type="connector" idref="#_x0000_s1074"/>
        <o:r id="V:Rule21" type="connector" idref="#_x0000_s1064"/>
        <o:r id="V:Rule22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58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George Marinakis</cp:lastModifiedBy>
  <cp:revision>8</cp:revision>
  <cp:lastPrinted>2018-11-09T06:47:00Z</cp:lastPrinted>
  <dcterms:created xsi:type="dcterms:W3CDTF">2022-03-09T19:07:00Z</dcterms:created>
  <dcterms:modified xsi:type="dcterms:W3CDTF">2022-03-11T07:43:00Z</dcterms:modified>
</cp:coreProperties>
</file>