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1D" w:rsidRDefault="00D6601D" w:rsidP="009F1944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5B20DC">
        <w:rPr>
          <w:b/>
          <w:bCs/>
          <w:sz w:val="24"/>
          <w:szCs w:val="24"/>
        </w:rPr>
        <w:t>ΘΕΜΑ</w:t>
      </w:r>
      <w:r w:rsidR="005B20DC" w:rsidRPr="005B20DC">
        <w:rPr>
          <w:b/>
          <w:bCs/>
          <w:sz w:val="24"/>
          <w:szCs w:val="24"/>
        </w:rPr>
        <w:t xml:space="preserve"> </w:t>
      </w:r>
      <w:r w:rsidR="00094AC9" w:rsidRPr="005B20DC">
        <w:rPr>
          <w:b/>
          <w:bCs/>
          <w:sz w:val="24"/>
          <w:szCs w:val="24"/>
        </w:rPr>
        <w:t>4</w:t>
      </w:r>
      <w:r w:rsidR="00094AC9" w:rsidRPr="005B20DC">
        <w:rPr>
          <w:b/>
          <w:bCs/>
          <w:sz w:val="24"/>
          <w:szCs w:val="24"/>
          <w:vertAlign w:val="superscript"/>
        </w:rPr>
        <w:t>ο</w:t>
      </w:r>
    </w:p>
    <w:p w:rsidR="00D4585C" w:rsidRPr="005B20DC" w:rsidRDefault="00D4585C" w:rsidP="009F1944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D6601D" w:rsidRDefault="00D22920" w:rsidP="009F1944">
      <w:pPr>
        <w:spacing w:after="0" w:line="360" w:lineRule="auto"/>
        <w:jc w:val="both"/>
        <w:rPr>
          <w:sz w:val="24"/>
          <w:szCs w:val="24"/>
        </w:rPr>
      </w:pPr>
      <w:r w:rsidRPr="009F1944">
        <w:rPr>
          <w:bCs/>
          <w:sz w:val="24"/>
          <w:szCs w:val="24"/>
        </w:rPr>
        <w:t xml:space="preserve">Η </w:t>
      </w:r>
      <w:r w:rsidR="00D6601D" w:rsidRPr="009F1944">
        <w:rPr>
          <w:bCs/>
          <w:sz w:val="24"/>
          <w:szCs w:val="24"/>
        </w:rPr>
        <w:t xml:space="preserve">επιχείρηση στην οποία εργάζεστε </w:t>
      </w:r>
      <w:r w:rsidR="00D6601D" w:rsidRPr="009F1944">
        <w:rPr>
          <w:sz w:val="24"/>
          <w:szCs w:val="24"/>
        </w:rPr>
        <w:t xml:space="preserve"> έχει  αποδεχθεί και υιοθετήσει τη</w:t>
      </w:r>
      <w:r w:rsidR="005B20DC">
        <w:rPr>
          <w:sz w:val="24"/>
          <w:szCs w:val="24"/>
        </w:rPr>
        <w:t>ν</w:t>
      </w:r>
      <w:r w:rsidR="00D6601D" w:rsidRPr="009F1944">
        <w:rPr>
          <w:sz w:val="24"/>
          <w:szCs w:val="24"/>
        </w:rPr>
        <w:t xml:space="preserve"> φιλοσοφία ή το «σκεπτικό» του Μάρκετινγκ.</w:t>
      </w:r>
    </w:p>
    <w:p w:rsidR="00D37E44" w:rsidRPr="009F1944" w:rsidRDefault="00D37E44" w:rsidP="009F1944">
      <w:pPr>
        <w:spacing w:after="0" w:line="360" w:lineRule="auto"/>
        <w:jc w:val="both"/>
        <w:rPr>
          <w:sz w:val="24"/>
          <w:szCs w:val="24"/>
        </w:rPr>
      </w:pPr>
    </w:p>
    <w:p w:rsidR="00D6601D" w:rsidRPr="009F1944" w:rsidRDefault="009F1944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</w:rPr>
        <w:t>α)</w:t>
      </w:r>
      <w:r w:rsidR="00D6601D" w:rsidRPr="009F1944">
        <w:rPr>
          <w:sz w:val="24"/>
          <w:szCs w:val="24"/>
        </w:rPr>
        <w:t xml:space="preserve"> Σύμφωνα με </w:t>
      </w:r>
      <w:r w:rsidR="00A36672">
        <w:rPr>
          <w:sz w:val="24"/>
          <w:szCs w:val="24"/>
        </w:rPr>
        <w:t>αυτή τη</w:t>
      </w:r>
      <w:r w:rsidR="005B20DC">
        <w:rPr>
          <w:sz w:val="24"/>
          <w:szCs w:val="24"/>
        </w:rPr>
        <w:t xml:space="preserve">ν </w:t>
      </w:r>
      <w:r w:rsidR="00A36672">
        <w:rPr>
          <w:sz w:val="24"/>
          <w:szCs w:val="24"/>
        </w:rPr>
        <w:t xml:space="preserve"> φιλοσοφία</w:t>
      </w:r>
      <w:r w:rsidR="005B20DC">
        <w:rPr>
          <w:sz w:val="24"/>
          <w:szCs w:val="24"/>
        </w:rPr>
        <w:t xml:space="preserve">, </w:t>
      </w:r>
      <w:r w:rsidR="00D6601D" w:rsidRPr="009F1944">
        <w:rPr>
          <w:sz w:val="24"/>
          <w:szCs w:val="24"/>
        </w:rPr>
        <w:t>τι ενέργειες πρέπει να κάνει η επιχείρηση;</w:t>
      </w:r>
    </w:p>
    <w:p w:rsidR="00D6601D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10)</w:t>
      </w:r>
    </w:p>
    <w:p w:rsidR="00D37E44" w:rsidRPr="009541FD" w:rsidRDefault="00D37E44" w:rsidP="009F1944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D6601D" w:rsidRPr="009F1944" w:rsidRDefault="009F1944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</w:rPr>
        <w:t>β)</w:t>
      </w:r>
      <w:r w:rsidR="005B20DC" w:rsidRPr="005B20DC">
        <w:rPr>
          <w:b/>
          <w:bCs/>
          <w:sz w:val="24"/>
          <w:szCs w:val="24"/>
        </w:rPr>
        <w:t xml:space="preserve"> </w:t>
      </w:r>
      <w:r w:rsidR="005B20DC">
        <w:rPr>
          <w:b/>
          <w:bCs/>
          <w:sz w:val="24"/>
          <w:szCs w:val="24"/>
          <w:lang w:val="en-US"/>
        </w:rPr>
        <w:t>i</w:t>
      </w:r>
      <w:r w:rsidR="005B20DC" w:rsidRPr="005B20DC">
        <w:rPr>
          <w:b/>
          <w:bCs/>
          <w:sz w:val="24"/>
          <w:szCs w:val="24"/>
        </w:rPr>
        <w:t xml:space="preserve">. </w:t>
      </w:r>
      <w:r w:rsidR="00D22920" w:rsidRPr="009F1944">
        <w:rPr>
          <w:bCs/>
          <w:sz w:val="24"/>
          <w:szCs w:val="24"/>
        </w:rPr>
        <w:t>Κατά την άσκηση των καθηκόντων σ</w:t>
      </w:r>
      <w:r w:rsidR="00A36672">
        <w:rPr>
          <w:bCs/>
          <w:sz w:val="24"/>
          <w:szCs w:val="24"/>
        </w:rPr>
        <w:t>ας</w:t>
      </w:r>
      <w:r w:rsidR="00D22920" w:rsidRPr="009F1944">
        <w:rPr>
          <w:bCs/>
          <w:sz w:val="24"/>
          <w:szCs w:val="24"/>
        </w:rPr>
        <w:t xml:space="preserve"> ως άνθρωπος του Μάρκετινγκ (</w:t>
      </w:r>
      <w:r w:rsidR="00D22920" w:rsidRPr="009F1944">
        <w:rPr>
          <w:bCs/>
          <w:sz w:val="24"/>
          <w:szCs w:val="24"/>
          <w:lang w:val="en-US"/>
        </w:rPr>
        <w:t>Marketer</w:t>
      </w:r>
      <w:r w:rsidR="00D22920" w:rsidRPr="009F1944">
        <w:rPr>
          <w:bCs/>
          <w:sz w:val="24"/>
          <w:szCs w:val="24"/>
        </w:rPr>
        <w:t xml:space="preserve">)  </w:t>
      </w:r>
      <w:r w:rsidR="00D6601D" w:rsidRPr="009F1944">
        <w:rPr>
          <w:bCs/>
          <w:sz w:val="24"/>
          <w:szCs w:val="24"/>
        </w:rPr>
        <w:t>αντιμετωπίζε</w:t>
      </w:r>
      <w:r w:rsidR="00A36672">
        <w:rPr>
          <w:bCs/>
          <w:sz w:val="24"/>
          <w:szCs w:val="24"/>
        </w:rPr>
        <w:t>τ</w:t>
      </w:r>
      <w:r w:rsidR="008056C6">
        <w:rPr>
          <w:bCs/>
          <w:sz w:val="24"/>
          <w:szCs w:val="24"/>
        </w:rPr>
        <w:t>ε</w:t>
      </w:r>
      <w:r w:rsidR="00D6601D" w:rsidRPr="009F1944">
        <w:rPr>
          <w:bCs/>
          <w:sz w:val="24"/>
          <w:szCs w:val="24"/>
        </w:rPr>
        <w:t xml:space="preserve"> το πρόβλημα </w:t>
      </w:r>
      <w:r w:rsidR="00192E10" w:rsidRPr="009F1944">
        <w:rPr>
          <w:bCs/>
          <w:sz w:val="24"/>
          <w:szCs w:val="24"/>
        </w:rPr>
        <w:t xml:space="preserve">της παραγωγής προϊόντων που θέλει ο πελάτης αλλά η κατασκευή τους συνεπάγεται χρήση σπάνιων πρώτων υλών και πόρων ή ακόμη και καταστρεπτικές επιδράσεις στο περιβάλλον. </w:t>
      </w:r>
      <w:r w:rsidR="00D6601D" w:rsidRPr="009F1944">
        <w:rPr>
          <w:bCs/>
          <w:sz w:val="24"/>
          <w:szCs w:val="24"/>
        </w:rPr>
        <w:t>Πώς θα ερμηνεύσετε</w:t>
      </w:r>
      <w:r w:rsidR="00934DCF">
        <w:rPr>
          <w:bCs/>
          <w:sz w:val="24"/>
          <w:szCs w:val="24"/>
        </w:rPr>
        <w:t xml:space="preserve"> </w:t>
      </w:r>
      <w:r w:rsidR="00D6601D" w:rsidRPr="009F1944">
        <w:rPr>
          <w:bCs/>
          <w:sz w:val="24"/>
          <w:szCs w:val="24"/>
        </w:rPr>
        <w:t>τη</w:t>
      </w:r>
      <w:r w:rsidR="00934DCF">
        <w:rPr>
          <w:bCs/>
          <w:sz w:val="24"/>
          <w:szCs w:val="24"/>
        </w:rPr>
        <w:t xml:space="preserve"> </w:t>
      </w:r>
      <w:r w:rsidR="00D6601D" w:rsidRPr="009F1944">
        <w:rPr>
          <w:bCs/>
          <w:sz w:val="24"/>
          <w:szCs w:val="24"/>
        </w:rPr>
        <w:t>φιλοσοφία του Μάρκετινγκ σε αυτή</w:t>
      </w:r>
      <w:r w:rsidR="005B20DC">
        <w:rPr>
          <w:bCs/>
          <w:sz w:val="24"/>
          <w:szCs w:val="24"/>
        </w:rPr>
        <w:t xml:space="preserve">ν </w:t>
      </w:r>
      <w:r w:rsidR="00D6601D" w:rsidRPr="009F1944">
        <w:rPr>
          <w:bCs/>
          <w:sz w:val="24"/>
          <w:szCs w:val="24"/>
        </w:rPr>
        <w:t xml:space="preserve">την περίπτωση; </w:t>
      </w:r>
    </w:p>
    <w:p w:rsidR="00D6601D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10)</w:t>
      </w:r>
    </w:p>
    <w:p w:rsidR="00D37E44" w:rsidRPr="005B20DC" w:rsidRDefault="00D37E44" w:rsidP="009F1944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D6601D" w:rsidRPr="009F1944" w:rsidRDefault="00A36672" w:rsidP="009F1944">
      <w:pPr>
        <w:spacing w:after="0" w:line="360" w:lineRule="auto"/>
        <w:jc w:val="both"/>
        <w:rPr>
          <w:sz w:val="24"/>
          <w:szCs w:val="24"/>
        </w:rPr>
      </w:pPr>
      <w:r w:rsidRPr="005B20DC">
        <w:rPr>
          <w:b/>
          <w:bCs/>
          <w:sz w:val="24"/>
          <w:szCs w:val="24"/>
          <w:lang w:val="en-US"/>
        </w:rPr>
        <w:t>ii</w:t>
      </w:r>
      <w:r w:rsidRPr="00A36672">
        <w:rPr>
          <w:bCs/>
          <w:sz w:val="24"/>
          <w:szCs w:val="24"/>
        </w:rPr>
        <w:t>.</w:t>
      </w:r>
      <w:r w:rsidR="005B20DC">
        <w:rPr>
          <w:bCs/>
          <w:sz w:val="24"/>
          <w:szCs w:val="24"/>
        </w:rPr>
        <w:t xml:space="preserve"> </w:t>
      </w:r>
      <w:r w:rsidR="00192E10" w:rsidRPr="009F1944">
        <w:rPr>
          <w:bCs/>
          <w:sz w:val="24"/>
          <w:szCs w:val="24"/>
        </w:rPr>
        <w:t xml:space="preserve">Με </w:t>
      </w:r>
      <w:r w:rsidR="005B20DC">
        <w:rPr>
          <w:bCs/>
          <w:sz w:val="24"/>
          <w:szCs w:val="24"/>
        </w:rPr>
        <w:t xml:space="preserve">ποιον </w:t>
      </w:r>
      <w:r w:rsidR="00192E10" w:rsidRPr="009F1944">
        <w:rPr>
          <w:bCs/>
          <w:sz w:val="24"/>
          <w:szCs w:val="24"/>
        </w:rPr>
        <w:t>τρόπο αντιμετωπίζετ</w:t>
      </w:r>
      <w:r w:rsidR="002E02BF">
        <w:rPr>
          <w:bCs/>
          <w:sz w:val="24"/>
          <w:szCs w:val="24"/>
        </w:rPr>
        <w:t>αι</w:t>
      </w:r>
      <w:r w:rsidR="00192E10" w:rsidRPr="009F1944">
        <w:rPr>
          <w:bCs/>
          <w:sz w:val="24"/>
          <w:szCs w:val="24"/>
        </w:rPr>
        <w:t xml:space="preserve"> η φύση αυτού του προβλήματος</w:t>
      </w:r>
      <w:r w:rsidR="002E02BF">
        <w:rPr>
          <w:bCs/>
          <w:sz w:val="24"/>
          <w:szCs w:val="24"/>
        </w:rPr>
        <w:t xml:space="preserve"> και </w:t>
      </w:r>
      <w:r w:rsidR="005B20DC">
        <w:rPr>
          <w:bCs/>
          <w:sz w:val="24"/>
          <w:szCs w:val="24"/>
        </w:rPr>
        <w:t>π</w:t>
      </w:r>
      <w:r w:rsidR="009541FD">
        <w:rPr>
          <w:bCs/>
          <w:sz w:val="24"/>
          <w:szCs w:val="24"/>
        </w:rPr>
        <w:t>ώς</w:t>
      </w:r>
      <w:r w:rsidR="002E02BF">
        <w:rPr>
          <w:bCs/>
          <w:sz w:val="24"/>
          <w:szCs w:val="24"/>
        </w:rPr>
        <w:t xml:space="preserve"> πρέπει να ενεργήσετε ως απασχολούμενος στο Μάρκετινγκ</w:t>
      </w:r>
      <w:r w:rsidR="00192E10" w:rsidRPr="009F1944">
        <w:rPr>
          <w:bCs/>
          <w:sz w:val="24"/>
          <w:szCs w:val="24"/>
        </w:rPr>
        <w:t>;</w:t>
      </w:r>
    </w:p>
    <w:p w:rsidR="00D6601D" w:rsidRPr="005B20DC" w:rsidRDefault="005B20DC" w:rsidP="009F194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541FD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6601D" w:rsidRPr="005B20DC">
        <w:rPr>
          <w:b/>
          <w:bCs/>
          <w:sz w:val="24"/>
          <w:szCs w:val="24"/>
        </w:rPr>
        <w:t>(Μονάδες 5)</w:t>
      </w:r>
    </w:p>
    <w:p w:rsidR="003E2DF3" w:rsidRPr="009F1944" w:rsidRDefault="003E2DF3" w:rsidP="009F1944">
      <w:pPr>
        <w:spacing w:after="0" w:line="360" w:lineRule="auto"/>
        <w:jc w:val="both"/>
      </w:pPr>
    </w:p>
    <w:sectPr w:rsidR="003E2DF3" w:rsidRPr="009F1944" w:rsidSect="009F19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6601D"/>
    <w:rsid w:val="00031BA1"/>
    <w:rsid w:val="00094AC9"/>
    <w:rsid w:val="000F1773"/>
    <w:rsid w:val="00107A16"/>
    <w:rsid w:val="00192E10"/>
    <w:rsid w:val="002E02BF"/>
    <w:rsid w:val="00374447"/>
    <w:rsid w:val="003766EB"/>
    <w:rsid w:val="00386631"/>
    <w:rsid w:val="003D1BA9"/>
    <w:rsid w:val="003E2DF3"/>
    <w:rsid w:val="0044248B"/>
    <w:rsid w:val="00473D10"/>
    <w:rsid w:val="005419C8"/>
    <w:rsid w:val="005B20DC"/>
    <w:rsid w:val="005C1173"/>
    <w:rsid w:val="008056C6"/>
    <w:rsid w:val="00934DCF"/>
    <w:rsid w:val="009541FD"/>
    <w:rsid w:val="009F1944"/>
    <w:rsid w:val="00A36672"/>
    <w:rsid w:val="00A77D48"/>
    <w:rsid w:val="00B30F3A"/>
    <w:rsid w:val="00D22920"/>
    <w:rsid w:val="00D37E44"/>
    <w:rsid w:val="00D4585C"/>
    <w:rsid w:val="00D6601D"/>
    <w:rsid w:val="00E0591B"/>
    <w:rsid w:val="00E94F12"/>
    <w:rsid w:val="00ED258B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8</cp:revision>
  <dcterms:created xsi:type="dcterms:W3CDTF">2022-02-27T11:40:00Z</dcterms:created>
  <dcterms:modified xsi:type="dcterms:W3CDTF">2022-03-10T08:36:00Z</dcterms:modified>
</cp:coreProperties>
</file>