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0D" w:rsidRPr="0026400D" w:rsidRDefault="0026400D" w:rsidP="008139E4">
      <w:pPr>
        <w:spacing w:line="360" w:lineRule="auto"/>
        <w:rPr>
          <w:b/>
        </w:rPr>
      </w:pPr>
      <w:r w:rsidRPr="0026400D">
        <w:rPr>
          <w:b/>
        </w:rPr>
        <w:t>ΕΛΛΗΝΙΚΗ ΓΛΩΣΣΑ (ΝΕΟΕΛΛΗΝΙΚΗ ΓΛΩΣΣΑ ΚΑΙ ΛΟΓΟΤΕΧΝΙΑ)</w:t>
      </w:r>
    </w:p>
    <w:p w:rsidR="0026400D" w:rsidRPr="0026400D" w:rsidRDefault="0026400D" w:rsidP="008139E4">
      <w:pPr>
        <w:spacing w:line="360" w:lineRule="auto"/>
        <w:rPr>
          <w:b/>
        </w:rPr>
      </w:pPr>
      <w:r w:rsidRPr="0026400D">
        <w:rPr>
          <w:b/>
        </w:rPr>
        <w:t>Β΄ ΤΑΞΗ ΗΜΕΡΗΣΙΟΥ ΚΑΙ ΕΣΠΕΡΙΝΟΥ ΓΕΛ</w:t>
      </w:r>
    </w:p>
    <w:p w:rsidR="0026400D" w:rsidRDefault="0026400D" w:rsidP="008139E4">
      <w:pPr>
        <w:spacing w:line="360" w:lineRule="auto"/>
        <w:jc w:val="center"/>
        <w:rPr>
          <w:b/>
        </w:rPr>
      </w:pPr>
    </w:p>
    <w:p w:rsidR="00DD68AF" w:rsidRDefault="00DF6762" w:rsidP="008139E4">
      <w:pPr>
        <w:spacing w:line="360" w:lineRule="auto"/>
        <w:jc w:val="center"/>
        <w:rPr>
          <w:b/>
        </w:rPr>
      </w:pPr>
      <w:r w:rsidRPr="0026400D">
        <w:rPr>
          <w:b/>
        </w:rPr>
        <w:t>ΕΝΔΕΙΚΤΙΚΕΣ ΑΠΑΝΤΗΣΕΙΣ</w:t>
      </w:r>
    </w:p>
    <w:p w:rsidR="008139E4" w:rsidRDefault="008139E4" w:rsidP="008139E4">
      <w:pPr>
        <w:spacing w:line="360" w:lineRule="auto"/>
        <w:jc w:val="both"/>
        <w:rPr>
          <w:i/>
          <w:sz w:val="20"/>
          <w:szCs w:val="20"/>
        </w:rPr>
      </w:pPr>
      <w:r w:rsidRPr="008139E4">
        <w:rPr>
          <w:i/>
          <w:sz w:val="20"/>
          <w:szCs w:val="20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 w:rsidR="008139E4" w:rsidRDefault="008139E4" w:rsidP="008139E4">
      <w:pPr>
        <w:spacing w:line="360" w:lineRule="auto"/>
        <w:jc w:val="both"/>
      </w:pPr>
    </w:p>
    <w:p w:rsidR="008139E4" w:rsidRPr="008139E4" w:rsidRDefault="008139E4" w:rsidP="008139E4">
      <w:pPr>
        <w:spacing w:line="360" w:lineRule="auto"/>
        <w:jc w:val="both"/>
        <w:rPr>
          <w:b/>
        </w:rPr>
      </w:pPr>
      <w:r w:rsidRPr="008139E4">
        <w:rPr>
          <w:b/>
        </w:rPr>
        <w:t>ΘΕΜΑ 1 (μονάδες 35)</w:t>
      </w:r>
    </w:p>
    <w:p w:rsidR="008139E4" w:rsidRPr="008139E4" w:rsidRDefault="008139E4" w:rsidP="008139E4">
      <w:pPr>
        <w:spacing w:line="360" w:lineRule="auto"/>
        <w:jc w:val="both"/>
        <w:rPr>
          <w:b/>
        </w:rPr>
      </w:pPr>
    </w:p>
    <w:p w:rsidR="008139E4" w:rsidRDefault="008139E4" w:rsidP="008139E4">
      <w:pPr>
        <w:spacing w:line="360" w:lineRule="auto"/>
        <w:jc w:val="both"/>
        <w:rPr>
          <w:b/>
        </w:rPr>
      </w:pPr>
      <w:r w:rsidRPr="008139E4">
        <w:rPr>
          <w:b/>
        </w:rPr>
        <w:t xml:space="preserve">1ο </w:t>
      </w:r>
      <w:proofErr w:type="spellStart"/>
      <w:r w:rsidRPr="008139E4">
        <w:rPr>
          <w:b/>
        </w:rPr>
        <w:t>υποερώτημα</w:t>
      </w:r>
      <w:proofErr w:type="spellEnd"/>
      <w:r w:rsidRPr="008139E4">
        <w:rPr>
          <w:b/>
        </w:rPr>
        <w:t xml:space="preserve"> (μονάδες 10)</w:t>
      </w:r>
    </w:p>
    <w:p w:rsidR="00830B9D" w:rsidRDefault="00830B9D" w:rsidP="008139E4">
      <w:pPr>
        <w:spacing w:line="360" w:lineRule="auto"/>
        <w:jc w:val="both"/>
      </w:pPr>
      <w:r>
        <w:t xml:space="preserve">Σύμφωνα με τα στοιχεία του Κειμένου 1, η επίτευξη της εργασιακής ικανοποίησης είναι ζήτημα </w:t>
      </w:r>
      <w:proofErr w:type="spellStart"/>
      <w:r>
        <w:t>πολυπαραγοντικό</w:t>
      </w:r>
      <w:proofErr w:type="spellEnd"/>
      <w:r>
        <w:t xml:space="preserve">. Εξαρτάται από τις σχέσεις με τους συναδέλφους, το ύψος του μισθού, τις εταιρικές πρακτικές. </w:t>
      </w:r>
      <w:r w:rsidR="00A1170F">
        <w:t xml:space="preserve">Ακόμη, η ικανοποίηση κατά την εργασία σχετίζεται με τις </w:t>
      </w:r>
      <w:r w:rsidR="00937E65">
        <w:t>προσδοκίες, τα κίνητρα</w:t>
      </w:r>
      <w:r w:rsidR="00A1170F">
        <w:t xml:space="preserve"> και </w:t>
      </w:r>
      <w:r w:rsidR="00937E65">
        <w:t xml:space="preserve">τις </w:t>
      </w:r>
      <w:r w:rsidR="00A1170F">
        <w:t>εμπειρίες του εργαζόμενου</w:t>
      </w:r>
      <w:r w:rsidR="00937E65">
        <w:t xml:space="preserve"> σε συσχετισμό με τις αξίες των άλλων εργαζομένων στην επιχείρηση.</w:t>
      </w:r>
    </w:p>
    <w:p w:rsidR="003E1E1A" w:rsidRDefault="003E1E1A" w:rsidP="008139E4">
      <w:pPr>
        <w:spacing w:line="360" w:lineRule="auto"/>
        <w:jc w:val="both"/>
        <w:rPr>
          <w:b/>
        </w:rPr>
      </w:pPr>
      <w:r w:rsidRPr="003E1E1A">
        <w:rPr>
          <w:b/>
        </w:rPr>
        <w:t xml:space="preserve">2ο </w:t>
      </w:r>
      <w:proofErr w:type="spellStart"/>
      <w:r w:rsidRPr="003E1E1A">
        <w:rPr>
          <w:b/>
        </w:rPr>
        <w:t>υποερώτημα</w:t>
      </w:r>
      <w:proofErr w:type="spellEnd"/>
      <w:r w:rsidRPr="003E1E1A">
        <w:rPr>
          <w:b/>
        </w:rPr>
        <w:t xml:space="preserve"> (μονάδες 10)</w:t>
      </w:r>
    </w:p>
    <w:p w:rsidR="00196B56" w:rsidRDefault="003B628B" w:rsidP="008139E4">
      <w:pPr>
        <w:spacing w:line="360" w:lineRule="auto"/>
        <w:jc w:val="both"/>
      </w:pPr>
      <w:r>
        <w:t>Η 4</w:t>
      </w:r>
      <w:r w:rsidRPr="003B628B">
        <w:rPr>
          <w:vertAlign w:val="superscript"/>
        </w:rPr>
        <w:t>η</w:t>
      </w:r>
      <w:r>
        <w:t xml:space="preserve"> παράγραφος του Κειμένου 1 οργανώνεται με τη μέθοδο της διαίρεσης, καθώς η συντάκτρια ταξινομεί τους παράγοντες </w:t>
      </w:r>
      <w:r w:rsidR="0043180C">
        <w:t xml:space="preserve">της </w:t>
      </w:r>
      <w:r>
        <w:t xml:space="preserve">εργασιακής ικανοποίησης. Πρόθεσή της είναι να πληροφορήσει, </w:t>
      </w:r>
      <w:r w:rsidR="00254884">
        <w:t xml:space="preserve">να </w:t>
      </w:r>
      <w:r>
        <w:t>ενημερώσει το κοινό για το σύνθετο αυτό θέμα. Η διαίρεση την βοηθάει να επεξηγήσει – διευκρινίσει τους παράγοντες εργασιακής ικανοποίησης, ώστε ο αν</w:t>
      </w:r>
      <w:r w:rsidR="0043180C">
        <w:t>αγνώστης να έχει σαφή εικόνα γι’</w:t>
      </w:r>
      <w:r>
        <w:t xml:space="preserve"> αυτούς. </w:t>
      </w:r>
      <w:r w:rsidR="002347BA">
        <w:t xml:space="preserve">Επίσης, αυτός ο διαχωρισμός βοηθάει και την ίδια τη συντάκτρια στην </w:t>
      </w:r>
      <w:r w:rsidR="00254884">
        <w:t xml:space="preserve">οργάνωση </w:t>
      </w:r>
      <w:r w:rsidR="002347BA">
        <w:t xml:space="preserve">του κειμένου και κάνει τα επιχειρήματά της πιο εύληπτα από τους </w:t>
      </w:r>
      <w:r w:rsidR="00196B56">
        <w:t>αναγνώστες, διότι η</w:t>
      </w:r>
      <w:r w:rsidR="00196B56" w:rsidRPr="00196B56">
        <w:t xml:space="preserve"> διαίρεση αποκαλύπτει τα συστατικά στοιχεία από τα οποία αποτελείται </w:t>
      </w:r>
      <w:r w:rsidR="00196B56">
        <w:t>η</w:t>
      </w:r>
      <w:r w:rsidR="00196B56" w:rsidRPr="00196B56">
        <w:t xml:space="preserve"> έννοια</w:t>
      </w:r>
      <w:r w:rsidR="00196B56">
        <w:t xml:space="preserve"> της εργασιακής ικανοποίησης</w:t>
      </w:r>
      <w:r w:rsidR="00196B56" w:rsidRPr="00196B56">
        <w:t>.</w:t>
      </w:r>
    </w:p>
    <w:p w:rsidR="003E1E1A" w:rsidRDefault="00196B56" w:rsidP="008139E4">
      <w:pPr>
        <w:spacing w:line="360" w:lineRule="auto"/>
        <w:jc w:val="both"/>
        <w:rPr>
          <w:b/>
        </w:rPr>
      </w:pPr>
      <w:r w:rsidRPr="00196B56">
        <w:rPr>
          <w:b/>
        </w:rPr>
        <w:t xml:space="preserve">3ο </w:t>
      </w:r>
      <w:proofErr w:type="spellStart"/>
      <w:r w:rsidRPr="00196B56">
        <w:rPr>
          <w:b/>
        </w:rPr>
        <w:t>υποερώτημα</w:t>
      </w:r>
      <w:proofErr w:type="spellEnd"/>
      <w:r w:rsidRPr="00196B56">
        <w:rPr>
          <w:b/>
        </w:rPr>
        <w:t xml:space="preserve"> (μονάδες 15)</w:t>
      </w:r>
    </w:p>
    <w:p w:rsidR="001D6D70" w:rsidRPr="001D6D70" w:rsidRDefault="001D6D70" w:rsidP="008139E4">
      <w:pPr>
        <w:spacing w:line="360" w:lineRule="auto"/>
        <w:jc w:val="both"/>
      </w:pPr>
      <w:r>
        <w:t>«</w:t>
      </w:r>
      <w:r w:rsidRPr="00927239">
        <w:t xml:space="preserve">Στην εννοιολογική της </w:t>
      </w:r>
      <w:r>
        <w:rPr>
          <w:u w:val="single"/>
        </w:rPr>
        <w:t>πλευρά, (πτυχή)</w:t>
      </w:r>
      <w:r w:rsidRPr="00927239">
        <w:t xml:space="preserve"> η επαγγελματική ικανοποίηση συνίσταται από αρκετά επιμέρους στοιχεία αποτελώντας ένα πολύπλοκο </w:t>
      </w:r>
      <w:r>
        <w:rPr>
          <w:u w:val="single"/>
        </w:rPr>
        <w:t>σύνολο</w:t>
      </w:r>
      <w:r w:rsidRPr="00927239">
        <w:t xml:space="preserve"> αντιδράσεων απέναντι σε διαφορετικές </w:t>
      </w:r>
      <w:r>
        <w:rPr>
          <w:u w:val="single"/>
        </w:rPr>
        <w:t>πτυχές (διαστάσεις)</w:t>
      </w:r>
      <w:r w:rsidRPr="001D6D70">
        <w:t xml:space="preserve"> </w:t>
      </w:r>
      <w:r w:rsidRPr="00927239">
        <w:t xml:space="preserve">της εργασίας, οι οποίες προκύπτουν τόσο από τις </w:t>
      </w:r>
      <w:r>
        <w:rPr>
          <w:u w:val="single"/>
        </w:rPr>
        <w:t>επιθυμ</w:t>
      </w:r>
      <w:r w:rsidRPr="00927239">
        <w:rPr>
          <w:u w:val="single"/>
        </w:rPr>
        <w:t>ίες</w:t>
      </w:r>
      <w:r>
        <w:rPr>
          <w:u w:val="single"/>
        </w:rPr>
        <w:t xml:space="preserve"> (επιδιώξεις, </w:t>
      </w:r>
      <w:r>
        <w:rPr>
          <w:u w:val="single"/>
        </w:rPr>
        <w:lastRenderedPageBreak/>
        <w:t>βλέψεις)</w:t>
      </w:r>
      <w:r w:rsidRPr="00927239">
        <w:t xml:space="preserve"> ενός ατόμου γύρω από αυτή, όσο και από τις προσωπικές του </w:t>
      </w:r>
      <w:r>
        <w:rPr>
          <w:u w:val="single"/>
        </w:rPr>
        <w:t>παραστάσεις</w:t>
      </w:r>
      <w:r w:rsidRPr="00927239">
        <w:t xml:space="preserve"> στο συγκεκριμένο πεδίο.</w:t>
      </w:r>
      <w:r>
        <w:t>»</w:t>
      </w:r>
    </w:p>
    <w:p w:rsidR="00EF6516" w:rsidRDefault="00FD72BE" w:rsidP="008139E4">
      <w:pPr>
        <w:spacing w:line="360" w:lineRule="auto"/>
        <w:jc w:val="both"/>
        <w:rPr>
          <w:b/>
        </w:rPr>
      </w:pPr>
      <w:r w:rsidRPr="00FD72BE">
        <w:rPr>
          <w:b/>
        </w:rPr>
        <w:t>ΘΕΜΑ 4 (μονάδες 15)</w:t>
      </w:r>
    </w:p>
    <w:p w:rsidR="00FD72BE" w:rsidRDefault="00FD72BE" w:rsidP="009A5D5C">
      <w:pPr>
        <w:spacing w:after="0" w:line="360" w:lineRule="auto"/>
        <w:ind w:firstLine="720"/>
        <w:jc w:val="both"/>
      </w:pPr>
      <w:r>
        <w:t>Το ποιητικό υποκείμενο προβάλλει μια αρν</w:t>
      </w:r>
      <w:r w:rsidR="00C702EB">
        <w:t>ητική και απαισιόδοξη εικόνα στον εργασιακό τομέα. Στην εργασία των δημοσίων υπαλλήλων επικρατεί επανάληψη και μονοτονία (</w:t>
      </w:r>
      <w:r w:rsidR="00C702EB" w:rsidRPr="00C702EB">
        <w:t>Κάθονται στις καρέκλες, μουτζουρώνουν</w:t>
      </w:r>
      <w:r w:rsidR="00C702EB">
        <w:t xml:space="preserve">, </w:t>
      </w:r>
      <w:proofErr w:type="spellStart"/>
      <w:r w:rsidR="00C702EB">
        <w:t>έχομεν</w:t>
      </w:r>
      <w:proofErr w:type="spellEnd"/>
      <w:r w:rsidR="00C702EB">
        <w:t xml:space="preserve"> την τιμήν» διαβεβαιώνουν), δεν περιμένουν τίποτε να τους ανανεώσει και με τραγικό, ειρωνικό  τρόπο το ποιητικό υποκείμενο δηλώνει «Ηλεκτρολόγοι θα ’ναι η Πολιτεία κι ο Θάνατος, που τους ανανεώνουν». Στους εργαζόμενους απομένει μόνο η τιμή τους (Και μοναχά η τιμή τούς απομένει, όταν ανηφορίζουνε τους δρόμους). Οι συνθήκες εργασίας τους είναι δυσχερείς (Οι υπάλληλοι όλοι λιώνουν και τελειώνουν σαν στήλες δύο </w:t>
      </w:r>
      <w:proofErr w:type="spellStart"/>
      <w:r w:rsidR="00C702EB">
        <w:t>δύο</w:t>
      </w:r>
      <w:proofErr w:type="spellEnd"/>
      <w:r w:rsidR="00C702EB">
        <w:t xml:space="preserve"> μες στα γραφεία), γι αυτό το ποιητικό υποκείμενο τους χαρακτηρίζει καημένους (σκέπτονται το συνάλλαγμα, τους ώμους σηκώνοντας οι υπάλληλοι οι καημένοι).</w:t>
      </w:r>
    </w:p>
    <w:p w:rsidR="00C702EB" w:rsidRPr="00FD72BE" w:rsidRDefault="00C702EB" w:rsidP="009A5D5C">
      <w:pPr>
        <w:spacing w:after="0" w:line="360" w:lineRule="auto"/>
        <w:ind w:firstLine="720"/>
        <w:jc w:val="both"/>
      </w:pPr>
      <w:r w:rsidRPr="00C702EB">
        <w:t>Ο</w:t>
      </w:r>
      <w:r w:rsidR="001D6D70">
        <w:t>/Η</w:t>
      </w:r>
      <w:r w:rsidRPr="00C702EB">
        <w:t xml:space="preserve"> μαθητής/</w:t>
      </w:r>
      <w:r w:rsidR="001D6D70">
        <w:t>-</w:t>
      </w:r>
      <w:proofErr w:type="spellStart"/>
      <w:r w:rsidRPr="00C702EB">
        <w:t>τρια</w:t>
      </w:r>
      <w:proofErr w:type="spellEnd"/>
      <w:r w:rsidRPr="00C702EB">
        <w:t xml:space="preserve"> μπορεί να </w:t>
      </w:r>
      <w:r>
        <w:t xml:space="preserve">εκφράσει </w:t>
      </w:r>
      <w:r w:rsidR="001D6D70">
        <w:t>τη συμφωνία ή τη διαφωνία του στον τρόπο με τον οποίο παρουσιάζονται οι δημόσιοι υπάλληλοι, ανάλογα με τον παραστατικό του κύ</w:t>
      </w:r>
      <w:r w:rsidR="008D07C0">
        <w:t>κλο και γενικά την κοσμοεικόνα</w:t>
      </w:r>
      <w:r w:rsidR="001D6D70">
        <w:t xml:space="preserve"> που έχει διαμορφώσει. Το ζητούμενο είναι η συμφωνία ή διαφωνία να είναι τεκμηριωμένη.</w:t>
      </w:r>
    </w:p>
    <w:p w:rsidR="00196B56" w:rsidRPr="00196B56" w:rsidRDefault="00196B56" w:rsidP="008139E4">
      <w:pPr>
        <w:spacing w:line="360" w:lineRule="auto"/>
        <w:jc w:val="both"/>
        <w:rPr>
          <w:b/>
        </w:rPr>
      </w:pPr>
      <w:bookmarkStart w:id="0" w:name="_GoBack"/>
      <w:bookmarkEnd w:id="0"/>
    </w:p>
    <w:sectPr w:rsidR="00196B56" w:rsidRPr="00196B56" w:rsidSect="008B5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DF6762"/>
    <w:rsid w:val="00002235"/>
    <w:rsid w:val="00104C58"/>
    <w:rsid w:val="00182449"/>
    <w:rsid w:val="00196B56"/>
    <w:rsid w:val="001D6D70"/>
    <w:rsid w:val="002347BA"/>
    <w:rsid w:val="00254884"/>
    <w:rsid w:val="0026400D"/>
    <w:rsid w:val="003B5CC1"/>
    <w:rsid w:val="003B628B"/>
    <w:rsid w:val="003E1E1A"/>
    <w:rsid w:val="0043180C"/>
    <w:rsid w:val="006852E7"/>
    <w:rsid w:val="006A7198"/>
    <w:rsid w:val="007E5FC8"/>
    <w:rsid w:val="008139E4"/>
    <w:rsid w:val="00830B9D"/>
    <w:rsid w:val="00853C19"/>
    <w:rsid w:val="008A3A41"/>
    <w:rsid w:val="008B5028"/>
    <w:rsid w:val="008D07C0"/>
    <w:rsid w:val="00913870"/>
    <w:rsid w:val="00937E65"/>
    <w:rsid w:val="009A5D5C"/>
    <w:rsid w:val="00A1170F"/>
    <w:rsid w:val="00A76E1F"/>
    <w:rsid w:val="00C702EB"/>
    <w:rsid w:val="00DF6762"/>
    <w:rsid w:val="00EF6516"/>
    <w:rsid w:val="00F32A03"/>
    <w:rsid w:val="00FD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Kzetta</dc:creator>
  <cp:lastModifiedBy>nikosalefantos@gmail.com</cp:lastModifiedBy>
  <cp:revision>6</cp:revision>
  <dcterms:created xsi:type="dcterms:W3CDTF">2022-01-30T19:38:00Z</dcterms:created>
  <dcterms:modified xsi:type="dcterms:W3CDTF">2022-02-08T07:45:00Z</dcterms:modified>
</cp:coreProperties>
</file>