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A770" w14:textId="77777777" w:rsidR="000462D8" w:rsidRPr="008145DC" w:rsidRDefault="000462D8" w:rsidP="005008E6">
      <w:pPr>
        <w:spacing w:line="36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421F2CDC" w14:textId="7695B019" w:rsidR="000462D8" w:rsidRDefault="000462D8" w:rsidP="005008E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Τα Περιουσιακά Στοιχεία σε ευρώ, της ατομικής επιχείρησης «ΒΗΤΑ ΒΤΚ»</w:t>
      </w:r>
      <w:r w:rsidRPr="007B67EB">
        <w:rPr>
          <w:sz w:val="24"/>
          <w:szCs w:val="24"/>
        </w:rPr>
        <w:t xml:space="preserve"> </w:t>
      </w:r>
      <w:r>
        <w:rPr>
          <w:sz w:val="24"/>
          <w:szCs w:val="24"/>
        </w:rPr>
        <w:t>έχουν ως εξής:</w:t>
      </w:r>
    </w:p>
    <w:p w14:paraId="4108BE1A" w14:textId="0C9F6FE0" w:rsidR="000462D8" w:rsidRPr="0086490C" w:rsidRDefault="000462D8" w:rsidP="005008E6">
      <w:pPr>
        <w:spacing w:before="14" w:line="360" w:lineRule="auto"/>
        <w:ind w:right="17"/>
        <w:jc w:val="both"/>
        <w:rPr>
          <w:rFonts w:cstheme="minorHAnsi"/>
          <w:w w:val="110"/>
          <w:sz w:val="24"/>
          <w:szCs w:val="24"/>
        </w:rPr>
      </w:pPr>
      <w:bookmarkStart w:id="0" w:name="_Hlk97479212"/>
      <w:r w:rsidRPr="0086490C">
        <w:rPr>
          <w:rFonts w:cstheme="minorHAnsi"/>
          <w:spacing w:val="-3"/>
          <w:w w:val="105"/>
          <w:sz w:val="24"/>
          <w:szCs w:val="24"/>
        </w:rPr>
        <w:t xml:space="preserve">Γραμμάτια  </w:t>
      </w:r>
      <w:r w:rsidRPr="0086490C">
        <w:rPr>
          <w:rFonts w:cstheme="minorHAnsi"/>
          <w:w w:val="105"/>
          <w:sz w:val="24"/>
          <w:szCs w:val="24"/>
        </w:rPr>
        <w:t xml:space="preserve">Εισπρακτέα  </w:t>
      </w:r>
      <w:r>
        <w:rPr>
          <w:rFonts w:cstheme="minorHAnsi"/>
          <w:w w:val="105"/>
          <w:sz w:val="24"/>
          <w:szCs w:val="24"/>
        </w:rPr>
        <w:t>7</w:t>
      </w:r>
      <w:r w:rsidRPr="0086490C">
        <w:rPr>
          <w:rFonts w:cstheme="minorHAnsi"/>
          <w:w w:val="105"/>
          <w:sz w:val="24"/>
          <w:szCs w:val="24"/>
        </w:rPr>
        <w:t>.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00,  Οικόπεδα  </w:t>
      </w:r>
      <w:r>
        <w:rPr>
          <w:rFonts w:cstheme="minorHAnsi"/>
          <w:w w:val="105"/>
          <w:sz w:val="24"/>
          <w:szCs w:val="24"/>
        </w:rPr>
        <w:t>25</w:t>
      </w:r>
      <w:r w:rsidRPr="0086490C">
        <w:rPr>
          <w:rFonts w:cstheme="minorHAnsi"/>
          <w:w w:val="105"/>
          <w:sz w:val="24"/>
          <w:szCs w:val="24"/>
        </w:rPr>
        <w:t xml:space="preserve">.000,  Προμηθευτές  </w:t>
      </w:r>
      <w:r>
        <w:rPr>
          <w:rFonts w:cstheme="minorHAnsi"/>
          <w:w w:val="105"/>
          <w:sz w:val="24"/>
          <w:szCs w:val="24"/>
        </w:rPr>
        <w:t>45</w:t>
      </w:r>
      <w:r w:rsidRPr="0086490C">
        <w:rPr>
          <w:rFonts w:cstheme="minorHAnsi"/>
          <w:w w:val="105"/>
          <w:sz w:val="24"/>
          <w:szCs w:val="24"/>
        </w:rPr>
        <w:t>.000,  Κτίρια</w:t>
      </w:r>
      <w:r>
        <w:rPr>
          <w:rFonts w:cstheme="minorHAnsi"/>
          <w:w w:val="105"/>
          <w:sz w:val="24"/>
          <w:szCs w:val="24"/>
        </w:rPr>
        <w:t xml:space="preserve"> 50</w:t>
      </w:r>
      <w:r w:rsidRPr="0086490C">
        <w:rPr>
          <w:rFonts w:cstheme="minorHAnsi"/>
          <w:w w:val="105"/>
          <w:sz w:val="24"/>
          <w:szCs w:val="24"/>
        </w:rPr>
        <w:t>.000,</w:t>
      </w:r>
      <w:r>
        <w:rPr>
          <w:rFonts w:cstheme="minorHAnsi"/>
          <w:w w:val="105"/>
          <w:sz w:val="24"/>
          <w:szCs w:val="24"/>
        </w:rPr>
        <w:t xml:space="preserve"> </w:t>
      </w:r>
      <w:r w:rsidRPr="0086490C">
        <w:rPr>
          <w:rFonts w:cstheme="minorHAnsi"/>
          <w:w w:val="105"/>
          <w:sz w:val="24"/>
          <w:szCs w:val="24"/>
        </w:rPr>
        <w:t xml:space="preserve">Μηχανήματα </w:t>
      </w:r>
      <w:r>
        <w:rPr>
          <w:rFonts w:cstheme="minorHAnsi"/>
          <w:w w:val="105"/>
          <w:sz w:val="24"/>
          <w:szCs w:val="24"/>
        </w:rPr>
        <w:t>75</w:t>
      </w:r>
      <w:r w:rsidRPr="0086490C">
        <w:rPr>
          <w:rFonts w:cstheme="minorHAnsi"/>
          <w:w w:val="105"/>
          <w:sz w:val="24"/>
          <w:szCs w:val="24"/>
        </w:rPr>
        <w:t xml:space="preserve">.000,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Γραμμάτια </w:t>
      </w:r>
      <w:r w:rsidRPr="0086490C">
        <w:rPr>
          <w:rFonts w:cstheme="minorHAnsi"/>
          <w:w w:val="105"/>
          <w:sz w:val="24"/>
          <w:szCs w:val="24"/>
        </w:rPr>
        <w:t xml:space="preserve">Πληρωτέα </w:t>
      </w:r>
      <w:r>
        <w:rPr>
          <w:rFonts w:cstheme="minorHAnsi"/>
          <w:w w:val="105"/>
          <w:sz w:val="24"/>
          <w:szCs w:val="24"/>
        </w:rPr>
        <w:t>15</w:t>
      </w:r>
      <w:r w:rsidRPr="0086490C">
        <w:rPr>
          <w:rFonts w:cstheme="minorHAnsi"/>
          <w:w w:val="105"/>
          <w:sz w:val="24"/>
          <w:szCs w:val="24"/>
        </w:rPr>
        <w:t xml:space="preserve">.000, Πελάτες </w:t>
      </w:r>
      <w:r>
        <w:rPr>
          <w:rFonts w:cstheme="minorHAnsi"/>
          <w:w w:val="105"/>
          <w:sz w:val="24"/>
          <w:szCs w:val="24"/>
        </w:rPr>
        <w:t>25</w:t>
      </w:r>
      <w:r w:rsidRPr="0086490C">
        <w:rPr>
          <w:rFonts w:cstheme="minorHAnsi"/>
          <w:w w:val="105"/>
          <w:sz w:val="24"/>
          <w:szCs w:val="24"/>
        </w:rPr>
        <w:t>.000, Καταθέσεις Όψεως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w w:val="105"/>
          <w:sz w:val="24"/>
          <w:szCs w:val="24"/>
        </w:rPr>
        <w:t>25</w:t>
      </w:r>
      <w:r w:rsidRPr="0086490C">
        <w:rPr>
          <w:rFonts w:cstheme="minorHAnsi"/>
          <w:w w:val="105"/>
          <w:sz w:val="24"/>
          <w:szCs w:val="24"/>
        </w:rPr>
        <w:t xml:space="preserve">.000, Εμπορεύματα </w:t>
      </w:r>
      <w:r>
        <w:rPr>
          <w:rFonts w:cstheme="minorHAnsi"/>
          <w:w w:val="105"/>
          <w:sz w:val="24"/>
          <w:szCs w:val="24"/>
        </w:rPr>
        <w:t>15</w:t>
      </w:r>
      <w:r w:rsidRPr="0086490C">
        <w:rPr>
          <w:rFonts w:cstheme="minorHAnsi"/>
          <w:w w:val="105"/>
          <w:sz w:val="24"/>
          <w:szCs w:val="24"/>
        </w:rPr>
        <w:t xml:space="preserve">.000,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Ταμείο </w:t>
      </w:r>
      <w:r>
        <w:rPr>
          <w:rFonts w:cstheme="minorHAnsi"/>
          <w:w w:val="105"/>
          <w:sz w:val="24"/>
          <w:szCs w:val="24"/>
        </w:rPr>
        <w:t>15</w:t>
      </w:r>
      <w:r w:rsidRPr="0086490C">
        <w:rPr>
          <w:rFonts w:cstheme="minorHAnsi"/>
          <w:w w:val="105"/>
          <w:sz w:val="24"/>
          <w:szCs w:val="24"/>
        </w:rPr>
        <w:t xml:space="preserve">.000, Υποχρεώσεις από Φόρους και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Τέλη </w:t>
      </w:r>
      <w:r>
        <w:rPr>
          <w:rFonts w:cstheme="minorHAnsi"/>
          <w:w w:val="105"/>
          <w:sz w:val="24"/>
          <w:szCs w:val="24"/>
        </w:rPr>
        <w:t>2</w:t>
      </w:r>
      <w:r w:rsidRPr="0086490C">
        <w:rPr>
          <w:rFonts w:cstheme="minorHAnsi"/>
          <w:w w:val="105"/>
          <w:sz w:val="24"/>
          <w:szCs w:val="24"/>
        </w:rPr>
        <w:t>.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 xml:space="preserve">00, Μεταφορικά μέσα </w:t>
      </w:r>
      <w:r>
        <w:rPr>
          <w:rFonts w:cstheme="minorHAnsi"/>
          <w:w w:val="105"/>
          <w:sz w:val="24"/>
          <w:szCs w:val="24"/>
        </w:rPr>
        <w:t>4</w:t>
      </w:r>
      <w:r w:rsidRPr="0086490C">
        <w:rPr>
          <w:rFonts w:cstheme="minorHAnsi"/>
          <w:w w:val="105"/>
          <w:sz w:val="24"/>
          <w:szCs w:val="24"/>
        </w:rPr>
        <w:t xml:space="preserve">0.000, Πιστωτές διάφοροι </w:t>
      </w:r>
      <w:r>
        <w:rPr>
          <w:rFonts w:cstheme="minorHAnsi"/>
          <w:w w:val="105"/>
          <w:sz w:val="24"/>
          <w:szCs w:val="24"/>
        </w:rPr>
        <w:t>25</w:t>
      </w:r>
      <w:r w:rsidRPr="0086490C">
        <w:rPr>
          <w:rFonts w:cstheme="minorHAnsi"/>
          <w:w w:val="105"/>
          <w:sz w:val="24"/>
          <w:szCs w:val="24"/>
        </w:rPr>
        <w:t xml:space="preserve">.000, Έτοιμα προϊόντα </w:t>
      </w:r>
      <w:r>
        <w:rPr>
          <w:rFonts w:cstheme="minorHAnsi"/>
          <w:w w:val="105"/>
          <w:sz w:val="24"/>
          <w:szCs w:val="24"/>
        </w:rPr>
        <w:t>25</w:t>
      </w:r>
      <w:r w:rsidRPr="0086490C">
        <w:rPr>
          <w:rFonts w:cstheme="minorHAnsi"/>
          <w:w w:val="105"/>
          <w:sz w:val="24"/>
          <w:szCs w:val="24"/>
        </w:rPr>
        <w:t xml:space="preserve">.000, Δίπλωμα Ευρεσιτεχνίας </w:t>
      </w:r>
      <w:r>
        <w:rPr>
          <w:rFonts w:cstheme="minorHAnsi"/>
          <w:w w:val="105"/>
          <w:sz w:val="24"/>
          <w:szCs w:val="24"/>
        </w:rPr>
        <w:t>35</w:t>
      </w:r>
      <w:r w:rsidRPr="0086490C">
        <w:rPr>
          <w:rFonts w:cstheme="minorHAnsi"/>
          <w:w w:val="105"/>
          <w:sz w:val="24"/>
          <w:szCs w:val="24"/>
        </w:rPr>
        <w:t xml:space="preserve">.000, Ασφαλιστικοί Οργανισμοί </w:t>
      </w:r>
      <w:r>
        <w:rPr>
          <w:rFonts w:cstheme="minorHAnsi"/>
          <w:w w:val="105"/>
          <w:sz w:val="24"/>
          <w:szCs w:val="24"/>
        </w:rPr>
        <w:t>7</w:t>
      </w:r>
      <w:r w:rsidRPr="0086490C">
        <w:rPr>
          <w:rFonts w:cstheme="minorHAnsi"/>
          <w:w w:val="105"/>
          <w:sz w:val="24"/>
          <w:szCs w:val="24"/>
        </w:rPr>
        <w:t>.</w:t>
      </w:r>
      <w:r>
        <w:rPr>
          <w:rFonts w:cstheme="minorHAnsi"/>
          <w:w w:val="105"/>
          <w:sz w:val="24"/>
          <w:szCs w:val="24"/>
        </w:rPr>
        <w:t>5</w:t>
      </w:r>
      <w:r w:rsidRPr="0086490C">
        <w:rPr>
          <w:rFonts w:cstheme="minorHAnsi"/>
          <w:w w:val="105"/>
          <w:sz w:val="24"/>
          <w:szCs w:val="24"/>
        </w:rPr>
        <w:t>00</w:t>
      </w:r>
      <w:r>
        <w:rPr>
          <w:rFonts w:cstheme="minorHAnsi"/>
          <w:w w:val="105"/>
          <w:sz w:val="24"/>
          <w:szCs w:val="24"/>
        </w:rPr>
        <w:t>,</w:t>
      </w:r>
      <w:r w:rsidRPr="0086490C">
        <w:rPr>
          <w:rFonts w:cstheme="minorHAnsi"/>
          <w:w w:val="105"/>
          <w:sz w:val="24"/>
          <w:szCs w:val="24"/>
        </w:rPr>
        <w:t xml:space="preserve"> Πρώτες και Βοηθητικές ύλες </w:t>
      </w:r>
      <w:r>
        <w:rPr>
          <w:rFonts w:cstheme="minorHAnsi"/>
          <w:w w:val="105"/>
          <w:sz w:val="24"/>
          <w:szCs w:val="24"/>
        </w:rPr>
        <w:t>1</w:t>
      </w:r>
      <w:r w:rsidRPr="0086490C">
        <w:rPr>
          <w:rFonts w:cstheme="minorHAnsi"/>
          <w:w w:val="105"/>
          <w:sz w:val="24"/>
          <w:szCs w:val="24"/>
        </w:rPr>
        <w:t xml:space="preserve">0.000, Δάνεια από </w:t>
      </w:r>
      <w:r w:rsidRPr="0086490C">
        <w:rPr>
          <w:rFonts w:cstheme="minorHAnsi"/>
          <w:spacing w:val="-3"/>
          <w:w w:val="105"/>
          <w:sz w:val="24"/>
          <w:szCs w:val="24"/>
        </w:rPr>
        <w:t xml:space="preserve">Τράπεζες </w:t>
      </w:r>
      <w:r>
        <w:rPr>
          <w:rFonts w:cstheme="minorHAnsi"/>
          <w:spacing w:val="-3"/>
          <w:w w:val="105"/>
          <w:sz w:val="24"/>
          <w:szCs w:val="24"/>
        </w:rPr>
        <w:t>15</w:t>
      </w:r>
      <w:r w:rsidRPr="0086490C">
        <w:rPr>
          <w:rFonts w:cstheme="minorHAnsi"/>
          <w:w w:val="105"/>
          <w:sz w:val="24"/>
          <w:szCs w:val="24"/>
        </w:rPr>
        <w:t>0.000 (μακροπρόθεσμες υποχρεώσεις),</w:t>
      </w:r>
      <w:r>
        <w:rPr>
          <w:rFonts w:cstheme="minorHAnsi"/>
          <w:w w:val="105"/>
          <w:sz w:val="24"/>
          <w:szCs w:val="24"/>
        </w:rPr>
        <w:t xml:space="preserve"> </w:t>
      </w:r>
      <w:r w:rsidRPr="0086490C">
        <w:rPr>
          <w:rFonts w:cstheme="minorHAnsi"/>
          <w:w w:val="110"/>
          <w:sz w:val="24"/>
          <w:szCs w:val="24"/>
        </w:rPr>
        <w:t xml:space="preserve">Έπιπλα και λοιπός εξοπλισμός </w:t>
      </w:r>
      <w:r>
        <w:rPr>
          <w:rFonts w:cstheme="minorHAnsi"/>
          <w:w w:val="110"/>
          <w:sz w:val="24"/>
          <w:szCs w:val="24"/>
        </w:rPr>
        <w:t>2</w:t>
      </w:r>
      <w:r w:rsidRPr="0086490C">
        <w:rPr>
          <w:rFonts w:cstheme="minorHAnsi"/>
          <w:w w:val="110"/>
          <w:sz w:val="24"/>
          <w:szCs w:val="24"/>
        </w:rPr>
        <w:t>.</w:t>
      </w:r>
      <w:r>
        <w:rPr>
          <w:rFonts w:cstheme="minorHAnsi"/>
          <w:w w:val="110"/>
          <w:sz w:val="24"/>
          <w:szCs w:val="24"/>
        </w:rPr>
        <w:t>5</w:t>
      </w:r>
      <w:r w:rsidRPr="0086490C">
        <w:rPr>
          <w:rFonts w:cstheme="minorHAnsi"/>
          <w:w w:val="110"/>
          <w:sz w:val="24"/>
          <w:szCs w:val="24"/>
        </w:rPr>
        <w:t>00</w:t>
      </w:r>
      <w:r>
        <w:rPr>
          <w:rFonts w:cstheme="minorHAnsi"/>
          <w:w w:val="110"/>
          <w:sz w:val="24"/>
          <w:szCs w:val="24"/>
        </w:rPr>
        <w:t xml:space="preserve">. </w:t>
      </w:r>
    </w:p>
    <w:bookmarkEnd w:id="0"/>
    <w:p w14:paraId="0771BE8B" w14:textId="77777777" w:rsidR="000462D8" w:rsidRPr="007B67EB" w:rsidRDefault="000462D8" w:rsidP="005008E6">
      <w:pPr>
        <w:spacing w:line="360" w:lineRule="auto"/>
        <w:jc w:val="both"/>
        <w:rPr>
          <w:sz w:val="24"/>
          <w:szCs w:val="24"/>
        </w:rPr>
      </w:pPr>
      <w:r w:rsidRPr="007B67EB">
        <w:rPr>
          <w:sz w:val="24"/>
          <w:szCs w:val="24"/>
        </w:rPr>
        <w:t>Ζητείται:</w:t>
      </w:r>
    </w:p>
    <w:p w14:paraId="06851E09" w14:textId="41FB0B2E" w:rsidR="000462D8" w:rsidRPr="000457B7" w:rsidRDefault="000462D8" w:rsidP="005008E6">
      <w:pPr>
        <w:spacing w:line="360" w:lineRule="auto"/>
        <w:jc w:val="both"/>
        <w:rPr>
          <w:b/>
          <w:sz w:val="24"/>
          <w:szCs w:val="24"/>
        </w:rPr>
      </w:pPr>
      <w:r w:rsidRPr="009A17EA">
        <w:rPr>
          <w:b/>
          <w:sz w:val="24"/>
          <w:szCs w:val="24"/>
        </w:rPr>
        <w:t>α)</w:t>
      </w:r>
      <w:r w:rsidRPr="007B67EB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παρουσιάσετε τον πίνακα της περιουσίας της ατομικής επιχείρησης «ΒΗΤΑ ΒΤΚ».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>(Μονάδες 10)</w:t>
      </w:r>
    </w:p>
    <w:p w14:paraId="3BDDEBC7" w14:textId="482840AB" w:rsidR="000462D8" w:rsidRDefault="000462D8" w:rsidP="005008E6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7B67EB">
        <w:rPr>
          <w:sz w:val="24"/>
          <w:szCs w:val="24"/>
        </w:rPr>
        <w:t xml:space="preserve">Να υπολογίσετε το </w:t>
      </w:r>
      <w:r>
        <w:rPr>
          <w:sz w:val="24"/>
          <w:szCs w:val="24"/>
        </w:rPr>
        <w:t xml:space="preserve">ύψος του </w:t>
      </w:r>
      <w:r w:rsidR="00896E34">
        <w:rPr>
          <w:sz w:val="24"/>
          <w:szCs w:val="24"/>
        </w:rPr>
        <w:t>Πάγιου</w:t>
      </w:r>
      <w:r>
        <w:rPr>
          <w:sz w:val="24"/>
          <w:szCs w:val="24"/>
        </w:rPr>
        <w:t xml:space="preserve"> Ενεργητικού της επιχείρησης.</w:t>
      </w:r>
    </w:p>
    <w:p w14:paraId="7B3BB001" w14:textId="56E8B66E" w:rsidR="000462D8" w:rsidRPr="000457B7" w:rsidRDefault="000462D8" w:rsidP="005008E6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>(Μονάδες 10)</w:t>
      </w:r>
    </w:p>
    <w:p w14:paraId="7A31AC6A" w14:textId="14A35BA6" w:rsidR="00201F58" w:rsidRDefault="000462D8" w:rsidP="005008E6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="002F3D00">
        <w:rPr>
          <w:sz w:val="24"/>
          <w:szCs w:val="24"/>
        </w:rPr>
        <w:t xml:space="preserve">Από τα περιουσιακά στοιχεία </w:t>
      </w:r>
      <w:r w:rsidR="002F3D00">
        <w:rPr>
          <w:sz w:val="24"/>
          <w:szCs w:val="24"/>
        </w:rPr>
        <w:t>Χρεόγραφα</w:t>
      </w:r>
      <w:r w:rsidR="002F3D00">
        <w:rPr>
          <w:sz w:val="24"/>
          <w:szCs w:val="24"/>
        </w:rPr>
        <w:t>,</w:t>
      </w:r>
      <w:r w:rsidR="002F3D00">
        <w:rPr>
          <w:sz w:val="24"/>
          <w:szCs w:val="24"/>
        </w:rPr>
        <w:t xml:space="preserve"> </w:t>
      </w:r>
      <w:r w:rsidR="002F3D00">
        <w:rPr>
          <w:sz w:val="24"/>
          <w:szCs w:val="24"/>
        </w:rPr>
        <w:t xml:space="preserve">Έξοδα </w:t>
      </w:r>
      <w:r w:rsidR="002F3D00">
        <w:rPr>
          <w:sz w:val="24"/>
          <w:szCs w:val="24"/>
        </w:rPr>
        <w:t>Πολυετ</w:t>
      </w:r>
      <w:r w:rsidR="002F3D00">
        <w:rPr>
          <w:sz w:val="24"/>
          <w:szCs w:val="24"/>
        </w:rPr>
        <w:t>ών</w:t>
      </w:r>
      <w:r w:rsidR="002F3D00">
        <w:rPr>
          <w:sz w:val="24"/>
          <w:szCs w:val="24"/>
        </w:rPr>
        <w:t xml:space="preserve"> Αποσβέσε</w:t>
      </w:r>
      <w:r w:rsidR="002F3D00">
        <w:rPr>
          <w:sz w:val="24"/>
          <w:szCs w:val="24"/>
        </w:rPr>
        <w:t xml:space="preserve">ων, </w:t>
      </w:r>
      <w:r w:rsidR="002F3D00">
        <w:rPr>
          <w:sz w:val="24"/>
          <w:szCs w:val="24"/>
        </w:rPr>
        <w:t>Προβλέψεις για Κινδύνους και Έξοδα</w:t>
      </w:r>
      <w:r w:rsidR="002F3D00">
        <w:rPr>
          <w:sz w:val="24"/>
          <w:szCs w:val="24"/>
        </w:rPr>
        <w:t xml:space="preserve"> να διακρίνετε ποια ανήκουν στην ομάδα του </w:t>
      </w:r>
      <w:r w:rsidR="004C40C2">
        <w:rPr>
          <w:sz w:val="24"/>
          <w:szCs w:val="24"/>
        </w:rPr>
        <w:t>Ενεργητικ</w:t>
      </w:r>
      <w:r w:rsidR="002F3D00">
        <w:rPr>
          <w:sz w:val="24"/>
          <w:szCs w:val="24"/>
        </w:rPr>
        <w:t xml:space="preserve">ού και ποια του </w:t>
      </w:r>
      <w:r w:rsidR="004C40C2">
        <w:rPr>
          <w:sz w:val="24"/>
          <w:szCs w:val="24"/>
        </w:rPr>
        <w:t>Παθητικ</w:t>
      </w:r>
      <w:r w:rsidR="002F3D00">
        <w:rPr>
          <w:sz w:val="24"/>
          <w:szCs w:val="24"/>
        </w:rPr>
        <w:t>ού</w:t>
      </w:r>
      <w:r w:rsidR="00201F58">
        <w:rPr>
          <w:sz w:val="24"/>
          <w:szCs w:val="24"/>
        </w:rPr>
        <w:t xml:space="preserve">. </w:t>
      </w:r>
      <w:r w:rsidR="002F3D00">
        <w:rPr>
          <w:sz w:val="24"/>
          <w:szCs w:val="24"/>
        </w:rPr>
        <w:t xml:space="preserve">                                                             </w:t>
      </w:r>
      <w:r w:rsidR="004C40C2">
        <w:rPr>
          <w:sz w:val="24"/>
          <w:szCs w:val="24"/>
        </w:rPr>
        <w:t xml:space="preserve"> </w:t>
      </w:r>
      <w:r w:rsidR="002F3D00" w:rsidRPr="00282BE6">
        <w:rPr>
          <w:b/>
          <w:sz w:val="24"/>
          <w:szCs w:val="24"/>
        </w:rPr>
        <w:t>(Μονάδες 5)</w:t>
      </w:r>
    </w:p>
    <w:p w14:paraId="3BDC0E79" w14:textId="44C5FD8C" w:rsidR="000462D8" w:rsidRDefault="000462D8" w:rsidP="005008E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08E6">
        <w:rPr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</w:t>
      </w:r>
    </w:p>
    <w:p w14:paraId="04241865" w14:textId="77777777" w:rsidR="000462D8" w:rsidRDefault="000462D8" w:rsidP="000462D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14:paraId="77C88566" w14:textId="77777777" w:rsidR="000462D8" w:rsidRPr="00282BE6" w:rsidRDefault="000462D8" w:rsidP="000462D8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B67EB">
        <w:rPr>
          <w:sz w:val="24"/>
          <w:szCs w:val="24"/>
        </w:rPr>
        <w:t xml:space="preserve">                  </w:t>
      </w:r>
    </w:p>
    <w:p w14:paraId="62B2886C" w14:textId="77777777" w:rsidR="000462D8" w:rsidRDefault="000462D8" w:rsidP="000462D8"/>
    <w:p w14:paraId="782BAE6E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2D8"/>
    <w:rsid w:val="000457B7"/>
    <w:rsid w:val="000462D8"/>
    <w:rsid w:val="001E559B"/>
    <w:rsid w:val="00201F58"/>
    <w:rsid w:val="002F3D00"/>
    <w:rsid w:val="003D5438"/>
    <w:rsid w:val="00437EA1"/>
    <w:rsid w:val="004434FB"/>
    <w:rsid w:val="004C40C2"/>
    <w:rsid w:val="005008E6"/>
    <w:rsid w:val="006E79D5"/>
    <w:rsid w:val="00896E34"/>
    <w:rsid w:val="00BF66C2"/>
    <w:rsid w:val="00F3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E570B"/>
  <w15:chartTrackingRefBased/>
  <w15:docId w15:val="{FD654BA9-432A-4F8B-BBA6-090D30C9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2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8</cp:revision>
  <dcterms:created xsi:type="dcterms:W3CDTF">2022-03-06T14:16:00Z</dcterms:created>
  <dcterms:modified xsi:type="dcterms:W3CDTF">2022-03-06T20:07:00Z</dcterms:modified>
</cp:coreProperties>
</file>