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57040" w14:textId="7BDB1EC3" w:rsidR="007F7102" w:rsidRDefault="007F7102" w:rsidP="001F28B2">
      <w:pPr>
        <w:spacing w:line="36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ΘΕΜΑ</w:t>
      </w:r>
      <w:r w:rsidR="00ED3940">
        <w:rPr>
          <w:rFonts w:ascii="Calibri" w:hAnsi="Calibri" w:cs="Calibri"/>
          <w:b/>
          <w:bCs/>
        </w:rPr>
        <w:t xml:space="preserve"> 2</w:t>
      </w:r>
      <w:r w:rsidR="001F28B2" w:rsidRPr="00ED3940">
        <w:rPr>
          <w:rFonts w:ascii="Calibri" w:hAnsi="Calibri" w:cs="Calibri"/>
          <w:b/>
          <w:bCs/>
          <w:vertAlign w:val="superscript"/>
        </w:rPr>
        <w:t>Ο</w:t>
      </w:r>
      <w:r w:rsidR="001F28B2">
        <w:rPr>
          <w:rFonts w:ascii="Calibri" w:hAnsi="Calibri" w:cs="Calibri"/>
          <w:b/>
          <w:bCs/>
        </w:rPr>
        <w:t xml:space="preserve"> </w:t>
      </w:r>
    </w:p>
    <w:p w14:paraId="159115F0" w14:textId="0A516E4B" w:rsidR="007F7102" w:rsidRDefault="007F7102" w:rsidP="001F28B2">
      <w:pPr>
        <w:pStyle w:val="paragraph"/>
        <w:spacing w:before="0" w:after="0" w:line="360" w:lineRule="auto"/>
        <w:jc w:val="both"/>
        <w:rPr>
          <w:rStyle w:val="eop"/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</w:rPr>
        <w:t xml:space="preserve">α) </w:t>
      </w:r>
      <w:r>
        <w:rPr>
          <w:rStyle w:val="normaltextrun"/>
          <w:rFonts w:ascii="Calibri" w:hAnsi="Calibri" w:cs="Calibri"/>
        </w:rPr>
        <w:t xml:space="preserve">Να ορίσετε τον Φορέα ως κριτήριο κατάταξης των οικονομικών μονάδων. Πως διακρίνονται </w:t>
      </w:r>
      <w:r w:rsidR="00695F6D">
        <w:rPr>
          <w:rStyle w:val="normaltextrun"/>
          <w:rFonts w:ascii="Calibri" w:hAnsi="Calibri" w:cs="Calibri"/>
        </w:rPr>
        <w:t xml:space="preserve">οι οικονομικές μονάδες </w:t>
      </w:r>
      <w:r>
        <w:rPr>
          <w:rStyle w:val="normaltextrun"/>
          <w:rFonts w:ascii="Calibri" w:hAnsi="Calibri" w:cs="Calibri"/>
        </w:rPr>
        <w:t xml:space="preserve">με βάση το Φορέα; </w:t>
      </w:r>
      <w:r w:rsidR="00ED3940">
        <w:rPr>
          <w:rStyle w:val="normaltextrun"/>
          <w:rFonts w:ascii="Calibri" w:hAnsi="Calibri" w:cs="Calibri"/>
        </w:rPr>
        <w:t xml:space="preserve">                       </w:t>
      </w:r>
      <w:r w:rsidRPr="00185B5C">
        <w:rPr>
          <w:rStyle w:val="normaltextrun"/>
          <w:rFonts w:ascii="Calibri" w:hAnsi="Calibri" w:cs="Calibri"/>
          <w:b/>
          <w:bCs/>
        </w:rPr>
        <w:t>(Μονάδες 12)</w:t>
      </w:r>
    </w:p>
    <w:p w14:paraId="12085962" w14:textId="5AF3CC12" w:rsidR="00ED3940" w:rsidRDefault="00ED3940" w:rsidP="001F28B2">
      <w:pPr>
        <w:pStyle w:val="paragraph"/>
        <w:spacing w:before="0" w:after="0" w:line="360" w:lineRule="auto"/>
        <w:jc w:val="both"/>
      </w:pPr>
    </w:p>
    <w:p w14:paraId="6D6BD40E" w14:textId="7788684A" w:rsidR="007F7102" w:rsidRDefault="007F7102" w:rsidP="001F28B2">
      <w:pPr>
        <w:pStyle w:val="paragraph"/>
        <w:spacing w:before="0" w:after="0" w:line="360" w:lineRule="auto"/>
        <w:jc w:val="both"/>
      </w:pPr>
      <w:r>
        <w:rPr>
          <w:rStyle w:val="normaltextrun"/>
          <w:rFonts w:ascii="Calibri" w:hAnsi="Calibri" w:cs="Calibri"/>
          <w:b/>
          <w:bCs/>
        </w:rPr>
        <w:t xml:space="preserve">β) </w:t>
      </w:r>
      <w:r>
        <w:rPr>
          <w:rStyle w:val="normaltextrun"/>
          <w:rFonts w:ascii="Calibri" w:hAnsi="Calibri" w:cs="Calibri"/>
        </w:rPr>
        <w:t>Παραγωγικοί Συντελεστές</w:t>
      </w:r>
      <w:r w:rsidR="00293D6C">
        <w:rPr>
          <w:rStyle w:val="normaltextrun"/>
          <w:rFonts w:ascii="Calibri" w:hAnsi="Calibri" w:cs="Calibri"/>
        </w:rPr>
        <w:t xml:space="preserve"> είναι η Φύση, η Εργασία και το Κεφάλαιο. Ποιος είναι ο πιο σημαντικός Παραγωγικός Συντελεστής σε μια Γεωργική Παραγωγική Μονάδα;</w:t>
      </w:r>
      <w:r>
        <w:rPr>
          <w:rStyle w:val="normaltextrun"/>
          <w:rFonts w:ascii="Calibri" w:hAnsi="Calibri" w:cs="Calibri"/>
        </w:rPr>
        <w:t xml:space="preserve"> </w:t>
      </w:r>
      <w:r w:rsidR="00293D6C">
        <w:rPr>
          <w:rStyle w:val="normaltextrun"/>
          <w:rFonts w:ascii="Calibri" w:hAnsi="Calibri" w:cs="Calibri"/>
        </w:rPr>
        <w:t xml:space="preserve">Δικαιολογήστε. </w:t>
      </w:r>
      <w:r w:rsidR="00ED3940">
        <w:t xml:space="preserve">                                                                                          </w:t>
      </w:r>
      <w:r w:rsidRPr="00185B5C">
        <w:rPr>
          <w:rStyle w:val="normaltextrun"/>
          <w:rFonts w:ascii="Calibri" w:hAnsi="Calibri" w:cs="Calibri"/>
          <w:b/>
          <w:bCs/>
        </w:rPr>
        <w:t>(Μονάδες 13)</w:t>
      </w:r>
    </w:p>
    <w:p w14:paraId="2F6D49F9" w14:textId="77777777" w:rsidR="00437EA1" w:rsidRDefault="00437EA1"/>
    <w:sectPr w:rsidR="00437EA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102"/>
    <w:rsid w:val="00185B5C"/>
    <w:rsid w:val="001F28B2"/>
    <w:rsid w:val="00293D6C"/>
    <w:rsid w:val="00437EA1"/>
    <w:rsid w:val="00483090"/>
    <w:rsid w:val="00695F6D"/>
    <w:rsid w:val="00793073"/>
    <w:rsid w:val="007F7102"/>
    <w:rsid w:val="00BF66C2"/>
    <w:rsid w:val="00ED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6D4A4"/>
  <w15:chartTrackingRefBased/>
  <w15:docId w15:val="{06E7EB56-4BD5-4269-90E1-FD52AF09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7102"/>
    <w:pPr>
      <w:suppressAutoHyphens/>
      <w:autoSpaceDN w:val="0"/>
      <w:textAlignment w:val="baseline"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BF66C2"/>
    <w:pPr>
      <w:keepNext/>
      <w:keepLines/>
      <w:suppressAutoHyphens w:val="0"/>
      <w:autoSpaceDN/>
      <w:spacing w:before="240"/>
      <w:textAlignment w:val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F6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caption"/>
    <w:basedOn w:val="a"/>
    <w:next w:val="a"/>
    <w:unhideWhenUsed/>
    <w:qFormat/>
    <w:rsid w:val="00BF66C2"/>
    <w:pPr>
      <w:suppressAutoHyphens w:val="0"/>
      <w:autoSpaceDN/>
      <w:spacing w:after="200"/>
      <w:textAlignment w:val="auto"/>
    </w:pPr>
    <w:rPr>
      <w:i/>
      <w:iCs/>
      <w:color w:val="1F497D" w:themeColor="text2"/>
      <w:sz w:val="18"/>
      <w:szCs w:val="18"/>
    </w:rPr>
  </w:style>
  <w:style w:type="paragraph" w:styleId="a4">
    <w:name w:val="List Paragraph"/>
    <w:basedOn w:val="a"/>
    <w:uiPriority w:val="34"/>
    <w:qFormat/>
    <w:rsid w:val="00BF66C2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paragraph" w:styleId="a5">
    <w:name w:val="TOC Heading"/>
    <w:basedOn w:val="1"/>
    <w:next w:val="a"/>
    <w:uiPriority w:val="39"/>
    <w:unhideWhenUsed/>
    <w:qFormat/>
    <w:rsid w:val="00BF66C2"/>
    <w:pPr>
      <w:spacing w:line="259" w:lineRule="auto"/>
      <w:outlineLvl w:val="9"/>
    </w:pPr>
  </w:style>
  <w:style w:type="paragraph" w:customStyle="1" w:styleId="paragraph">
    <w:name w:val="paragraph"/>
    <w:basedOn w:val="a"/>
    <w:rsid w:val="007F7102"/>
    <w:pPr>
      <w:spacing w:before="100" w:after="100"/>
    </w:pPr>
    <w:rPr>
      <w:lang w:eastAsia="el-GR"/>
    </w:rPr>
  </w:style>
  <w:style w:type="character" w:customStyle="1" w:styleId="normaltextrun">
    <w:name w:val="normaltextrun"/>
    <w:basedOn w:val="a0"/>
    <w:rsid w:val="007F7102"/>
  </w:style>
  <w:style w:type="character" w:customStyle="1" w:styleId="eop">
    <w:name w:val="eop"/>
    <w:basedOn w:val="a0"/>
    <w:rsid w:val="007F71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70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ΑΦΡΟΔΙΤΗ ΔΕΛΛΑΠΟΡΤΑ</dc:creator>
  <cp:keywords/>
  <dc:description/>
  <cp:lastModifiedBy>ΑΦΡΟΔΙΤΗ ΔΕΛΛΑΠΟΡΤΑ</cp:lastModifiedBy>
  <cp:revision>4</cp:revision>
  <dcterms:created xsi:type="dcterms:W3CDTF">2022-02-24T16:11:00Z</dcterms:created>
  <dcterms:modified xsi:type="dcterms:W3CDTF">2022-03-05T18:27:00Z</dcterms:modified>
</cp:coreProperties>
</file>