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8222B8" w:rsidRDefault="003C6629" w:rsidP="00B92F8E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:rsidR="00B92F8E" w:rsidRDefault="00023886" w:rsidP="00B92F8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B92F8E" w:rsidRPr="00B92F8E">
        <w:rPr>
          <w:rFonts w:asciiTheme="minorHAnsi" w:hAnsiTheme="minorHAnsi"/>
          <w:sz w:val="22"/>
          <w:szCs w:val="22"/>
        </w:rPr>
        <w:t xml:space="preserve"> </w:t>
      </w:r>
      <w:r w:rsidR="00B92F8E">
        <w:rPr>
          <w:rFonts w:asciiTheme="minorHAnsi" w:hAnsiTheme="minorHAnsi"/>
          <w:sz w:val="22"/>
          <w:szCs w:val="22"/>
        </w:rPr>
        <w:t xml:space="preserve">Ένα παιδί ανεβαίνει στην «Ρόδα» ενός </w:t>
      </w:r>
      <w:proofErr w:type="spellStart"/>
      <w:r w:rsidR="00B92F8E">
        <w:rPr>
          <w:rFonts w:asciiTheme="minorHAnsi" w:hAnsiTheme="minorHAnsi"/>
          <w:sz w:val="22"/>
          <w:szCs w:val="22"/>
        </w:rPr>
        <w:t>Λούνα</w:t>
      </w:r>
      <w:proofErr w:type="spellEnd"/>
      <w:r w:rsidR="00B92F8E">
        <w:rPr>
          <w:rFonts w:asciiTheme="minorHAnsi" w:hAnsiTheme="minorHAnsi"/>
          <w:sz w:val="22"/>
          <w:szCs w:val="22"/>
        </w:rPr>
        <w:t xml:space="preserve"> Π</w:t>
      </w:r>
      <w:r w:rsidR="00AB5026">
        <w:rPr>
          <w:rFonts w:asciiTheme="minorHAnsi" w:hAnsiTheme="minorHAnsi"/>
          <w:sz w:val="22"/>
          <w:szCs w:val="22"/>
        </w:rPr>
        <w:t>α</w:t>
      </w:r>
      <w:r w:rsidR="00B92F8E">
        <w:rPr>
          <w:rFonts w:asciiTheme="minorHAnsi" w:hAnsiTheme="minorHAnsi"/>
          <w:sz w:val="22"/>
          <w:szCs w:val="22"/>
        </w:rPr>
        <w:t xml:space="preserve">ρκ, η οποία </w:t>
      </w:r>
      <w:r w:rsidR="004A4024">
        <w:rPr>
          <w:rFonts w:asciiTheme="minorHAnsi" w:hAnsiTheme="minorHAnsi"/>
          <w:sz w:val="22"/>
          <w:szCs w:val="22"/>
        </w:rPr>
        <w:t>βρίσκεται μακριά από οποιοδήποτε άλλο σώμα</w:t>
      </w:r>
      <w:r w:rsidR="004A4024">
        <w:rPr>
          <w:rFonts w:asciiTheme="minorHAnsi" w:hAnsiTheme="minorHAnsi"/>
          <w:sz w:val="22"/>
          <w:szCs w:val="22"/>
        </w:rPr>
        <w:t xml:space="preserve"> και </w:t>
      </w:r>
      <w:r w:rsidR="00B92F8E">
        <w:rPr>
          <w:rFonts w:asciiTheme="minorHAnsi" w:hAnsiTheme="minorHAnsi"/>
          <w:sz w:val="22"/>
          <w:szCs w:val="22"/>
        </w:rPr>
        <w:t xml:space="preserve">εκτελεί κυκλική </w:t>
      </w:r>
      <w:r w:rsidR="004A4024">
        <w:rPr>
          <w:rFonts w:asciiTheme="minorHAnsi" w:hAnsiTheme="minorHAnsi"/>
          <w:sz w:val="22"/>
          <w:szCs w:val="22"/>
        </w:rPr>
        <w:t xml:space="preserve">ομαλή </w:t>
      </w:r>
      <w:r w:rsidR="00B92F8E">
        <w:rPr>
          <w:rFonts w:asciiTheme="minorHAnsi" w:hAnsiTheme="minorHAnsi"/>
          <w:sz w:val="22"/>
          <w:szCs w:val="22"/>
        </w:rPr>
        <w:t>κίνηση</w:t>
      </w:r>
      <w:r w:rsidR="00D43588">
        <w:rPr>
          <w:rFonts w:asciiTheme="minorHAnsi" w:hAnsiTheme="minorHAnsi"/>
          <w:sz w:val="22"/>
          <w:szCs w:val="22"/>
        </w:rPr>
        <w:t xml:space="preserve"> </w:t>
      </w:r>
      <w:r w:rsidR="004A4024">
        <w:rPr>
          <w:rFonts w:asciiTheme="minorHAnsi" w:hAnsiTheme="minorHAnsi"/>
          <w:sz w:val="22"/>
          <w:szCs w:val="22"/>
        </w:rPr>
        <w:t xml:space="preserve">κατά </w:t>
      </w:r>
      <w:r w:rsidR="00D43588">
        <w:rPr>
          <w:rFonts w:asciiTheme="minorHAnsi" w:hAnsiTheme="minorHAnsi"/>
          <w:sz w:val="22"/>
          <w:szCs w:val="22"/>
        </w:rPr>
        <w:t>την φορά των δεικτών του ρολογιού (δεξιόστροφα)</w:t>
      </w:r>
      <w:r w:rsidR="00B92F8E">
        <w:rPr>
          <w:rFonts w:asciiTheme="minorHAnsi" w:hAnsiTheme="minorHAnsi"/>
          <w:sz w:val="22"/>
          <w:szCs w:val="22"/>
        </w:rPr>
        <w:t>:</w:t>
      </w:r>
    </w:p>
    <w:p w:rsidR="00DC0317" w:rsidRDefault="0074087F" w:rsidP="0074087F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605A74">
        <w:rPr>
          <w:noProof/>
          <w:lang w:eastAsia="ja-JP"/>
        </w:rPr>
        <w:drawing>
          <wp:inline distT="0" distB="0" distL="0" distR="0" wp14:anchorId="6C449556" wp14:editId="1E2204AC">
            <wp:extent cx="3139440" cy="18516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077" t="-1" r="11941" b="817"/>
                    <a:stretch/>
                  </pic:blipFill>
                  <pic:spPr bwMode="auto">
                    <a:xfrm>
                      <a:off x="0" y="0"/>
                      <a:ext cx="3139879" cy="1851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5EF" w:rsidRDefault="00B92F8E" w:rsidP="00B92F8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Την στιγμή που </w:t>
      </w:r>
      <w:r w:rsidR="004A4024">
        <w:rPr>
          <w:rFonts w:asciiTheme="minorHAnsi" w:hAnsiTheme="minorHAnsi"/>
          <w:sz w:val="22"/>
          <w:szCs w:val="22"/>
        </w:rPr>
        <w:t xml:space="preserve">το παιδί </w:t>
      </w:r>
      <w:r>
        <w:rPr>
          <w:rFonts w:asciiTheme="minorHAnsi" w:hAnsiTheme="minorHAnsi"/>
          <w:sz w:val="22"/>
          <w:szCs w:val="22"/>
        </w:rPr>
        <w:t>βρίσκεται στο υψηλότερο σημείο της τροχιάς του</w:t>
      </w:r>
      <w:r w:rsidR="00AB5026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AB5026">
        <w:rPr>
          <w:rFonts w:asciiTheme="minorHAnsi" w:hAnsiTheme="minorHAnsi"/>
          <w:sz w:val="22"/>
          <w:szCs w:val="22"/>
        </w:rPr>
        <w:t xml:space="preserve">και έχει ταχύτητα </w:t>
      </w:r>
      <m:oMath>
        <m:r>
          <w:rPr>
            <w:rFonts w:ascii="Cambria Math" w:hAnsi="Cambria Math"/>
            <w:sz w:val="22"/>
            <w:szCs w:val="22"/>
          </w:rPr>
          <m:t>υ</m:t>
        </m:r>
      </m:oMath>
      <w:r w:rsidR="00AB5026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απλώνει το χέρι του και αφήνει μία μπάλα να πέσει ελεύθερα. Αν αγνοήσουμε την ύπαρξη αέρα και</w:t>
      </w:r>
      <w:r w:rsidR="00DC0317">
        <w:rPr>
          <w:rFonts w:asciiTheme="minorHAnsi" w:hAnsiTheme="minorHAnsi"/>
          <w:sz w:val="22"/>
          <w:szCs w:val="22"/>
        </w:rPr>
        <w:t xml:space="preserve"> θεωρήσουμε μικρό το ύψος της «Ρόδας», τότε η μπάλα θα πέσει: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:rsidR="003625EF" w:rsidRPr="003625EF" w:rsidRDefault="008222B8" w:rsidP="00B92F8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DC0317">
        <w:rPr>
          <w:rFonts w:asciiTheme="minorHAnsi" w:hAnsiTheme="minorHAnsi"/>
          <w:sz w:val="22"/>
          <w:szCs w:val="22"/>
        </w:rPr>
        <w:t xml:space="preserve"> στη βάση της «Ρόδας»</w:t>
      </w:r>
      <w:r w:rsidR="004A4024">
        <w:rPr>
          <w:rFonts w:asciiTheme="minorHAnsi" w:hAnsiTheme="minorHAnsi"/>
          <w:sz w:val="22"/>
          <w:szCs w:val="22"/>
        </w:rPr>
        <w:t>, σε σημείο Β που βρίσκεται στην ίδια κατακόρυφο με το Α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3625EF" w:rsidRPr="003625EF" w:rsidRDefault="008222B8" w:rsidP="00B92F8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DC031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C0317">
        <w:rPr>
          <w:rFonts w:asciiTheme="minorHAnsi" w:hAnsiTheme="minorHAnsi"/>
          <w:sz w:val="22"/>
          <w:szCs w:val="22"/>
        </w:rPr>
        <w:t>σε ένα σημείο</w:t>
      </w:r>
      <w:r w:rsidR="0074087F">
        <w:rPr>
          <w:rFonts w:asciiTheme="minorHAnsi" w:hAnsiTheme="minorHAnsi"/>
          <w:sz w:val="22"/>
          <w:szCs w:val="22"/>
        </w:rPr>
        <w:t xml:space="preserve"> Γ</w:t>
      </w:r>
      <w:r w:rsidR="00192568" w:rsidRPr="00192568">
        <w:rPr>
          <w:rFonts w:asciiTheme="minorHAnsi" w:hAnsiTheme="minorHAnsi"/>
          <w:sz w:val="22"/>
          <w:szCs w:val="22"/>
        </w:rPr>
        <w:t>,</w:t>
      </w:r>
      <w:r w:rsidR="00DC0317">
        <w:rPr>
          <w:rFonts w:asciiTheme="minorHAnsi" w:hAnsiTheme="minorHAnsi"/>
          <w:sz w:val="22"/>
          <w:szCs w:val="22"/>
        </w:rPr>
        <w:t xml:space="preserve"> </w:t>
      </w:r>
      <w:r w:rsidR="0074087F">
        <w:rPr>
          <w:rFonts w:asciiTheme="minorHAnsi" w:hAnsiTheme="minorHAnsi"/>
          <w:sz w:val="22"/>
          <w:szCs w:val="22"/>
        </w:rPr>
        <w:t>δεξιά του Β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467985" w:rsidRPr="003625EF" w:rsidRDefault="008222B8" w:rsidP="00B92F8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DC0317">
        <w:rPr>
          <w:rFonts w:asciiTheme="minorHAnsi" w:hAnsiTheme="minorHAnsi"/>
          <w:sz w:val="22"/>
          <w:szCs w:val="22"/>
        </w:rPr>
        <w:t xml:space="preserve"> </w:t>
      </w:r>
      <w:r w:rsidR="0074087F">
        <w:rPr>
          <w:rFonts w:asciiTheme="minorHAnsi" w:hAnsiTheme="minorHAnsi"/>
          <w:sz w:val="22"/>
          <w:szCs w:val="22"/>
        </w:rPr>
        <w:t>σε ένα σημείο Δ</w:t>
      </w:r>
      <w:r w:rsidR="00192568" w:rsidRPr="00192568">
        <w:rPr>
          <w:rFonts w:asciiTheme="minorHAnsi" w:hAnsiTheme="minorHAnsi"/>
          <w:sz w:val="22"/>
          <w:szCs w:val="22"/>
        </w:rPr>
        <w:t>,</w:t>
      </w:r>
      <w:r w:rsidR="0074087F">
        <w:rPr>
          <w:rFonts w:asciiTheme="minorHAnsi" w:hAnsiTheme="minorHAnsi"/>
          <w:sz w:val="22"/>
          <w:szCs w:val="22"/>
        </w:rPr>
        <w:t xml:space="preserve"> αριστερά του Β.</w:t>
      </w:r>
    </w:p>
    <w:p w:rsidR="003625EF" w:rsidRDefault="00467985" w:rsidP="00B92F8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="00AB5026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</w:p>
    <w:p w:rsidR="003625EF" w:rsidRPr="003625EF" w:rsidRDefault="003625EF" w:rsidP="00B92F8E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3625EF" w:rsidRDefault="00023886" w:rsidP="00B92F8E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AB5026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713286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:rsidR="003625EF" w:rsidRPr="003625EF" w:rsidRDefault="003625EF" w:rsidP="00B92F8E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467985" w:rsidRDefault="00656A11" w:rsidP="00B92F8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AB5026">
        <w:rPr>
          <w:rFonts w:asciiTheme="minorHAnsi" w:hAnsiTheme="minorHAnsi"/>
          <w:sz w:val="22"/>
          <w:szCs w:val="22"/>
        </w:rPr>
        <w:t xml:space="preserve"> </w:t>
      </w:r>
      <w:r w:rsidR="004A4024">
        <w:rPr>
          <w:rFonts w:asciiTheme="minorHAnsi" w:hAnsiTheme="minorHAnsi"/>
          <w:sz w:val="22"/>
          <w:szCs w:val="22"/>
        </w:rPr>
        <w:t>Η</w:t>
      </w:r>
      <w:bookmarkStart w:id="0" w:name="_GoBack"/>
      <w:bookmarkEnd w:id="0"/>
      <w:r w:rsidR="0010584C">
        <w:rPr>
          <w:rFonts w:asciiTheme="minorHAnsi" w:hAnsiTheme="minorHAnsi"/>
          <w:sz w:val="22"/>
          <w:szCs w:val="22"/>
        </w:rPr>
        <w:t xml:space="preserve"> </w:t>
      </w:r>
      <w:r w:rsidR="00AB5026">
        <w:rPr>
          <w:rFonts w:asciiTheme="minorHAnsi" w:hAnsiTheme="minorHAnsi"/>
          <w:sz w:val="22"/>
          <w:szCs w:val="22"/>
        </w:rPr>
        <w:t>χρονική διάρκεια πτώσης της μπάλας στο σημείο που θα καταλήξει είναι</w:t>
      </w:r>
      <w:r w:rsidR="0010584C">
        <w:rPr>
          <w:rFonts w:asciiTheme="minorHAnsi" w:hAnsiTheme="minorHAnsi"/>
          <w:sz w:val="22"/>
          <w:szCs w:val="22"/>
        </w:rPr>
        <w:t>: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</w:p>
    <w:p w:rsidR="00ED6F11" w:rsidRPr="00CF028F" w:rsidRDefault="00ED6F11" w:rsidP="00B92F8E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10584C" w:rsidRPr="0010584C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DF7699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="00DF7699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AB5026">
        <w:rPr>
          <w:rFonts w:asciiTheme="minorHAnsi" w:eastAsia="Microsoft YaHei" w:hAnsiTheme="minorHAnsi"/>
          <w:sz w:val="22"/>
          <w:szCs w:val="22"/>
        </w:rPr>
        <w:t xml:space="preserve">ανάλογη της </w:t>
      </w:r>
      <m:oMath>
        <m:r>
          <w:rPr>
            <w:rFonts w:ascii="Cambria Math" w:eastAsia="Microsoft YaHei" w:hAnsi="Cambria Math"/>
            <w:sz w:val="22"/>
            <w:szCs w:val="22"/>
          </w:rPr>
          <m:t>υ</m:t>
        </m:r>
      </m:oMath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10584C" w:rsidRPr="0010584C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DF7699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="00DF7699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="00AB5026" w:rsidRPr="00AB5026">
        <w:rPr>
          <w:rFonts w:asciiTheme="minorHAnsi" w:eastAsia="Microsoft YaHei" w:hAnsiTheme="minorHAnsi"/>
          <w:sz w:val="22"/>
          <w:szCs w:val="22"/>
        </w:rPr>
        <w:t xml:space="preserve"> </w:t>
      </w:r>
      <w:r w:rsidR="00AB5026">
        <w:rPr>
          <w:rFonts w:asciiTheme="minorHAnsi" w:eastAsia="Microsoft YaHei" w:hAnsiTheme="minorHAnsi"/>
          <w:sz w:val="22"/>
          <w:szCs w:val="22"/>
        </w:rPr>
        <w:t xml:space="preserve">αντιστρόφως </w:t>
      </w:r>
      <w:r w:rsidR="00AB5026">
        <w:rPr>
          <w:rFonts w:asciiTheme="minorHAnsi" w:eastAsia="Microsoft YaHei" w:hAnsiTheme="minorHAnsi"/>
          <w:sz w:val="22"/>
          <w:szCs w:val="22"/>
        </w:rPr>
        <w:t xml:space="preserve">ανάλογη της </w:t>
      </w:r>
      <m:oMath>
        <m:r>
          <w:rPr>
            <w:rFonts w:ascii="Cambria Math" w:eastAsia="Microsoft YaHei" w:hAnsi="Cambria Math"/>
            <w:sz w:val="22"/>
            <w:szCs w:val="22"/>
          </w:rPr>
          <m:t>υ</m:t>
        </m:r>
      </m:oMath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="0010584C" w:rsidRPr="0010584C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AB5026">
        <w:rPr>
          <w:rFonts w:asciiTheme="minorHAnsi" w:eastAsia="Microsoft YaHei" w:hAnsiTheme="minorHAnsi"/>
          <w:sz w:val="22"/>
          <w:szCs w:val="22"/>
        </w:rPr>
        <w:t>ανεξάρτητη</w:t>
      </w:r>
      <w:r w:rsidR="00AB5026">
        <w:rPr>
          <w:rFonts w:asciiTheme="minorHAnsi" w:eastAsia="Microsoft YaHei" w:hAnsiTheme="minorHAnsi"/>
          <w:sz w:val="22"/>
          <w:szCs w:val="22"/>
        </w:rPr>
        <w:t xml:space="preserve"> της </w:t>
      </w:r>
      <m:oMath>
        <m:r>
          <w:rPr>
            <w:rFonts w:ascii="Cambria Math" w:eastAsia="Microsoft YaHei" w:hAnsi="Cambria Math"/>
            <w:sz w:val="22"/>
            <w:szCs w:val="22"/>
          </w:rPr>
          <m:t>υ</m:t>
        </m:r>
      </m:oMath>
    </w:p>
    <w:p w:rsidR="00467985" w:rsidRDefault="00467985" w:rsidP="00B92F8E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="00AB5026">
        <w:rPr>
          <w:rFonts w:asciiTheme="minorHAnsi" w:hAnsiTheme="minorHAnsi"/>
          <w:b/>
          <w:sz w:val="22"/>
          <w:szCs w:val="22"/>
        </w:rPr>
        <w:t xml:space="preserve"> </w:t>
      </w:r>
      <w:r w:rsidR="00AB5026">
        <w:rPr>
          <w:rFonts w:asciiTheme="minorHAnsi" w:hAnsiTheme="minorHAnsi"/>
          <w:sz w:val="22"/>
          <w:szCs w:val="22"/>
        </w:rPr>
        <w:t>Να επιλέξετε την ορθή πρόταση</w:t>
      </w:r>
      <w:r>
        <w:rPr>
          <w:rFonts w:asciiTheme="minorHAnsi" w:hAnsiTheme="minorHAnsi"/>
          <w:sz w:val="22"/>
          <w:szCs w:val="22"/>
        </w:rPr>
        <w:t>.</w:t>
      </w:r>
    </w:p>
    <w:p w:rsidR="00D731EE" w:rsidRDefault="00ED6F11" w:rsidP="00B92F8E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="003C6629" w:rsidRPr="003302AC" w:rsidRDefault="00023886" w:rsidP="00B92F8E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:rsidR="00ED6F11" w:rsidRPr="00CF028F" w:rsidRDefault="00ED6F11" w:rsidP="00B92F8E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:rsidR="00656A11" w:rsidRPr="00CF028F" w:rsidRDefault="00656A11" w:rsidP="00B92F8E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789"/>
    <w:rsid w:val="0010584C"/>
    <w:rsid w:val="001313E7"/>
    <w:rsid w:val="00192568"/>
    <w:rsid w:val="001971B8"/>
    <w:rsid w:val="001E61B4"/>
    <w:rsid w:val="003302AC"/>
    <w:rsid w:val="00345E7F"/>
    <w:rsid w:val="003625EF"/>
    <w:rsid w:val="003825A8"/>
    <w:rsid w:val="003A16D1"/>
    <w:rsid w:val="003C6629"/>
    <w:rsid w:val="00462620"/>
    <w:rsid w:val="00467985"/>
    <w:rsid w:val="00480950"/>
    <w:rsid w:val="00485B3D"/>
    <w:rsid w:val="0049218B"/>
    <w:rsid w:val="004A4024"/>
    <w:rsid w:val="004C66E4"/>
    <w:rsid w:val="004E69A6"/>
    <w:rsid w:val="004E710F"/>
    <w:rsid w:val="005159FB"/>
    <w:rsid w:val="00597FE6"/>
    <w:rsid w:val="006366AA"/>
    <w:rsid w:val="00656A11"/>
    <w:rsid w:val="00693609"/>
    <w:rsid w:val="006B71AC"/>
    <w:rsid w:val="006D3492"/>
    <w:rsid w:val="006E270C"/>
    <w:rsid w:val="00713286"/>
    <w:rsid w:val="0074087F"/>
    <w:rsid w:val="00783560"/>
    <w:rsid w:val="007D0C6C"/>
    <w:rsid w:val="008222B8"/>
    <w:rsid w:val="00954AEA"/>
    <w:rsid w:val="009572C4"/>
    <w:rsid w:val="00965178"/>
    <w:rsid w:val="00AB5026"/>
    <w:rsid w:val="00AC7DA6"/>
    <w:rsid w:val="00AD3300"/>
    <w:rsid w:val="00AD5DC7"/>
    <w:rsid w:val="00B141B9"/>
    <w:rsid w:val="00B4153F"/>
    <w:rsid w:val="00B77B9D"/>
    <w:rsid w:val="00B822A7"/>
    <w:rsid w:val="00B92F8E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43588"/>
    <w:rsid w:val="00D51963"/>
    <w:rsid w:val="00D731EE"/>
    <w:rsid w:val="00DB446A"/>
    <w:rsid w:val="00DB657B"/>
    <w:rsid w:val="00DC0317"/>
    <w:rsid w:val="00DF7699"/>
    <w:rsid w:val="00E4357B"/>
    <w:rsid w:val="00E96C57"/>
    <w:rsid w:val="00ED6F11"/>
    <w:rsid w:val="00F02471"/>
    <w:rsid w:val="00F13D1B"/>
    <w:rsid w:val="00F57A0A"/>
    <w:rsid w:val="00FA3659"/>
    <w:rsid w:val="00FF4457"/>
    <w:rsid w:val="00FF5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8B316"/>
  <w15:docId w15:val="{0DFDB17C-8C56-402C-A31C-37B58A57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4ED8BB-3842-4184-829F-896BF5E7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14</cp:revision>
  <dcterms:created xsi:type="dcterms:W3CDTF">2022-02-04T21:48:00Z</dcterms:created>
  <dcterms:modified xsi:type="dcterms:W3CDTF">2023-03-31T10:49:00Z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