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42" w:rsidRPr="00553E42" w:rsidRDefault="00553E42" w:rsidP="00827C77">
      <w:pPr>
        <w:spacing w:after="0" w:line="360" w:lineRule="auto"/>
        <w:jc w:val="both"/>
        <w:rPr>
          <w:b/>
          <w:sz w:val="24"/>
          <w:szCs w:val="24"/>
        </w:rPr>
      </w:pPr>
      <w:r w:rsidRPr="00553E42">
        <w:rPr>
          <w:b/>
          <w:sz w:val="24"/>
          <w:szCs w:val="24"/>
        </w:rPr>
        <w:t>Θέμα 2</w:t>
      </w:r>
      <w:r w:rsidRPr="00553E42">
        <w:rPr>
          <w:b/>
          <w:sz w:val="24"/>
          <w:szCs w:val="24"/>
          <w:vertAlign w:val="superscript"/>
        </w:rPr>
        <w:t xml:space="preserve">ο </w:t>
      </w:r>
    </w:p>
    <w:p w:rsidR="00553E42" w:rsidRPr="00553E42" w:rsidRDefault="00553E42" w:rsidP="00827C77">
      <w:pPr>
        <w:spacing w:after="0" w:line="360" w:lineRule="auto"/>
        <w:jc w:val="both"/>
        <w:rPr>
          <w:b/>
          <w:sz w:val="24"/>
          <w:szCs w:val="24"/>
        </w:rPr>
      </w:pPr>
      <w:r w:rsidRPr="00553E42">
        <w:rPr>
          <w:b/>
          <w:sz w:val="24"/>
          <w:szCs w:val="24"/>
        </w:rPr>
        <w:t>2.1</w:t>
      </w:r>
    </w:p>
    <w:p w:rsidR="00553E42" w:rsidRPr="00553E42" w:rsidRDefault="00553E42" w:rsidP="00827C77">
      <w:pPr>
        <w:spacing w:after="0" w:line="360" w:lineRule="auto"/>
        <w:jc w:val="both"/>
        <w:rPr>
          <w:sz w:val="24"/>
          <w:szCs w:val="24"/>
        </w:rPr>
      </w:pPr>
      <w:r w:rsidRPr="00553E42">
        <w:rPr>
          <w:sz w:val="24"/>
          <w:szCs w:val="24"/>
        </w:rPr>
        <w:t>Η ανάπτυξη και η υγεία του ανθρώπου εξαρτάται από παράγοντες γενετικούς και περιβαλλοντικούς, από τους οποίους σπουδαιότερος είναι η διατροφή.</w:t>
      </w:r>
    </w:p>
    <w:p w:rsidR="00553E42" w:rsidRPr="00553E42" w:rsidRDefault="00553E42" w:rsidP="00827C77">
      <w:pPr>
        <w:spacing w:after="0" w:line="360" w:lineRule="auto"/>
        <w:jc w:val="both"/>
        <w:rPr>
          <w:i/>
          <w:sz w:val="24"/>
          <w:szCs w:val="24"/>
        </w:rPr>
      </w:pPr>
      <w:r w:rsidRPr="00553E42">
        <w:rPr>
          <w:sz w:val="24"/>
          <w:szCs w:val="24"/>
        </w:rPr>
        <w:t xml:space="preserve">α) Να αναφέρετε τέσσερις (4)  διατροφικές συνήθειες οι οποίες επιδρούν αρνητικά στην υγεία του ανθρώπου. </w:t>
      </w:r>
      <w:r w:rsidRPr="00553E42">
        <w:rPr>
          <w:i/>
          <w:sz w:val="24"/>
          <w:szCs w:val="24"/>
        </w:rPr>
        <w:t>(μονάδες 8)</w:t>
      </w:r>
    </w:p>
    <w:p w:rsidR="00553E42" w:rsidRPr="007B7D80" w:rsidRDefault="00553E42" w:rsidP="00827C77">
      <w:pPr>
        <w:spacing w:after="0" w:line="360" w:lineRule="auto"/>
        <w:jc w:val="both"/>
        <w:rPr>
          <w:sz w:val="24"/>
          <w:szCs w:val="24"/>
        </w:rPr>
      </w:pPr>
      <w:r w:rsidRPr="00553E42">
        <w:rPr>
          <w:sz w:val="24"/>
          <w:szCs w:val="24"/>
        </w:rPr>
        <w:t xml:space="preserve">β) Να προσδιορίσετε ποια είναι η επίδραση της κατανάλωσης δημητριακών ολικής άλεσης στον ανθρώπινο οργανισμό. </w:t>
      </w:r>
      <w:r w:rsidRPr="00553E42">
        <w:rPr>
          <w:i/>
          <w:sz w:val="24"/>
          <w:szCs w:val="24"/>
        </w:rPr>
        <w:t xml:space="preserve">(μονάδες 4)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3E42" w:rsidRPr="007B7D80" w:rsidRDefault="00553E42" w:rsidP="00827C77">
      <w:pPr>
        <w:spacing w:after="0" w:line="360" w:lineRule="auto"/>
        <w:jc w:val="both"/>
        <w:rPr>
          <w:b/>
          <w:i/>
          <w:sz w:val="24"/>
          <w:szCs w:val="24"/>
        </w:rPr>
      </w:pPr>
      <w:r w:rsidRPr="00553E42">
        <w:rPr>
          <w:sz w:val="24"/>
          <w:szCs w:val="24"/>
        </w:rPr>
        <w:t xml:space="preserve">   </w:t>
      </w:r>
      <w:r w:rsidRPr="007B7D80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7B7D80">
        <w:rPr>
          <w:b/>
          <w:i/>
          <w:sz w:val="24"/>
          <w:szCs w:val="24"/>
        </w:rPr>
        <w:t>Μονάδες</w:t>
      </w:r>
      <w:bookmarkStart w:id="0" w:name="_GoBack"/>
      <w:bookmarkEnd w:id="0"/>
      <w:r w:rsidRPr="007B7D80">
        <w:rPr>
          <w:b/>
          <w:i/>
          <w:sz w:val="24"/>
          <w:szCs w:val="24"/>
        </w:rPr>
        <w:t xml:space="preserve"> 12        </w:t>
      </w:r>
    </w:p>
    <w:p w:rsidR="00553E42" w:rsidRPr="00553E42" w:rsidRDefault="00553E42" w:rsidP="00827C77">
      <w:pPr>
        <w:spacing w:after="0" w:line="360" w:lineRule="auto"/>
        <w:jc w:val="both"/>
        <w:rPr>
          <w:b/>
          <w:sz w:val="24"/>
          <w:szCs w:val="24"/>
        </w:rPr>
      </w:pPr>
      <w:r w:rsidRPr="00553E42">
        <w:rPr>
          <w:b/>
          <w:sz w:val="24"/>
          <w:szCs w:val="24"/>
        </w:rPr>
        <w:t>2.</w:t>
      </w:r>
      <w:r w:rsidRPr="007B7D80">
        <w:rPr>
          <w:b/>
          <w:sz w:val="24"/>
          <w:szCs w:val="24"/>
        </w:rPr>
        <w:t>2</w:t>
      </w:r>
      <w:r w:rsidRPr="00553E42">
        <w:rPr>
          <w:b/>
          <w:sz w:val="24"/>
          <w:szCs w:val="24"/>
        </w:rPr>
        <w:t xml:space="preserve">   </w:t>
      </w:r>
    </w:p>
    <w:p w:rsidR="00553E42" w:rsidRPr="00553E42" w:rsidRDefault="00553E42" w:rsidP="00827C77">
      <w:pPr>
        <w:spacing w:after="0" w:line="360" w:lineRule="auto"/>
        <w:jc w:val="both"/>
        <w:rPr>
          <w:sz w:val="24"/>
          <w:szCs w:val="24"/>
        </w:rPr>
      </w:pPr>
      <w:r w:rsidRPr="00553E42">
        <w:rPr>
          <w:sz w:val="24"/>
          <w:szCs w:val="24"/>
        </w:rPr>
        <w:t>Με την πάροδο του χρόνου, παράλληλα με τις κοινωνικές και τεχνολογικές αλλαγές, μεταβάλλονται οι διατροφικές συνήθειες του ανθρώπου.</w:t>
      </w:r>
    </w:p>
    <w:p w:rsidR="00553E42" w:rsidRPr="00553E42" w:rsidRDefault="00553E42" w:rsidP="00827C77">
      <w:pPr>
        <w:spacing w:after="0" w:line="360" w:lineRule="auto"/>
        <w:jc w:val="both"/>
        <w:rPr>
          <w:sz w:val="24"/>
          <w:szCs w:val="24"/>
        </w:rPr>
      </w:pPr>
      <w:r w:rsidRPr="00553E42">
        <w:rPr>
          <w:sz w:val="24"/>
          <w:szCs w:val="24"/>
        </w:rPr>
        <w:t xml:space="preserve">α) Να αναφέρετε τέσσερις (4) παράγοντες που επηρεάζουν τις  διατροφικές του επιλογές. </w:t>
      </w:r>
      <w:r w:rsidRPr="00553E42">
        <w:rPr>
          <w:i/>
          <w:sz w:val="24"/>
          <w:szCs w:val="24"/>
        </w:rPr>
        <w:t>(μονάδες 8)</w:t>
      </w:r>
    </w:p>
    <w:p w:rsidR="00553E42" w:rsidRPr="00553E42" w:rsidRDefault="00553E42" w:rsidP="00827C77">
      <w:pPr>
        <w:spacing w:after="0" w:line="360" w:lineRule="auto"/>
        <w:jc w:val="both"/>
        <w:rPr>
          <w:i/>
          <w:sz w:val="24"/>
          <w:szCs w:val="24"/>
        </w:rPr>
      </w:pPr>
      <w:r w:rsidRPr="00553E42">
        <w:rPr>
          <w:sz w:val="24"/>
          <w:szCs w:val="24"/>
        </w:rPr>
        <w:t xml:space="preserve">β) </w:t>
      </w:r>
      <w:r>
        <w:rPr>
          <w:sz w:val="24"/>
          <w:szCs w:val="24"/>
        </w:rPr>
        <w:t xml:space="preserve">Επιλέξτε </w:t>
      </w:r>
      <w:r w:rsidRPr="00553E42">
        <w:rPr>
          <w:sz w:val="24"/>
          <w:szCs w:val="24"/>
        </w:rPr>
        <w:t>έναν (1) παράγοντα</w:t>
      </w:r>
      <w:r>
        <w:rPr>
          <w:sz w:val="24"/>
          <w:szCs w:val="24"/>
        </w:rPr>
        <w:t xml:space="preserve"> και αναλύστε τον τρόπο </w:t>
      </w:r>
      <w:r w:rsidR="002A34F7">
        <w:rPr>
          <w:sz w:val="24"/>
          <w:szCs w:val="24"/>
        </w:rPr>
        <w:t>που</w:t>
      </w:r>
      <w:r>
        <w:rPr>
          <w:sz w:val="24"/>
          <w:szCs w:val="24"/>
        </w:rPr>
        <w:t xml:space="preserve"> επηρεάζει τις διατροφικές επιλογές</w:t>
      </w:r>
      <w:r w:rsidR="00827C77">
        <w:rPr>
          <w:sz w:val="24"/>
          <w:szCs w:val="24"/>
        </w:rPr>
        <w:t xml:space="preserve"> του ανθρώπου</w:t>
      </w:r>
      <w:r w:rsidRPr="00553E42">
        <w:rPr>
          <w:sz w:val="24"/>
          <w:szCs w:val="24"/>
        </w:rPr>
        <w:t xml:space="preserve">.  </w:t>
      </w:r>
      <w:r w:rsidRPr="00553E42">
        <w:rPr>
          <w:i/>
          <w:sz w:val="24"/>
          <w:szCs w:val="24"/>
        </w:rPr>
        <w:t xml:space="preserve">(μονάδες 5)  </w:t>
      </w:r>
    </w:p>
    <w:p w:rsidR="00B701F3" w:rsidRPr="00553E42" w:rsidRDefault="00553E42" w:rsidP="00827C77">
      <w:pPr>
        <w:spacing w:after="0" w:line="360" w:lineRule="auto"/>
        <w:jc w:val="both"/>
        <w:rPr>
          <w:b/>
          <w:i/>
          <w:sz w:val="24"/>
          <w:szCs w:val="24"/>
        </w:rPr>
      </w:pPr>
      <w:r w:rsidRPr="00553E42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553E42">
        <w:rPr>
          <w:b/>
          <w:i/>
          <w:sz w:val="24"/>
          <w:szCs w:val="24"/>
        </w:rPr>
        <w:t xml:space="preserve">Μονάδες 13                                                                                                                                                                            </w:t>
      </w:r>
    </w:p>
    <w:sectPr w:rsidR="00B701F3" w:rsidRPr="00553E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42"/>
    <w:rsid w:val="002A34F7"/>
    <w:rsid w:val="003F1540"/>
    <w:rsid w:val="00553E42"/>
    <w:rsid w:val="007B7D80"/>
    <w:rsid w:val="00827C77"/>
    <w:rsid w:val="009A00EB"/>
    <w:rsid w:val="00B701F3"/>
    <w:rsid w:val="00E3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7</cp:revision>
  <dcterms:created xsi:type="dcterms:W3CDTF">2022-02-26T12:46:00Z</dcterms:created>
  <dcterms:modified xsi:type="dcterms:W3CDTF">2022-02-28T17:21:00Z</dcterms:modified>
</cp:coreProperties>
</file>