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A0" w:rsidRPr="0081436A" w:rsidRDefault="0081436A" w:rsidP="00B11008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81436A">
        <w:rPr>
          <w:rFonts w:cstheme="minorHAnsi"/>
          <w:b/>
          <w:sz w:val="24"/>
          <w:szCs w:val="24"/>
          <w:u w:val="single"/>
        </w:rPr>
        <w:t>Θέμα</w:t>
      </w:r>
      <w:r w:rsidR="00020BDC" w:rsidRPr="0081436A">
        <w:rPr>
          <w:rFonts w:cstheme="minorHAnsi"/>
          <w:b/>
          <w:sz w:val="24"/>
          <w:szCs w:val="24"/>
          <w:u w:val="single"/>
        </w:rPr>
        <w:t xml:space="preserve"> 2</w:t>
      </w:r>
      <w:r w:rsidR="00F042F3" w:rsidRPr="0081436A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="00F042F3" w:rsidRPr="0081436A">
        <w:rPr>
          <w:rFonts w:cstheme="minorHAnsi"/>
          <w:b/>
          <w:sz w:val="24"/>
          <w:szCs w:val="24"/>
          <w:u w:val="single"/>
        </w:rPr>
        <w:t xml:space="preserve"> </w:t>
      </w:r>
    </w:p>
    <w:p w:rsidR="00020BDC" w:rsidRPr="00EB564A" w:rsidRDefault="004769B0" w:rsidP="00EB564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69B0">
        <w:rPr>
          <w:rFonts w:cstheme="minorHAnsi"/>
          <w:b/>
          <w:sz w:val="24"/>
          <w:szCs w:val="24"/>
        </w:rPr>
        <w:t>2.1</w:t>
      </w:r>
      <w:r>
        <w:rPr>
          <w:rFonts w:cstheme="minorHAnsi"/>
          <w:sz w:val="24"/>
          <w:szCs w:val="24"/>
        </w:rPr>
        <w:t xml:space="preserve"> </w:t>
      </w:r>
      <w:r w:rsidR="00020BDC" w:rsidRPr="00B11008">
        <w:rPr>
          <w:rFonts w:cstheme="minorHAnsi"/>
          <w:sz w:val="24"/>
          <w:szCs w:val="24"/>
        </w:rPr>
        <w:t>Να αναφέρετε τέσσερα χημικά στοιχεία ή ενώσεις π</w:t>
      </w:r>
      <w:r w:rsidR="00EB564A">
        <w:rPr>
          <w:rFonts w:cstheme="minorHAnsi"/>
          <w:sz w:val="24"/>
          <w:szCs w:val="24"/>
        </w:rPr>
        <w:t>ου μεταφέρονται με απλή διάχυση μέσω της κυτταρικής μεμβράνης.</w:t>
      </w:r>
      <w:r>
        <w:rPr>
          <w:rFonts w:cstheme="minorHAnsi"/>
          <w:sz w:val="24"/>
          <w:szCs w:val="24"/>
        </w:rPr>
        <w:t xml:space="preserve"> </w:t>
      </w:r>
      <w:r w:rsidRPr="004769B0">
        <w:rPr>
          <w:rFonts w:cstheme="minorHAnsi"/>
          <w:i/>
          <w:sz w:val="24"/>
          <w:szCs w:val="24"/>
        </w:rPr>
        <w:t>(μονάδες</w:t>
      </w:r>
      <w:r w:rsidR="00862283">
        <w:rPr>
          <w:rFonts w:cstheme="minorHAnsi"/>
          <w:i/>
          <w:sz w:val="24"/>
          <w:szCs w:val="24"/>
        </w:rPr>
        <w:t xml:space="preserve"> 10</w:t>
      </w:r>
      <w:r w:rsidRPr="004769B0">
        <w:rPr>
          <w:rFonts w:cstheme="minorHAnsi"/>
          <w:i/>
          <w:sz w:val="24"/>
          <w:szCs w:val="24"/>
        </w:rPr>
        <w:t>)</w:t>
      </w:r>
    </w:p>
    <w:p w:rsidR="00EB564A" w:rsidRDefault="00EB564A" w:rsidP="00EB564A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</w:p>
    <w:p w:rsidR="00EB564A" w:rsidRPr="00EB564A" w:rsidRDefault="00EB564A" w:rsidP="00EB564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B564A">
        <w:rPr>
          <w:rFonts w:cstheme="minorHAnsi"/>
          <w:b/>
          <w:sz w:val="24"/>
          <w:szCs w:val="24"/>
        </w:rPr>
        <w:t>2.2</w:t>
      </w:r>
      <w:r>
        <w:rPr>
          <w:rFonts w:cstheme="minorHAnsi"/>
          <w:b/>
          <w:sz w:val="24"/>
          <w:szCs w:val="24"/>
        </w:rPr>
        <w:t xml:space="preserve"> </w:t>
      </w:r>
      <w:r w:rsidRPr="00EB564A">
        <w:rPr>
          <w:rFonts w:cstheme="minorHAnsi"/>
          <w:sz w:val="24"/>
          <w:szCs w:val="24"/>
        </w:rPr>
        <w:t>Η γλυκόζη μεταφέρεται στο εσωτερικό του κυττάρου προκειμένου να χρησιμοποιηθεί για την παραγωγή ενέργειας.</w:t>
      </w:r>
    </w:p>
    <w:p w:rsidR="00EB564A" w:rsidRDefault="00EB564A" w:rsidP="00EB564A">
      <w:pPr>
        <w:spacing w:after="0" w:line="360" w:lineRule="auto"/>
        <w:ind w:left="709" w:firstLine="1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α) </w:t>
      </w:r>
      <w:r w:rsidR="00020BDC" w:rsidRPr="00B11008">
        <w:rPr>
          <w:rFonts w:cstheme="minorHAnsi"/>
          <w:sz w:val="24"/>
          <w:szCs w:val="24"/>
        </w:rPr>
        <w:t>Να περιγράψετε</w:t>
      </w:r>
      <w:r>
        <w:rPr>
          <w:rFonts w:cstheme="minorHAnsi"/>
          <w:sz w:val="24"/>
          <w:szCs w:val="24"/>
        </w:rPr>
        <w:t xml:space="preserve"> με ποιο τρόπο γίνεται η μεταφορά αυτή;</w:t>
      </w:r>
      <w:r w:rsidR="004769B0">
        <w:rPr>
          <w:rFonts w:cstheme="minorHAnsi"/>
          <w:sz w:val="24"/>
          <w:szCs w:val="24"/>
        </w:rPr>
        <w:t xml:space="preserve"> </w:t>
      </w:r>
      <w:r w:rsidR="004769B0" w:rsidRPr="004769B0">
        <w:rPr>
          <w:rFonts w:cstheme="minorHAnsi"/>
          <w:i/>
          <w:sz w:val="24"/>
          <w:szCs w:val="24"/>
        </w:rPr>
        <w:t xml:space="preserve">(μονάδες </w:t>
      </w:r>
      <w:r w:rsidR="00862283">
        <w:rPr>
          <w:rFonts w:cstheme="minorHAnsi"/>
          <w:i/>
          <w:sz w:val="24"/>
          <w:szCs w:val="24"/>
        </w:rPr>
        <w:t>12</w:t>
      </w:r>
      <w:r w:rsidR="004769B0" w:rsidRPr="004769B0">
        <w:rPr>
          <w:rFonts w:cstheme="minorHAnsi"/>
          <w:i/>
          <w:sz w:val="24"/>
          <w:szCs w:val="24"/>
        </w:rPr>
        <w:t xml:space="preserve"> )</w:t>
      </w:r>
      <w:r w:rsidR="00020BDC" w:rsidRPr="00B11008">
        <w:rPr>
          <w:rFonts w:cstheme="minorHAnsi"/>
          <w:sz w:val="24"/>
          <w:szCs w:val="24"/>
        </w:rPr>
        <w:t xml:space="preserve"> </w:t>
      </w:r>
      <w:r w:rsidR="004769B0">
        <w:rPr>
          <w:rFonts w:cstheme="minorHAnsi"/>
          <w:sz w:val="24"/>
          <w:szCs w:val="24"/>
        </w:rPr>
        <w:t xml:space="preserve"> </w:t>
      </w:r>
    </w:p>
    <w:p w:rsidR="00020BDC" w:rsidRPr="00EB564A" w:rsidRDefault="00EB564A" w:rsidP="00EB564A">
      <w:pPr>
        <w:spacing w:after="0" w:line="360" w:lineRule="auto"/>
        <w:ind w:firstLine="709"/>
        <w:jc w:val="both"/>
        <w:rPr>
          <w:rFonts w:cstheme="minorHAnsi"/>
          <w:b/>
          <w:sz w:val="24"/>
          <w:szCs w:val="24"/>
        </w:rPr>
      </w:pPr>
      <w:r w:rsidRPr="00EB564A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020BDC" w:rsidRPr="00B11008">
        <w:rPr>
          <w:rFonts w:cstheme="minorHAnsi"/>
          <w:sz w:val="24"/>
          <w:szCs w:val="24"/>
        </w:rPr>
        <w:t xml:space="preserve">Πως ονομάζεται </w:t>
      </w:r>
      <w:r w:rsidR="00F042F3">
        <w:rPr>
          <w:rFonts w:cstheme="minorHAnsi"/>
          <w:sz w:val="24"/>
          <w:szCs w:val="24"/>
        </w:rPr>
        <w:t xml:space="preserve">αυτός </w:t>
      </w:r>
      <w:r w:rsidR="00020BDC" w:rsidRPr="00B11008">
        <w:rPr>
          <w:rFonts w:cstheme="minorHAnsi"/>
          <w:sz w:val="24"/>
          <w:szCs w:val="24"/>
        </w:rPr>
        <w:t xml:space="preserve">ο μηχανισμός </w:t>
      </w:r>
      <w:r w:rsidR="00F042F3">
        <w:rPr>
          <w:rFonts w:cstheme="minorHAnsi"/>
          <w:sz w:val="24"/>
          <w:szCs w:val="24"/>
        </w:rPr>
        <w:t>μεταφοράς</w:t>
      </w:r>
      <w:r w:rsidR="004769B0">
        <w:rPr>
          <w:rFonts w:cstheme="minorHAnsi"/>
          <w:sz w:val="24"/>
          <w:szCs w:val="24"/>
        </w:rPr>
        <w:t xml:space="preserve">; </w:t>
      </w:r>
      <w:r w:rsidR="004769B0" w:rsidRPr="004769B0">
        <w:rPr>
          <w:rFonts w:cstheme="minorHAnsi"/>
          <w:sz w:val="24"/>
          <w:szCs w:val="24"/>
        </w:rPr>
        <w:t>(μονάδες</w:t>
      </w:r>
      <w:r w:rsidR="00862283">
        <w:rPr>
          <w:rFonts w:cstheme="minorHAnsi"/>
          <w:sz w:val="24"/>
          <w:szCs w:val="24"/>
        </w:rPr>
        <w:t xml:space="preserve"> 3</w:t>
      </w:r>
      <w:r w:rsidR="004769B0" w:rsidRPr="004769B0">
        <w:rPr>
          <w:rFonts w:cstheme="minorHAnsi"/>
          <w:sz w:val="24"/>
          <w:szCs w:val="24"/>
        </w:rPr>
        <w:t>)</w:t>
      </w:r>
    </w:p>
    <w:p w:rsidR="004769B0" w:rsidRPr="004769B0" w:rsidRDefault="00907720" w:rsidP="004769B0">
      <w:pPr>
        <w:spacing w:after="0" w:line="360" w:lineRule="auto"/>
        <w:ind w:left="709" w:firstLine="11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 </w:t>
      </w:r>
      <w:r w:rsidR="0081436A">
        <w:rPr>
          <w:rFonts w:cstheme="minorHAnsi"/>
          <w:b/>
          <w:i/>
          <w:sz w:val="24"/>
          <w:szCs w:val="24"/>
        </w:rPr>
        <w:t>Μ</w:t>
      </w:r>
      <w:r w:rsidR="004769B0" w:rsidRPr="004769B0">
        <w:rPr>
          <w:rFonts w:cstheme="minorHAnsi"/>
          <w:b/>
          <w:i/>
          <w:sz w:val="24"/>
          <w:szCs w:val="24"/>
        </w:rPr>
        <w:t>ονάδες</w:t>
      </w:r>
      <w:r>
        <w:rPr>
          <w:rFonts w:cstheme="minorHAnsi"/>
          <w:b/>
          <w:i/>
          <w:sz w:val="24"/>
          <w:szCs w:val="24"/>
        </w:rPr>
        <w:t xml:space="preserve"> 25</w:t>
      </w:r>
    </w:p>
    <w:p w:rsidR="00020BDC" w:rsidRPr="004769B0" w:rsidRDefault="00020BDC" w:rsidP="004769B0">
      <w:pPr>
        <w:spacing w:after="0" w:line="360" w:lineRule="auto"/>
        <w:jc w:val="right"/>
        <w:rPr>
          <w:rFonts w:cstheme="minorHAnsi"/>
          <w:sz w:val="24"/>
          <w:szCs w:val="24"/>
        </w:rPr>
      </w:pPr>
    </w:p>
    <w:p w:rsidR="004769B0" w:rsidRDefault="004769B0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DA23B5" w:rsidRDefault="00F042F3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DA23B5" w:rsidSect="00B1100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62FC2"/>
    <w:multiLevelType w:val="hybridMultilevel"/>
    <w:tmpl w:val="6FE04F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proofState w:spelling="clean" w:grammar="clean"/>
  <w:defaultTabStop w:val="720"/>
  <w:characterSpacingControl w:val="doNotCompress"/>
  <w:compat/>
  <w:rsids>
    <w:rsidRoot w:val="007954A0"/>
    <w:rsid w:val="00020BDC"/>
    <w:rsid w:val="00234948"/>
    <w:rsid w:val="002A4CB3"/>
    <w:rsid w:val="002C5A4C"/>
    <w:rsid w:val="002F0150"/>
    <w:rsid w:val="00377485"/>
    <w:rsid w:val="003E0585"/>
    <w:rsid w:val="00401250"/>
    <w:rsid w:val="004769B0"/>
    <w:rsid w:val="00537B11"/>
    <w:rsid w:val="00565505"/>
    <w:rsid w:val="005B1B4F"/>
    <w:rsid w:val="005F33F9"/>
    <w:rsid w:val="00604DD8"/>
    <w:rsid w:val="007113AB"/>
    <w:rsid w:val="007954A0"/>
    <w:rsid w:val="007D7FDD"/>
    <w:rsid w:val="007F36DF"/>
    <w:rsid w:val="0081436A"/>
    <w:rsid w:val="00862283"/>
    <w:rsid w:val="00907720"/>
    <w:rsid w:val="00913EB1"/>
    <w:rsid w:val="00B11008"/>
    <w:rsid w:val="00B26AEC"/>
    <w:rsid w:val="00BB1C6C"/>
    <w:rsid w:val="00BD4D1E"/>
    <w:rsid w:val="00CA04F8"/>
    <w:rsid w:val="00D66A62"/>
    <w:rsid w:val="00D95BCB"/>
    <w:rsid w:val="00DA23B5"/>
    <w:rsid w:val="00E639A9"/>
    <w:rsid w:val="00E65182"/>
    <w:rsid w:val="00EB564A"/>
    <w:rsid w:val="00EE5178"/>
    <w:rsid w:val="00F0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3epal</dc:creator>
  <cp:lastModifiedBy>agoritsa</cp:lastModifiedBy>
  <cp:revision>4</cp:revision>
  <dcterms:created xsi:type="dcterms:W3CDTF">2022-02-26T08:26:00Z</dcterms:created>
  <dcterms:modified xsi:type="dcterms:W3CDTF">2022-03-13T07:08:00Z</dcterms:modified>
</cp:coreProperties>
</file>