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69E3D" w14:textId="16021A41" w:rsidR="00A8444D" w:rsidRPr="00E63E96" w:rsidRDefault="005B3C9A" w:rsidP="009F7398">
      <w:pPr>
        <w:spacing w:after="0" w:line="360" w:lineRule="auto"/>
        <w:jc w:val="both"/>
        <w:rPr>
          <w:sz w:val="24"/>
          <w:szCs w:val="24"/>
        </w:rPr>
      </w:pPr>
      <w:r w:rsidRPr="00CE7FEF">
        <w:rPr>
          <w:b/>
          <w:bCs/>
          <w:sz w:val="24"/>
          <w:szCs w:val="24"/>
          <w:u w:val="single"/>
        </w:rPr>
        <w:t>ΘΕΜΑ 2</w:t>
      </w:r>
      <w:r w:rsidR="008520B0" w:rsidRPr="008520B0">
        <w:rPr>
          <w:b/>
          <w:bCs/>
          <w:sz w:val="24"/>
          <w:szCs w:val="24"/>
          <w:u w:val="single"/>
          <w:vertAlign w:val="superscript"/>
        </w:rPr>
        <w:t>ο</w:t>
      </w:r>
    </w:p>
    <w:p w14:paraId="306336B9" w14:textId="5B6FD7DC" w:rsidR="005B3C9A" w:rsidRDefault="005B3C9A" w:rsidP="009F7398">
      <w:pPr>
        <w:spacing w:after="0" w:line="360" w:lineRule="auto"/>
        <w:jc w:val="both"/>
        <w:rPr>
          <w:sz w:val="24"/>
          <w:szCs w:val="24"/>
        </w:rPr>
      </w:pPr>
      <w:r w:rsidRPr="00D74FCC">
        <w:rPr>
          <w:b/>
          <w:bCs/>
          <w:sz w:val="24"/>
          <w:szCs w:val="24"/>
        </w:rPr>
        <w:t xml:space="preserve">2.1. </w:t>
      </w:r>
      <w:r w:rsidRPr="00E63E96">
        <w:rPr>
          <w:sz w:val="24"/>
          <w:szCs w:val="24"/>
        </w:rPr>
        <w:t xml:space="preserve">Να χαρακτηρίσετε τις προτάσεις που ακολουθούν, γράφοντας δίπλα στο γράμμα που αντιστοιχεί σε κάθε πρόταση, τη λέξη </w:t>
      </w:r>
      <w:r w:rsidRPr="000E7DD8">
        <w:rPr>
          <w:sz w:val="24"/>
          <w:szCs w:val="24"/>
        </w:rPr>
        <w:t>Σωστό</w:t>
      </w:r>
      <w:r w:rsidRPr="00E63E96">
        <w:rPr>
          <w:sz w:val="24"/>
          <w:szCs w:val="24"/>
        </w:rPr>
        <w:t xml:space="preserve">, αν η πρόταση είναι σωστή ή τη λέξη </w:t>
      </w:r>
      <w:r w:rsidRPr="000E7DD8">
        <w:rPr>
          <w:sz w:val="24"/>
          <w:szCs w:val="24"/>
        </w:rPr>
        <w:t>Λάθος,</w:t>
      </w:r>
      <w:r w:rsidRPr="00E63E96">
        <w:rPr>
          <w:sz w:val="24"/>
          <w:szCs w:val="24"/>
        </w:rPr>
        <w:t xml:space="preserve"> αν η πρόταση είναι λανθασμένη.</w:t>
      </w:r>
    </w:p>
    <w:p w14:paraId="693721E9" w14:textId="516142CD" w:rsidR="005B3C9A" w:rsidRDefault="008E07E3" w:rsidP="00B424A8">
      <w:pPr>
        <w:pStyle w:val="a3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α</w:t>
      </w:r>
      <w:r w:rsidR="007C7C5F" w:rsidRPr="00CE3021">
        <w:rPr>
          <w:b/>
          <w:bCs/>
          <w:sz w:val="24"/>
          <w:szCs w:val="24"/>
        </w:rPr>
        <w:t>.</w:t>
      </w:r>
      <w:r w:rsidR="007C7C5F" w:rsidRPr="007C7C5F">
        <w:rPr>
          <w:sz w:val="24"/>
          <w:szCs w:val="24"/>
        </w:rPr>
        <w:t xml:space="preserve"> </w:t>
      </w:r>
      <w:r w:rsidR="002B2FFE">
        <w:rPr>
          <w:sz w:val="24"/>
          <w:szCs w:val="24"/>
        </w:rPr>
        <w:t>Το σύνολο των δυνάμεων που επιδρούν</w:t>
      </w:r>
      <w:r w:rsidR="00522061">
        <w:rPr>
          <w:sz w:val="24"/>
          <w:szCs w:val="24"/>
        </w:rPr>
        <w:t xml:space="preserve"> σε ένα ή περισσότερα σώματα, </w:t>
      </w:r>
      <w:r w:rsidR="00776D0C">
        <w:rPr>
          <w:sz w:val="24"/>
          <w:szCs w:val="24"/>
        </w:rPr>
        <w:t>θεωρείται</w:t>
      </w:r>
      <w:r w:rsidR="00A452D0">
        <w:rPr>
          <w:sz w:val="24"/>
          <w:szCs w:val="24"/>
        </w:rPr>
        <w:t xml:space="preserve"> </w:t>
      </w:r>
      <w:r w:rsidR="00776D0C">
        <w:rPr>
          <w:sz w:val="24"/>
          <w:szCs w:val="24"/>
        </w:rPr>
        <w:t>σύστημα δυνάμεων</w:t>
      </w:r>
      <w:r w:rsidR="005B3C9A">
        <w:rPr>
          <w:sz w:val="24"/>
          <w:szCs w:val="24"/>
        </w:rPr>
        <w:t>.</w:t>
      </w:r>
    </w:p>
    <w:p w14:paraId="34814C66" w14:textId="659B091C" w:rsidR="00453635" w:rsidRDefault="008E07E3" w:rsidP="00B424A8">
      <w:pPr>
        <w:pStyle w:val="a3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 w:rsidR="00453635">
        <w:rPr>
          <w:b/>
          <w:bCs/>
          <w:sz w:val="24"/>
          <w:szCs w:val="24"/>
        </w:rPr>
        <w:t xml:space="preserve">. </w:t>
      </w:r>
      <w:r w:rsidR="00453635" w:rsidRPr="00913367">
        <w:rPr>
          <w:sz w:val="24"/>
          <w:szCs w:val="24"/>
        </w:rPr>
        <w:t xml:space="preserve">Μία δύναμη δεν είναι δυνατό να μετατοπιστεί </w:t>
      </w:r>
      <w:r w:rsidR="00913367" w:rsidRPr="00913367">
        <w:rPr>
          <w:sz w:val="24"/>
          <w:szCs w:val="24"/>
        </w:rPr>
        <w:t>πάνω στο φορέα της.</w:t>
      </w:r>
    </w:p>
    <w:p w14:paraId="031CC529" w14:textId="33835BE0" w:rsidR="005B3C9A" w:rsidRPr="00F3080A" w:rsidRDefault="008E07E3" w:rsidP="00B424A8">
      <w:pPr>
        <w:pStyle w:val="a3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 w:rsidRPr="00F3080A">
        <w:rPr>
          <w:b/>
          <w:bCs/>
          <w:sz w:val="24"/>
          <w:szCs w:val="24"/>
        </w:rPr>
        <w:t>γ</w:t>
      </w:r>
      <w:r w:rsidR="002543C4" w:rsidRPr="00F3080A">
        <w:rPr>
          <w:b/>
          <w:bCs/>
          <w:sz w:val="24"/>
          <w:szCs w:val="24"/>
        </w:rPr>
        <w:t>.</w:t>
      </w:r>
      <w:r w:rsidR="002543C4" w:rsidRPr="00F3080A">
        <w:rPr>
          <w:sz w:val="24"/>
          <w:szCs w:val="24"/>
        </w:rPr>
        <w:t xml:space="preserve"> </w:t>
      </w:r>
      <w:r w:rsidR="00F3080A" w:rsidRPr="00F3080A">
        <w:rPr>
          <w:sz w:val="24"/>
          <w:szCs w:val="24"/>
        </w:rPr>
        <w:t>Όταν ένα σώμα Α επιδρά σε ένα σώμα Β με δύναμη F, τότε δημιουργείται και αντίδραση από το Β στο Α ίση σε μέτρο με την F.</w:t>
      </w:r>
    </w:p>
    <w:p w14:paraId="653F47E0" w14:textId="4232D893" w:rsidR="005B3C9A" w:rsidRDefault="008E07E3" w:rsidP="00B424A8">
      <w:pPr>
        <w:pStyle w:val="a3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δ</w:t>
      </w:r>
      <w:r w:rsidR="007C7C5F" w:rsidRPr="00CE3021">
        <w:rPr>
          <w:b/>
          <w:bCs/>
          <w:sz w:val="24"/>
          <w:szCs w:val="24"/>
        </w:rPr>
        <w:t>.</w:t>
      </w:r>
      <w:r w:rsidR="007C7C5F" w:rsidRPr="007C7C5F">
        <w:rPr>
          <w:sz w:val="24"/>
          <w:szCs w:val="24"/>
        </w:rPr>
        <w:t xml:space="preserve"> </w:t>
      </w:r>
      <w:r w:rsidR="0091495F">
        <w:rPr>
          <w:sz w:val="24"/>
          <w:szCs w:val="24"/>
        </w:rPr>
        <w:t xml:space="preserve">Η συνισταμένη δύναμη </w:t>
      </w:r>
      <w:r w:rsidR="00800413">
        <w:rPr>
          <w:sz w:val="24"/>
          <w:szCs w:val="24"/>
        </w:rPr>
        <w:t>ενός συστήματος δυνάμεων</w:t>
      </w:r>
      <w:r w:rsidR="00C43547">
        <w:rPr>
          <w:sz w:val="24"/>
          <w:szCs w:val="24"/>
        </w:rPr>
        <w:t xml:space="preserve"> που ασκούνται σε ένα σώμα</w:t>
      </w:r>
      <w:r w:rsidR="00410A4A">
        <w:rPr>
          <w:sz w:val="24"/>
          <w:szCs w:val="24"/>
        </w:rPr>
        <w:t>,</w:t>
      </w:r>
      <w:r w:rsidR="00800413">
        <w:rPr>
          <w:sz w:val="24"/>
          <w:szCs w:val="24"/>
        </w:rPr>
        <w:t xml:space="preserve"> </w:t>
      </w:r>
      <w:r w:rsidR="00F3080A">
        <w:rPr>
          <w:sz w:val="24"/>
          <w:szCs w:val="24"/>
        </w:rPr>
        <w:t xml:space="preserve">δεν </w:t>
      </w:r>
      <w:r w:rsidR="00800413">
        <w:rPr>
          <w:sz w:val="24"/>
          <w:szCs w:val="24"/>
        </w:rPr>
        <w:t xml:space="preserve">μπορεί να αντικαταστήσει </w:t>
      </w:r>
      <w:r w:rsidR="00C43547">
        <w:rPr>
          <w:sz w:val="24"/>
          <w:szCs w:val="24"/>
        </w:rPr>
        <w:t>τις δυνάμεις αυτές</w:t>
      </w:r>
      <w:r w:rsidR="00170994">
        <w:rPr>
          <w:sz w:val="24"/>
          <w:szCs w:val="24"/>
        </w:rPr>
        <w:t>.</w:t>
      </w:r>
    </w:p>
    <w:p w14:paraId="47B553F5" w14:textId="53516DF7" w:rsidR="005B3C9A" w:rsidRDefault="005B3C9A" w:rsidP="009F7398">
      <w:pPr>
        <w:pStyle w:val="a3"/>
        <w:tabs>
          <w:tab w:val="left" w:pos="284"/>
        </w:tabs>
        <w:spacing w:after="0" w:line="360" w:lineRule="auto"/>
        <w:ind w:left="0"/>
        <w:jc w:val="right"/>
        <w:rPr>
          <w:b/>
          <w:bCs/>
          <w:i/>
          <w:iCs/>
          <w:sz w:val="24"/>
          <w:szCs w:val="24"/>
        </w:rPr>
      </w:pPr>
      <w:r w:rsidRPr="00F6781F">
        <w:rPr>
          <w:b/>
          <w:bCs/>
          <w:i/>
          <w:iCs/>
          <w:sz w:val="24"/>
          <w:szCs w:val="24"/>
        </w:rPr>
        <w:tab/>
      </w:r>
      <w:r w:rsidRPr="00F6781F">
        <w:rPr>
          <w:b/>
          <w:bCs/>
          <w:i/>
          <w:iCs/>
          <w:sz w:val="24"/>
          <w:szCs w:val="24"/>
        </w:rPr>
        <w:tab/>
      </w:r>
      <w:r w:rsidRPr="00F6781F">
        <w:rPr>
          <w:b/>
          <w:bCs/>
          <w:i/>
          <w:iCs/>
          <w:sz w:val="24"/>
          <w:szCs w:val="24"/>
        </w:rPr>
        <w:tab/>
      </w:r>
      <w:r w:rsidRPr="00F6781F">
        <w:rPr>
          <w:b/>
          <w:bCs/>
          <w:i/>
          <w:iCs/>
          <w:sz w:val="24"/>
          <w:szCs w:val="24"/>
        </w:rPr>
        <w:tab/>
      </w:r>
      <w:r w:rsidRPr="00F6781F">
        <w:rPr>
          <w:b/>
          <w:bCs/>
          <w:i/>
          <w:iCs/>
          <w:sz w:val="24"/>
          <w:szCs w:val="24"/>
        </w:rPr>
        <w:tab/>
      </w:r>
      <w:r w:rsidRPr="00F6781F">
        <w:rPr>
          <w:b/>
          <w:bCs/>
          <w:i/>
          <w:iCs/>
          <w:sz w:val="24"/>
          <w:szCs w:val="24"/>
        </w:rPr>
        <w:tab/>
      </w:r>
      <w:r w:rsidRPr="00F6781F">
        <w:rPr>
          <w:b/>
          <w:bCs/>
          <w:i/>
          <w:iCs/>
          <w:sz w:val="24"/>
          <w:szCs w:val="24"/>
        </w:rPr>
        <w:tab/>
      </w:r>
      <w:r w:rsidRPr="00F6781F">
        <w:rPr>
          <w:b/>
          <w:bCs/>
          <w:i/>
          <w:iCs/>
          <w:sz w:val="24"/>
          <w:szCs w:val="24"/>
        </w:rPr>
        <w:tab/>
      </w:r>
      <w:r w:rsidRPr="00F6781F">
        <w:rPr>
          <w:b/>
          <w:bCs/>
          <w:i/>
          <w:iCs/>
          <w:sz w:val="24"/>
          <w:szCs w:val="24"/>
        </w:rPr>
        <w:tab/>
        <w:t xml:space="preserve">     </w:t>
      </w:r>
      <w:r w:rsidRPr="00F6781F">
        <w:rPr>
          <w:b/>
          <w:bCs/>
          <w:i/>
          <w:iCs/>
          <w:sz w:val="24"/>
          <w:szCs w:val="24"/>
        </w:rPr>
        <w:tab/>
        <w:t xml:space="preserve">  Μονάδες 16</w:t>
      </w:r>
    </w:p>
    <w:p w14:paraId="75F47478" w14:textId="77777777" w:rsidR="00A8444D" w:rsidRPr="00F6781F" w:rsidRDefault="00A8444D" w:rsidP="009F7398">
      <w:pPr>
        <w:pStyle w:val="a3"/>
        <w:tabs>
          <w:tab w:val="left" w:pos="284"/>
        </w:tabs>
        <w:spacing w:after="0" w:line="360" w:lineRule="auto"/>
        <w:ind w:left="0"/>
        <w:jc w:val="right"/>
        <w:rPr>
          <w:b/>
          <w:bCs/>
          <w:i/>
          <w:iCs/>
          <w:sz w:val="24"/>
          <w:szCs w:val="24"/>
        </w:rPr>
      </w:pPr>
    </w:p>
    <w:p w14:paraId="50609822" w14:textId="43FAC6B6" w:rsidR="009D2C7D" w:rsidRDefault="005B3C9A" w:rsidP="009F7398">
      <w:pPr>
        <w:spacing w:after="0" w:line="360" w:lineRule="auto"/>
        <w:jc w:val="both"/>
        <w:rPr>
          <w:sz w:val="24"/>
        </w:rPr>
      </w:pPr>
      <w:r w:rsidRPr="00D74FCC">
        <w:rPr>
          <w:b/>
          <w:bCs/>
          <w:sz w:val="24"/>
          <w:szCs w:val="24"/>
        </w:rPr>
        <w:t xml:space="preserve">2.2.  </w:t>
      </w:r>
      <w:r w:rsidRPr="00A4138E">
        <w:rPr>
          <w:sz w:val="24"/>
          <w:szCs w:val="24"/>
        </w:rPr>
        <w:t>Στ</w:t>
      </w:r>
      <w:r w:rsidR="007908EE">
        <w:rPr>
          <w:sz w:val="24"/>
          <w:szCs w:val="24"/>
        </w:rPr>
        <w:t>α</w:t>
      </w:r>
      <w:r w:rsidRPr="00A4138E">
        <w:rPr>
          <w:sz w:val="24"/>
          <w:szCs w:val="24"/>
        </w:rPr>
        <w:t xml:space="preserve"> παρακάτω </w:t>
      </w:r>
      <w:r w:rsidR="007908EE">
        <w:rPr>
          <w:sz w:val="24"/>
          <w:szCs w:val="24"/>
        </w:rPr>
        <w:t>ζευγάρια δοκών</w:t>
      </w:r>
      <w:r w:rsidR="00A64E27">
        <w:rPr>
          <w:sz w:val="24"/>
          <w:szCs w:val="24"/>
        </w:rPr>
        <w:t>,</w:t>
      </w:r>
      <w:r w:rsidR="00CB1143">
        <w:rPr>
          <w:sz w:val="24"/>
          <w:szCs w:val="24"/>
        </w:rPr>
        <w:t xml:space="preserve"> </w:t>
      </w:r>
      <w:r w:rsidR="003D6139">
        <w:rPr>
          <w:sz w:val="24"/>
          <w:szCs w:val="24"/>
        </w:rPr>
        <w:t xml:space="preserve">οι δυνάμεις </w:t>
      </w:r>
      <w:r w:rsidR="00CC133E">
        <w:rPr>
          <w:sz w:val="24"/>
          <w:szCs w:val="24"/>
          <w:lang w:val="en-US"/>
        </w:rPr>
        <w:t>F</w:t>
      </w:r>
      <w:r w:rsidR="00CC133E" w:rsidRPr="00CC133E">
        <w:rPr>
          <w:sz w:val="24"/>
          <w:szCs w:val="24"/>
        </w:rPr>
        <w:t xml:space="preserve"> </w:t>
      </w:r>
      <w:r w:rsidR="00CB1143">
        <w:rPr>
          <w:sz w:val="24"/>
          <w:szCs w:val="24"/>
        </w:rPr>
        <w:t>που ασκ</w:t>
      </w:r>
      <w:r w:rsidR="003D6139">
        <w:rPr>
          <w:sz w:val="24"/>
          <w:szCs w:val="24"/>
        </w:rPr>
        <w:t>ούνται</w:t>
      </w:r>
      <w:r w:rsidR="004A7C9F">
        <w:rPr>
          <w:sz w:val="24"/>
          <w:szCs w:val="24"/>
        </w:rPr>
        <w:t xml:space="preserve"> </w:t>
      </w:r>
      <w:r w:rsidR="00D724F5">
        <w:rPr>
          <w:sz w:val="24"/>
          <w:szCs w:val="24"/>
        </w:rPr>
        <w:t>διαφέρ</w:t>
      </w:r>
      <w:r w:rsidR="003D6139">
        <w:rPr>
          <w:sz w:val="24"/>
          <w:szCs w:val="24"/>
        </w:rPr>
        <w:t>ουν</w:t>
      </w:r>
      <w:r w:rsidR="00D724F5">
        <w:rPr>
          <w:sz w:val="24"/>
          <w:szCs w:val="24"/>
        </w:rPr>
        <w:t xml:space="preserve"> κατά ένα τουλάχιστον χαρακτηριστικό</w:t>
      </w:r>
      <w:r w:rsidR="00066565" w:rsidRPr="00066565">
        <w:rPr>
          <w:sz w:val="24"/>
          <w:szCs w:val="24"/>
        </w:rPr>
        <w:t>.</w:t>
      </w:r>
      <w:r w:rsidR="009D2C7D" w:rsidRPr="009D2C7D">
        <w:rPr>
          <w:sz w:val="24"/>
        </w:rPr>
        <w:t xml:space="preserve"> Να γράψετε τον αριθμό κάθε μίας από τις παρακάτω προτάσεις και δίπλα στον αριθμό, το γράμμα που αντιστοιχεί στη σωστή απάντηση.</w:t>
      </w:r>
    </w:p>
    <w:p w14:paraId="2F89DAB8" w14:textId="77777777" w:rsidR="00A8444D" w:rsidRPr="008E07E3" w:rsidRDefault="00A8444D" w:rsidP="009F7398">
      <w:pPr>
        <w:spacing w:after="0" w:line="360" w:lineRule="auto"/>
        <w:jc w:val="both"/>
        <w:rPr>
          <w:sz w:val="24"/>
          <w:szCs w:val="24"/>
        </w:rPr>
      </w:pPr>
    </w:p>
    <w:p w14:paraId="6E78FF0E" w14:textId="11F84FEA" w:rsidR="005B3C9A" w:rsidRPr="004F5E8F" w:rsidRDefault="005B3C9A" w:rsidP="00B424A8">
      <w:pPr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 w:rsidRPr="00CE3021">
        <w:rPr>
          <w:b/>
          <w:bCs/>
          <w:sz w:val="24"/>
          <w:szCs w:val="24"/>
        </w:rPr>
        <w:t>1.</w:t>
      </w:r>
      <w:r w:rsidRPr="00CD54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C42053">
        <w:rPr>
          <w:noProof/>
        </w:rPr>
        <w:drawing>
          <wp:inline distT="0" distB="0" distL="0" distR="0" wp14:anchorId="63BB0B8B" wp14:editId="18028EED">
            <wp:extent cx="1507067" cy="1171402"/>
            <wp:effectExtent l="0" t="0" r="0" b="0"/>
            <wp:docPr id="1" name="Εικόνα 1" descr="Εικόνα που περιέχει κείμενο, κεραία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Εικόνα που περιέχει κείμενο, κεραία&#10;&#10;Περιγραφή που δημιουργήθηκε αυτόματα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12921" cy="117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2053" w:rsidRPr="004F5E8F">
        <w:rPr>
          <w:sz w:val="24"/>
          <w:szCs w:val="24"/>
        </w:rPr>
        <w:t xml:space="preserve">         </w:t>
      </w:r>
      <w:r w:rsidR="00267303" w:rsidRPr="004F5E8F">
        <w:rPr>
          <w:sz w:val="24"/>
          <w:szCs w:val="24"/>
        </w:rPr>
        <w:t xml:space="preserve">              </w:t>
      </w:r>
      <w:r w:rsidR="00C42053" w:rsidRPr="004F5E8F">
        <w:rPr>
          <w:sz w:val="24"/>
          <w:szCs w:val="24"/>
        </w:rPr>
        <w:t xml:space="preserve">   </w:t>
      </w:r>
      <w:r w:rsidR="00267303">
        <w:rPr>
          <w:noProof/>
        </w:rPr>
        <w:drawing>
          <wp:inline distT="0" distB="0" distL="0" distR="0" wp14:anchorId="0E97975E" wp14:editId="50131D48">
            <wp:extent cx="1354667" cy="1030869"/>
            <wp:effectExtent l="0" t="0" r="0" b="0"/>
            <wp:docPr id="16" name="Εικόνα 16" descr="Εικόνα που περιέχει κείμενο, κεραία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Εικόνα 16" descr="Εικόνα που περιέχει κείμενο, κεραία&#10;&#10;Περιγραφή που δημιουργήθηκε αυτόματα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84789" cy="105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EC14A" w14:textId="77777777" w:rsidR="00A8444D" w:rsidRDefault="00A8444D" w:rsidP="00B424A8">
      <w:pPr>
        <w:spacing w:after="0" w:line="360" w:lineRule="auto"/>
        <w:ind w:left="567"/>
        <w:jc w:val="both"/>
        <w:rPr>
          <w:sz w:val="24"/>
          <w:szCs w:val="24"/>
        </w:rPr>
      </w:pPr>
    </w:p>
    <w:p w14:paraId="6E1710F9" w14:textId="6D1C7DE6" w:rsidR="00A8444D" w:rsidRPr="00D64AB1" w:rsidRDefault="00A8444D" w:rsidP="00B424A8">
      <w:pPr>
        <w:spacing w:after="0" w:line="360" w:lineRule="auto"/>
        <w:ind w:left="1134"/>
        <w:jc w:val="both"/>
        <w:rPr>
          <w:sz w:val="24"/>
          <w:szCs w:val="24"/>
        </w:rPr>
      </w:pPr>
      <w:bookmarkStart w:id="0" w:name="_Hlk97060819"/>
      <w:r w:rsidRPr="00A8444D">
        <w:rPr>
          <w:b/>
          <w:bCs/>
          <w:sz w:val="24"/>
          <w:szCs w:val="24"/>
        </w:rPr>
        <w:t>α.</w:t>
      </w:r>
      <w:r>
        <w:rPr>
          <w:sz w:val="24"/>
          <w:szCs w:val="24"/>
        </w:rPr>
        <w:t xml:space="preserve"> </w:t>
      </w:r>
      <w:bookmarkStart w:id="1" w:name="_Hlk97060784"/>
      <w:r w:rsidR="008F5F69">
        <w:rPr>
          <w:sz w:val="24"/>
          <w:szCs w:val="24"/>
        </w:rPr>
        <w:t>Οι</w:t>
      </w:r>
      <w:r w:rsidRPr="00066565">
        <w:rPr>
          <w:sz w:val="24"/>
          <w:szCs w:val="24"/>
        </w:rPr>
        <w:t xml:space="preserve"> </w:t>
      </w:r>
      <w:r w:rsidR="008F5F69">
        <w:rPr>
          <w:sz w:val="24"/>
          <w:szCs w:val="24"/>
        </w:rPr>
        <w:t>δυνάμεις</w:t>
      </w:r>
      <w:r w:rsidRPr="0006656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F</w:t>
      </w:r>
      <w:r w:rsidRPr="00066565">
        <w:rPr>
          <w:sz w:val="24"/>
          <w:szCs w:val="24"/>
        </w:rPr>
        <w:t xml:space="preserve"> </w:t>
      </w:r>
      <w:r>
        <w:rPr>
          <w:sz w:val="24"/>
          <w:szCs w:val="24"/>
        </w:rPr>
        <w:t>διαφέρ</w:t>
      </w:r>
      <w:r w:rsidR="00B14141">
        <w:rPr>
          <w:sz w:val="24"/>
          <w:szCs w:val="24"/>
        </w:rPr>
        <w:t>ουν</w:t>
      </w:r>
      <w:r>
        <w:rPr>
          <w:sz w:val="24"/>
          <w:szCs w:val="24"/>
        </w:rPr>
        <w:t xml:space="preserve"> </w:t>
      </w:r>
      <w:bookmarkEnd w:id="1"/>
      <w:r>
        <w:rPr>
          <w:sz w:val="24"/>
          <w:szCs w:val="24"/>
        </w:rPr>
        <w:t>κατά το μέτρο τ</w:t>
      </w:r>
      <w:r w:rsidR="009F7398">
        <w:rPr>
          <w:sz w:val="24"/>
          <w:szCs w:val="24"/>
        </w:rPr>
        <w:t>ου</w:t>
      </w:r>
      <w:r>
        <w:rPr>
          <w:sz w:val="24"/>
          <w:szCs w:val="24"/>
        </w:rPr>
        <w:t>ς.</w:t>
      </w:r>
    </w:p>
    <w:p w14:paraId="05F3046A" w14:textId="714DA145" w:rsidR="00A8444D" w:rsidRPr="00D64AB1" w:rsidRDefault="00A8444D" w:rsidP="00B424A8">
      <w:pPr>
        <w:spacing w:after="0" w:line="360" w:lineRule="auto"/>
        <w:ind w:left="1134"/>
        <w:jc w:val="both"/>
        <w:rPr>
          <w:sz w:val="24"/>
          <w:szCs w:val="24"/>
        </w:rPr>
      </w:pPr>
      <w:r w:rsidRPr="00A8444D">
        <w:rPr>
          <w:b/>
          <w:bCs/>
          <w:sz w:val="24"/>
          <w:szCs w:val="24"/>
        </w:rPr>
        <w:t>β.</w:t>
      </w:r>
      <w:r w:rsidRPr="00CD5448">
        <w:rPr>
          <w:sz w:val="24"/>
          <w:szCs w:val="24"/>
        </w:rPr>
        <w:t xml:space="preserve"> </w:t>
      </w:r>
      <w:r w:rsidR="00B14141">
        <w:rPr>
          <w:sz w:val="24"/>
          <w:szCs w:val="24"/>
        </w:rPr>
        <w:t>Οι</w:t>
      </w:r>
      <w:r w:rsidR="00B14141" w:rsidRPr="00066565">
        <w:rPr>
          <w:sz w:val="24"/>
          <w:szCs w:val="24"/>
        </w:rPr>
        <w:t xml:space="preserve"> </w:t>
      </w:r>
      <w:r w:rsidR="00B14141">
        <w:rPr>
          <w:sz w:val="24"/>
          <w:szCs w:val="24"/>
        </w:rPr>
        <w:t>δυνάμεις</w:t>
      </w:r>
      <w:r w:rsidR="00B14141" w:rsidRPr="00066565">
        <w:rPr>
          <w:sz w:val="24"/>
          <w:szCs w:val="24"/>
        </w:rPr>
        <w:t xml:space="preserve"> </w:t>
      </w:r>
      <w:r w:rsidR="00B14141">
        <w:rPr>
          <w:sz w:val="24"/>
          <w:szCs w:val="24"/>
          <w:lang w:val="en-US"/>
        </w:rPr>
        <w:t>F</w:t>
      </w:r>
      <w:r w:rsidR="00B14141" w:rsidRPr="00066565">
        <w:rPr>
          <w:sz w:val="24"/>
          <w:szCs w:val="24"/>
        </w:rPr>
        <w:t xml:space="preserve"> </w:t>
      </w:r>
      <w:r w:rsidR="00B14141">
        <w:rPr>
          <w:sz w:val="24"/>
          <w:szCs w:val="24"/>
        </w:rPr>
        <w:t xml:space="preserve">διαφέρουν </w:t>
      </w:r>
      <w:r>
        <w:rPr>
          <w:sz w:val="24"/>
          <w:szCs w:val="24"/>
        </w:rPr>
        <w:t>κατά την φορά τ</w:t>
      </w:r>
      <w:r w:rsidR="009F7398">
        <w:rPr>
          <w:sz w:val="24"/>
          <w:szCs w:val="24"/>
        </w:rPr>
        <w:t>ου</w:t>
      </w:r>
      <w:r>
        <w:rPr>
          <w:sz w:val="24"/>
          <w:szCs w:val="24"/>
        </w:rPr>
        <w:t>ς.</w:t>
      </w:r>
    </w:p>
    <w:p w14:paraId="56FD15F9" w14:textId="2467201D" w:rsidR="00A8444D" w:rsidRPr="00D64AB1" w:rsidRDefault="00A8444D" w:rsidP="00B424A8">
      <w:pPr>
        <w:spacing w:after="0" w:line="360" w:lineRule="auto"/>
        <w:ind w:left="1134"/>
        <w:jc w:val="both"/>
        <w:rPr>
          <w:sz w:val="24"/>
          <w:szCs w:val="24"/>
        </w:rPr>
      </w:pPr>
      <w:r w:rsidRPr="00A8444D">
        <w:rPr>
          <w:b/>
          <w:bCs/>
          <w:sz w:val="24"/>
          <w:szCs w:val="24"/>
        </w:rPr>
        <w:t>γ.</w:t>
      </w:r>
      <w:r w:rsidRPr="00CD5448">
        <w:rPr>
          <w:sz w:val="24"/>
          <w:szCs w:val="24"/>
        </w:rPr>
        <w:t xml:space="preserve"> </w:t>
      </w:r>
      <w:r w:rsidR="00B14141">
        <w:rPr>
          <w:sz w:val="24"/>
          <w:szCs w:val="24"/>
        </w:rPr>
        <w:t>Οι</w:t>
      </w:r>
      <w:r w:rsidR="00B14141" w:rsidRPr="00066565">
        <w:rPr>
          <w:sz w:val="24"/>
          <w:szCs w:val="24"/>
        </w:rPr>
        <w:t xml:space="preserve"> </w:t>
      </w:r>
      <w:r w:rsidR="00B14141">
        <w:rPr>
          <w:sz w:val="24"/>
          <w:szCs w:val="24"/>
        </w:rPr>
        <w:t>δυνάμεις</w:t>
      </w:r>
      <w:r w:rsidR="00B14141" w:rsidRPr="00066565">
        <w:rPr>
          <w:sz w:val="24"/>
          <w:szCs w:val="24"/>
        </w:rPr>
        <w:t xml:space="preserve"> </w:t>
      </w:r>
      <w:r w:rsidR="00B14141">
        <w:rPr>
          <w:sz w:val="24"/>
          <w:szCs w:val="24"/>
          <w:lang w:val="en-US"/>
        </w:rPr>
        <w:t>F</w:t>
      </w:r>
      <w:r w:rsidR="00B14141" w:rsidRPr="00066565">
        <w:rPr>
          <w:sz w:val="24"/>
          <w:szCs w:val="24"/>
        </w:rPr>
        <w:t xml:space="preserve"> </w:t>
      </w:r>
      <w:r w:rsidR="00B14141">
        <w:rPr>
          <w:sz w:val="24"/>
          <w:szCs w:val="24"/>
        </w:rPr>
        <w:t>διαφέρουν</w:t>
      </w:r>
      <w:r>
        <w:rPr>
          <w:sz w:val="24"/>
          <w:szCs w:val="24"/>
        </w:rPr>
        <w:t xml:space="preserve"> κατά την διεύθυνση τ</w:t>
      </w:r>
      <w:r w:rsidR="009F7398">
        <w:rPr>
          <w:sz w:val="24"/>
          <w:szCs w:val="24"/>
        </w:rPr>
        <w:t>ου</w:t>
      </w:r>
      <w:r>
        <w:rPr>
          <w:sz w:val="24"/>
          <w:szCs w:val="24"/>
        </w:rPr>
        <w:t xml:space="preserve">ς.  </w:t>
      </w:r>
    </w:p>
    <w:bookmarkEnd w:id="0"/>
    <w:p w14:paraId="6D35BB3F" w14:textId="77777777" w:rsidR="009D2C7D" w:rsidRPr="00D64AB1" w:rsidRDefault="009D2C7D" w:rsidP="009F7398">
      <w:pPr>
        <w:spacing w:after="0" w:line="360" w:lineRule="auto"/>
        <w:jc w:val="both"/>
        <w:rPr>
          <w:sz w:val="24"/>
          <w:szCs w:val="24"/>
        </w:rPr>
      </w:pPr>
    </w:p>
    <w:p w14:paraId="0F54F26D" w14:textId="7643A899" w:rsidR="005B3C9A" w:rsidRPr="00BB5136" w:rsidRDefault="005B3C9A" w:rsidP="009F7398">
      <w:pPr>
        <w:spacing w:after="0" w:line="360" w:lineRule="auto"/>
        <w:jc w:val="right"/>
        <w:rPr>
          <w:i/>
          <w:iCs/>
          <w:sz w:val="24"/>
          <w:szCs w:val="24"/>
        </w:rPr>
      </w:pPr>
      <w:r w:rsidRPr="00210498">
        <w:rPr>
          <w:b/>
          <w:bCs/>
          <w:i/>
          <w:iCs/>
          <w:sz w:val="24"/>
          <w:szCs w:val="24"/>
        </w:rPr>
        <w:tab/>
      </w:r>
      <w:r w:rsidRPr="00210498">
        <w:rPr>
          <w:b/>
          <w:bCs/>
          <w:i/>
          <w:iCs/>
          <w:sz w:val="24"/>
          <w:szCs w:val="24"/>
        </w:rPr>
        <w:tab/>
      </w:r>
      <w:r w:rsidRPr="00210498">
        <w:rPr>
          <w:b/>
          <w:bCs/>
          <w:i/>
          <w:iCs/>
          <w:sz w:val="24"/>
          <w:szCs w:val="24"/>
        </w:rPr>
        <w:tab/>
      </w:r>
      <w:r w:rsidRPr="00210498">
        <w:rPr>
          <w:b/>
          <w:bCs/>
          <w:i/>
          <w:iCs/>
          <w:sz w:val="24"/>
          <w:szCs w:val="24"/>
        </w:rPr>
        <w:tab/>
      </w:r>
    </w:p>
    <w:p w14:paraId="12848F1F" w14:textId="0ADEFFCA" w:rsidR="005B3C9A" w:rsidRPr="008E07E3" w:rsidRDefault="005B3C9A" w:rsidP="00B424A8">
      <w:pPr>
        <w:spacing w:after="0" w:line="360" w:lineRule="auto"/>
        <w:ind w:left="567"/>
        <w:jc w:val="both"/>
        <w:rPr>
          <w:sz w:val="24"/>
          <w:szCs w:val="24"/>
        </w:rPr>
      </w:pPr>
      <w:r w:rsidRPr="00BB5136">
        <w:rPr>
          <w:b/>
          <w:bCs/>
          <w:sz w:val="24"/>
          <w:szCs w:val="24"/>
        </w:rPr>
        <w:lastRenderedPageBreak/>
        <w:t>2.</w:t>
      </w:r>
      <w:r>
        <w:rPr>
          <w:sz w:val="24"/>
          <w:szCs w:val="24"/>
        </w:rPr>
        <w:t xml:space="preserve"> </w:t>
      </w:r>
      <w:r w:rsidR="0058253D">
        <w:rPr>
          <w:noProof/>
        </w:rPr>
        <w:drawing>
          <wp:inline distT="0" distB="0" distL="0" distR="0" wp14:anchorId="2BC297F1" wp14:editId="634BC49A">
            <wp:extent cx="1507067" cy="1171402"/>
            <wp:effectExtent l="0" t="0" r="0" b="0"/>
            <wp:docPr id="17" name="Εικόνα 17" descr="Εικόνα που περιέχει κείμενο, κεραία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Εικόνα που περιέχει κείμενο, κεραία&#10;&#10;Περιγραφή που δημιουργήθηκε αυτόματα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12921" cy="117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253D" w:rsidRPr="008E07E3">
        <w:rPr>
          <w:sz w:val="24"/>
          <w:szCs w:val="24"/>
        </w:rPr>
        <w:t xml:space="preserve">                        </w:t>
      </w:r>
      <w:r w:rsidR="00EA1B43">
        <w:rPr>
          <w:noProof/>
        </w:rPr>
        <w:drawing>
          <wp:inline distT="0" distB="0" distL="0" distR="0" wp14:anchorId="2807AFA4" wp14:editId="67775535">
            <wp:extent cx="1363133" cy="1130236"/>
            <wp:effectExtent l="0" t="0" r="8890" b="0"/>
            <wp:docPr id="21" name="Εικόνα 21" descr="Εικόνα που περιέχει κείμενο, κεραία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Εικόνα 21" descr="Εικόνα που περιέχει κείμενο, κεραία&#10;&#10;Περιγραφή που δημιουργήθηκε αυτόματα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7780" cy="114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8727E" w14:textId="77777777" w:rsidR="00A8444D" w:rsidRDefault="00A8444D" w:rsidP="00B424A8">
      <w:pPr>
        <w:spacing w:after="0" w:line="360" w:lineRule="auto"/>
        <w:ind w:left="567"/>
        <w:jc w:val="both"/>
        <w:rPr>
          <w:sz w:val="24"/>
          <w:szCs w:val="24"/>
        </w:rPr>
      </w:pPr>
      <w:bookmarkStart w:id="2" w:name="_Hlk96879933"/>
    </w:p>
    <w:p w14:paraId="2ECC942B" w14:textId="3581A7BB" w:rsidR="00646698" w:rsidRPr="00D64AB1" w:rsidRDefault="00646698" w:rsidP="00B424A8">
      <w:pPr>
        <w:spacing w:after="0" w:line="360" w:lineRule="auto"/>
        <w:ind w:left="1134"/>
        <w:jc w:val="both"/>
        <w:rPr>
          <w:sz w:val="24"/>
          <w:szCs w:val="24"/>
        </w:rPr>
      </w:pPr>
      <w:r w:rsidRPr="00A8444D">
        <w:rPr>
          <w:b/>
          <w:bCs/>
          <w:sz w:val="24"/>
          <w:szCs w:val="24"/>
        </w:rPr>
        <w:t>α.</w:t>
      </w:r>
      <w:r w:rsidR="004968D0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Οι</w:t>
      </w:r>
      <w:r w:rsidRPr="00066565">
        <w:rPr>
          <w:sz w:val="24"/>
          <w:szCs w:val="24"/>
        </w:rPr>
        <w:t xml:space="preserve"> </w:t>
      </w:r>
      <w:r>
        <w:rPr>
          <w:sz w:val="24"/>
          <w:szCs w:val="24"/>
        </w:rPr>
        <w:t>δυνάμεις</w:t>
      </w:r>
      <w:r w:rsidRPr="0006656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F</w:t>
      </w:r>
      <w:r w:rsidRPr="00066565">
        <w:rPr>
          <w:sz w:val="24"/>
          <w:szCs w:val="24"/>
        </w:rPr>
        <w:t xml:space="preserve"> </w:t>
      </w:r>
      <w:r>
        <w:rPr>
          <w:sz w:val="24"/>
          <w:szCs w:val="24"/>
        </w:rPr>
        <w:t>διαφέρουν κατά το μέτρο τ</w:t>
      </w:r>
      <w:r w:rsidR="00182C19">
        <w:rPr>
          <w:sz w:val="24"/>
          <w:szCs w:val="24"/>
        </w:rPr>
        <w:t>ου</w:t>
      </w:r>
      <w:r>
        <w:rPr>
          <w:sz w:val="24"/>
          <w:szCs w:val="24"/>
        </w:rPr>
        <w:t>ς.</w:t>
      </w:r>
    </w:p>
    <w:p w14:paraId="795CF9CD" w14:textId="645925C2" w:rsidR="00646698" w:rsidRPr="00D64AB1" w:rsidRDefault="00646698" w:rsidP="00B424A8">
      <w:pPr>
        <w:spacing w:after="0" w:line="360" w:lineRule="auto"/>
        <w:ind w:left="1134"/>
        <w:jc w:val="both"/>
        <w:rPr>
          <w:sz w:val="24"/>
          <w:szCs w:val="24"/>
        </w:rPr>
      </w:pPr>
      <w:r w:rsidRPr="00A8444D">
        <w:rPr>
          <w:b/>
          <w:bCs/>
          <w:sz w:val="24"/>
          <w:szCs w:val="24"/>
        </w:rPr>
        <w:t>β.</w:t>
      </w:r>
      <w:r w:rsidR="004968D0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Οι</w:t>
      </w:r>
      <w:r w:rsidRPr="00066565">
        <w:rPr>
          <w:sz w:val="24"/>
          <w:szCs w:val="24"/>
        </w:rPr>
        <w:t xml:space="preserve"> </w:t>
      </w:r>
      <w:r>
        <w:rPr>
          <w:sz w:val="24"/>
          <w:szCs w:val="24"/>
        </w:rPr>
        <w:t>δυνάμεις</w:t>
      </w:r>
      <w:r w:rsidRPr="0006656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F</w:t>
      </w:r>
      <w:r w:rsidRPr="00066565">
        <w:rPr>
          <w:sz w:val="24"/>
          <w:szCs w:val="24"/>
        </w:rPr>
        <w:t xml:space="preserve"> </w:t>
      </w:r>
      <w:r>
        <w:rPr>
          <w:sz w:val="24"/>
          <w:szCs w:val="24"/>
        </w:rPr>
        <w:t>διαφέρουν κατά την φορά τ</w:t>
      </w:r>
      <w:r w:rsidR="00182C19">
        <w:rPr>
          <w:sz w:val="24"/>
          <w:szCs w:val="24"/>
        </w:rPr>
        <w:t>ου</w:t>
      </w:r>
      <w:r>
        <w:rPr>
          <w:sz w:val="24"/>
          <w:szCs w:val="24"/>
        </w:rPr>
        <w:t>ς.</w:t>
      </w:r>
    </w:p>
    <w:p w14:paraId="7EE838E9" w14:textId="18F4003F" w:rsidR="00646698" w:rsidRPr="00D64AB1" w:rsidRDefault="00646698" w:rsidP="00B424A8">
      <w:pPr>
        <w:spacing w:after="0" w:line="360" w:lineRule="auto"/>
        <w:ind w:left="1134"/>
        <w:jc w:val="both"/>
        <w:rPr>
          <w:sz w:val="24"/>
          <w:szCs w:val="24"/>
        </w:rPr>
      </w:pPr>
      <w:r w:rsidRPr="00A8444D">
        <w:rPr>
          <w:b/>
          <w:bCs/>
          <w:sz w:val="24"/>
          <w:szCs w:val="24"/>
        </w:rPr>
        <w:t>γ.</w:t>
      </w:r>
      <w:r w:rsidR="004968D0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Οι</w:t>
      </w:r>
      <w:r w:rsidRPr="00066565">
        <w:rPr>
          <w:sz w:val="24"/>
          <w:szCs w:val="24"/>
        </w:rPr>
        <w:t xml:space="preserve"> </w:t>
      </w:r>
      <w:r>
        <w:rPr>
          <w:sz w:val="24"/>
          <w:szCs w:val="24"/>
        </w:rPr>
        <w:t>δυνάμεις</w:t>
      </w:r>
      <w:r w:rsidRPr="0006656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F</w:t>
      </w:r>
      <w:r w:rsidRPr="00066565">
        <w:rPr>
          <w:sz w:val="24"/>
          <w:szCs w:val="24"/>
        </w:rPr>
        <w:t xml:space="preserve"> </w:t>
      </w:r>
      <w:r>
        <w:rPr>
          <w:sz w:val="24"/>
          <w:szCs w:val="24"/>
        </w:rPr>
        <w:t>διαφέρουν κατά την διεύθυνση τ</w:t>
      </w:r>
      <w:r w:rsidR="00182C19">
        <w:rPr>
          <w:sz w:val="24"/>
          <w:szCs w:val="24"/>
        </w:rPr>
        <w:t>ου</w:t>
      </w:r>
      <w:r>
        <w:rPr>
          <w:sz w:val="24"/>
          <w:szCs w:val="24"/>
        </w:rPr>
        <w:t xml:space="preserve">ς.  </w:t>
      </w:r>
    </w:p>
    <w:p w14:paraId="36C61DE5" w14:textId="77777777" w:rsidR="009D2C7D" w:rsidRPr="00D64AB1" w:rsidRDefault="009D2C7D" w:rsidP="00B424A8">
      <w:pPr>
        <w:spacing w:after="0" w:line="360" w:lineRule="auto"/>
        <w:ind w:left="567"/>
        <w:jc w:val="both"/>
        <w:rPr>
          <w:sz w:val="24"/>
          <w:szCs w:val="24"/>
        </w:rPr>
      </w:pPr>
    </w:p>
    <w:bookmarkEnd w:id="2"/>
    <w:p w14:paraId="60D5CCEF" w14:textId="01E668A8" w:rsidR="005B3C9A" w:rsidRPr="008E07E3" w:rsidRDefault="001560FA" w:rsidP="00B424A8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5B3C9A" w:rsidRPr="00BB5136">
        <w:rPr>
          <w:b/>
          <w:bCs/>
          <w:sz w:val="24"/>
          <w:szCs w:val="24"/>
        </w:rPr>
        <w:t>.</w:t>
      </w:r>
      <w:r w:rsidR="005B3C9A" w:rsidRPr="00A4138E">
        <w:rPr>
          <w:sz w:val="24"/>
          <w:szCs w:val="24"/>
        </w:rPr>
        <w:t xml:space="preserve"> </w:t>
      </w:r>
      <w:r w:rsidR="00FB766A" w:rsidRPr="008E07E3">
        <w:rPr>
          <w:sz w:val="24"/>
          <w:szCs w:val="24"/>
        </w:rPr>
        <w:t xml:space="preserve">  </w:t>
      </w:r>
      <w:r w:rsidR="00FB766A">
        <w:rPr>
          <w:noProof/>
        </w:rPr>
        <w:drawing>
          <wp:inline distT="0" distB="0" distL="0" distR="0" wp14:anchorId="71B63AF6" wp14:editId="7700E1DB">
            <wp:extent cx="1507067" cy="1171402"/>
            <wp:effectExtent l="0" t="0" r="0" b="0"/>
            <wp:docPr id="19" name="Εικόνα 19" descr="Εικόνα που περιέχει κείμενο, κεραία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Εικόνα που περιέχει κείμενο, κεραία&#10;&#10;Περιγραφή που δημιουργήθηκε αυτόματα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12921" cy="117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6098" w:rsidRPr="008E07E3">
        <w:rPr>
          <w:sz w:val="24"/>
          <w:szCs w:val="24"/>
        </w:rPr>
        <w:t xml:space="preserve">              </w:t>
      </w:r>
      <w:r w:rsidR="00C36098">
        <w:rPr>
          <w:noProof/>
        </w:rPr>
        <w:drawing>
          <wp:inline distT="0" distB="0" distL="0" distR="0" wp14:anchorId="20F6E4F6" wp14:editId="37790720">
            <wp:extent cx="1896533" cy="900166"/>
            <wp:effectExtent l="0" t="0" r="8890" b="0"/>
            <wp:docPr id="20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38736" cy="920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3C290" w14:textId="77777777" w:rsidR="00A8444D" w:rsidRDefault="00A8444D" w:rsidP="00B424A8">
      <w:pPr>
        <w:spacing w:after="0" w:line="360" w:lineRule="auto"/>
        <w:ind w:left="567"/>
        <w:jc w:val="both"/>
        <w:rPr>
          <w:sz w:val="24"/>
          <w:szCs w:val="24"/>
        </w:rPr>
      </w:pPr>
    </w:p>
    <w:p w14:paraId="2400BC2F" w14:textId="1605A85C" w:rsidR="00646698" w:rsidRPr="00D64AB1" w:rsidRDefault="00646698" w:rsidP="00B424A8">
      <w:pPr>
        <w:spacing w:after="0" w:line="360" w:lineRule="auto"/>
        <w:ind w:left="1134"/>
        <w:jc w:val="both"/>
        <w:rPr>
          <w:sz w:val="24"/>
          <w:szCs w:val="24"/>
        </w:rPr>
      </w:pPr>
      <w:r w:rsidRPr="00A8444D">
        <w:rPr>
          <w:b/>
          <w:bCs/>
          <w:sz w:val="24"/>
          <w:szCs w:val="24"/>
        </w:rPr>
        <w:t>α.</w:t>
      </w:r>
      <w:r w:rsidR="004968D0">
        <w:rPr>
          <w:b/>
          <w:bCs/>
          <w:sz w:val="24"/>
          <w:szCs w:val="24"/>
        </w:rPr>
        <w:t xml:space="preserve"> </w:t>
      </w:r>
      <w:bookmarkStart w:id="3" w:name="_Hlk97060919"/>
      <w:r>
        <w:rPr>
          <w:sz w:val="24"/>
          <w:szCs w:val="24"/>
        </w:rPr>
        <w:t>Οι</w:t>
      </w:r>
      <w:r w:rsidRPr="00066565">
        <w:rPr>
          <w:sz w:val="24"/>
          <w:szCs w:val="24"/>
        </w:rPr>
        <w:t xml:space="preserve"> </w:t>
      </w:r>
      <w:r>
        <w:rPr>
          <w:sz w:val="24"/>
          <w:szCs w:val="24"/>
        </w:rPr>
        <w:t>δυνάμεις</w:t>
      </w:r>
      <w:r w:rsidRPr="0006656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F</w:t>
      </w:r>
      <w:r w:rsidRPr="00066565">
        <w:rPr>
          <w:sz w:val="24"/>
          <w:szCs w:val="24"/>
        </w:rPr>
        <w:t xml:space="preserve"> </w:t>
      </w:r>
      <w:r w:rsidR="00C20712">
        <w:rPr>
          <w:sz w:val="24"/>
          <w:szCs w:val="24"/>
        </w:rPr>
        <w:t xml:space="preserve">και </w:t>
      </w:r>
      <w:r w:rsidR="00C20712">
        <w:rPr>
          <w:sz w:val="24"/>
          <w:szCs w:val="24"/>
          <w:lang w:val="en-US"/>
        </w:rPr>
        <w:t>F</w:t>
      </w:r>
      <w:r w:rsidR="00C20712" w:rsidRPr="00C20712">
        <w:rPr>
          <w:sz w:val="24"/>
          <w:szCs w:val="24"/>
        </w:rPr>
        <w:t xml:space="preserve">’ </w:t>
      </w:r>
      <w:bookmarkEnd w:id="3"/>
      <w:r>
        <w:rPr>
          <w:sz w:val="24"/>
          <w:szCs w:val="24"/>
        </w:rPr>
        <w:t>διαφέρουν κατά το μέτρο τ</w:t>
      </w:r>
      <w:r w:rsidR="00182C19">
        <w:rPr>
          <w:sz w:val="24"/>
          <w:szCs w:val="24"/>
        </w:rPr>
        <w:t>ου</w:t>
      </w:r>
      <w:r>
        <w:rPr>
          <w:sz w:val="24"/>
          <w:szCs w:val="24"/>
        </w:rPr>
        <w:t>ς.</w:t>
      </w:r>
    </w:p>
    <w:p w14:paraId="4B4016FD" w14:textId="3ED87B2F" w:rsidR="00646698" w:rsidRPr="00D64AB1" w:rsidRDefault="00646698" w:rsidP="00B424A8">
      <w:pPr>
        <w:spacing w:after="0" w:line="360" w:lineRule="auto"/>
        <w:ind w:left="1134"/>
        <w:jc w:val="both"/>
        <w:rPr>
          <w:sz w:val="24"/>
          <w:szCs w:val="24"/>
        </w:rPr>
      </w:pPr>
      <w:r w:rsidRPr="00A8444D">
        <w:rPr>
          <w:b/>
          <w:bCs/>
          <w:sz w:val="24"/>
          <w:szCs w:val="24"/>
        </w:rPr>
        <w:t>β.</w:t>
      </w:r>
      <w:r w:rsidR="004968D0">
        <w:rPr>
          <w:b/>
          <w:bCs/>
          <w:sz w:val="24"/>
          <w:szCs w:val="24"/>
        </w:rPr>
        <w:t xml:space="preserve"> </w:t>
      </w:r>
      <w:r w:rsidR="00C20712">
        <w:rPr>
          <w:sz w:val="24"/>
          <w:szCs w:val="24"/>
        </w:rPr>
        <w:t>Οι</w:t>
      </w:r>
      <w:r w:rsidR="00C20712" w:rsidRPr="00066565">
        <w:rPr>
          <w:sz w:val="24"/>
          <w:szCs w:val="24"/>
        </w:rPr>
        <w:t xml:space="preserve"> </w:t>
      </w:r>
      <w:r w:rsidR="00C20712">
        <w:rPr>
          <w:sz w:val="24"/>
          <w:szCs w:val="24"/>
        </w:rPr>
        <w:t>δυνάμεις</w:t>
      </w:r>
      <w:r w:rsidR="00C20712" w:rsidRPr="00066565">
        <w:rPr>
          <w:sz w:val="24"/>
          <w:szCs w:val="24"/>
        </w:rPr>
        <w:t xml:space="preserve"> </w:t>
      </w:r>
      <w:r w:rsidR="00C20712">
        <w:rPr>
          <w:sz w:val="24"/>
          <w:szCs w:val="24"/>
          <w:lang w:val="en-US"/>
        </w:rPr>
        <w:t>F</w:t>
      </w:r>
      <w:r w:rsidR="00C20712" w:rsidRPr="00066565">
        <w:rPr>
          <w:sz w:val="24"/>
          <w:szCs w:val="24"/>
        </w:rPr>
        <w:t xml:space="preserve"> </w:t>
      </w:r>
      <w:r w:rsidR="00C20712">
        <w:rPr>
          <w:sz w:val="24"/>
          <w:szCs w:val="24"/>
        </w:rPr>
        <w:t xml:space="preserve">και </w:t>
      </w:r>
      <w:r w:rsidR="00C20712">
        <w:rPr>
          <w:sz w:val="24"/>
          <w:szCs w:val="24"/>
          <w:lang w:val="en-US"/>
        </w:rPr>
        <w:t>F</w:t>
      </w:r>
      <w:r w:rsidR="00C20712" w:rsidRPr="00C20712">
        <w:rPr>
          <w:sz w:val="24"/>
          <w:szCs w:val="24"/>
        </w:rPr>
        <w:t xml:space="preserve">’ </w:t>
      </w:r>
      <w:r>
        <w:rPr>
          <w:sz w:val="24"/>
          <w:szCs w:val="24"/>
        </w:rPr>
        <w:t>διαφέρουν κατά την φορά τ</w:t>
      </w:r>
      <w:r w:rsidR="00182C19">
        <w:rPr>
          <w:sz w:val="24"/>
          <w:szCs w:val="24"/>
        </w:rPr>
        <w:t>ου</w:t>
      </w:r>
      <w:r>
        <w:rPr>
          <w:sz w:val="24"/>
          <w:szCs w:val="24"/>
        </w:rPr>
        <w:t>ς.</w:t>
      </w:r>
    </w:p>
    <w:p w14:paraId="74BEBF6C" w14:textId="7E53DD97" w:rsidR="00646698" w:rsidRPr="00D64AB1" w:rsidRDefault="00646698" w:rsidP="00B424A8">
      <w:pPr>
        <w:spacing w:after="0" w:line="360" w:lineRule="auto"/>
        <w:ind w:left="1134"/>
        <w:jc w:val="both"/>
        <w:rPr>
          <w:sz w:val="24"/>
          <w:szCs w:val="24"/>
        </w:rPr>
      </w:pPr>
      <w:r w:rsidRPr="00A8444D">
        <w:rPr>
          <w:b/>
          <w:bCs/>
          <w:sz w:val="24"/>
          <w:szCs w:val="24"/>
        </w:rPr>
        <w:t>γ.</w:t>
      </w:r>
      <w:r w:rsidR="004968D0">
        <w:rPr>
          <w:b/>
          <w:bCs/>
          <w:sz w:val="24"/>
          <w:szCs w:val="24"/>
        </w:rPr>
        <w:t xml:space="preserve"> </w:t>
      </w:r>
      <w:r w:rsidR="00C20712">
        <w:rPr>
          <w:sz w:val="24"/>
          <w:szCs w:val="24"/>
        </w:rPr>
        <w:t>Οι</w:t>
      </w:r>
      <w:r w:rsidR="00C20712" w:rsidRPr="00066565">
        <w:rPr>
          <w:sz w:val="24"/>
          <w:szCs w:val="24"/>
        </w:rPr>
        <w:t xml:space="preserve"> </w:t>
      </w:r>
      <w:r w:rsidR="00C20712">
        <w:rPr>
          <w:sz w:val="24"/>
          <w:szCs w:val="24"/>
        </w:rPr>
        <w:t>δυνάμεις</w:t>
      </w:r>
      <w:r w:rsidR="00C20712" w:rsidRPr="00066565">
        <w:rPr>
          <w:sz w:val="24"/>
          <w:szCs w:val="24"/>
        </w:rPr>
        <w:t xml:space="preserve"> </w:t>
      </w:r>
      <w:r w:rsidR="00C20712">
        <w:rPr>
          <w:sz w:val="24"/>
          <w:szCs w:val="24"/>
          <w:lang w:val="en-US"/>
        </w:rPr>
        <w:t>F</w:t>
      </w:r>
      <w:r w:rsidR="00C20712" w:rsidRPr="00066565">
        <w:rPr>
          <w:sz w:val="24"/>
          <w:szCs w:val="24"/>
        </w:rPr>
        <w:t xml:space="preserve"> </w:t>
      </w:r>
      <w:r w:rsidR="00C20712">
        <w:rPr>
          <w:sz w:val="24"/>
          <w:szCs w:val="24"/>
        </w:rPr>
        <w:t xml:space="preserve">και </w:t>
      </w:r>
      <w:r w:rsidR="00C20712">
        <w:rPr>
          <w:sz w:val="24"/>
          <w:szCs w:val="24"/>
          <w:lang w:val="en-US"/>
        </w:rPr>
        <w:t>F</w:t>
      </w:r>
      <w:r w:rsidR="00C20712" w:rsidRPr="00C20712">
        <w:rPr>
          <w:sz w:val="24"/>
          <w:szCs w:val="24"/>
        </w:rPr>
        <w:t xml:space="preserve">’ </w:t>
      </w:r>
      <w:r>
        <w:rPr>
          <w:sz w:val="24"/>
          <w:szCs w:val="24"/>
        </w:rPr>
        <w:t>διαφέρουν κατά την διεύθυνση τ</w:t>
      </w:r>
      <w:r w:rsidR="00182C19">
        <w:rPr>
          <w:sz w:val="24"/>
          <w:szCs w:val="24"/>
        </w:rPr>
        <w:t>ου</w:t>
      </w:r>
      <w:r>
        <w:rPr>
          <w:sz w:val="24"/>
          <w:szCs w:val="24"/>
        </w:rPr>
        <w:t xml:space="preserve">ς.  </w:t>
      </w:r>
    </w:p>
    <w:p w14:paraId="4AF5668B" w14:textId="36E355CE" w:rsidR="005B3C9A" w:rsidRPr="001560FA" w:rsidRDefault="005B3C9A" w:rsidP="009F7398">
      <w:pPr>
        <w:pStyle w:val="a3"/>
        <w:tabs>
          <w:tab w:val="left" w:pos="284"/>
        </w:tabs>
        <w:spacing w:after="0" w:line="360" w:lineRule="auto"/>
        <w:ind w:left="0"/>
        <w:jc w:val="right"/>
        <w:rPr>
          <w:b/>
          <w:bCs/>
          <w:i/>
          <w:iCs/>
          <w:sz w:val="24"/>
          <w:szCs w:val="24"/>
        </w:rPr>
      </w:pPr>
      <w:r w:rsidRPr="001560FA">
        <w:rPr>
          <w:b/>
          <w:bCs/>
          <w:i/>
          <w:iCs/>
          <w:sz w:val="24"/>
          <w:szCs w:val="24"/>
        </w:rPr>
        <w:tab/>
      </w:r>
      <w:r w:rsidRPr="001560FA">
        <w:rPr>
          <w:b/>
          <w:bCs/>
          <w:i/>
          <w:iCs/>
          <w:sz w:val="24"/>
          <w:szCs w:val="24"/>
        </w:rPr>
        <w:tab/>
      </w:r>
      <w:r w:rsidRPr="001560FA">
        <w:rPr>
          <w:b/>
          <w:bCs/>
          <w:i/>
          <w:iCs/>
          <w:sz w:val="24"/>
          <w:szCs w:val="24"/>
        </w:rPr>
        <w:tab/>
      </w:r>
      <w:r w:rsidRPr="001560FA">
        <w:rPr>
          <w:b/>
          <w:bCs/>
          <w:i/>
          <w:iCs/>
          <w:sz w:val="24"/>
          <w:szCs w:val="24"/>
        </w:rPr>
        <w:tab/>
      </w:r>
      <w:r w:rsidRPr="001560FA">
        <w:rPr>
          <w:b/>
          <w:bCs/>
          <w:i/>
          <w:iCs/>
          <w:sz w:val="24"/>
          <w:szCs w:val="24"/>
        </w:rPr>
        <w:tab/>
      </w:r>
      <w:r w:rsidRPr="001560FA">
        <w:rPr>
          <w:b/>
          <w:bCs/>
          <w:i/>
          <w:iCs/>
          <w:sz w:val="24"/>
          <w:szCs w:val="24"/>
        </w:rPr>
        <w:tab/>
      </w:r>
      <w:r w:rsidRPr="001560FA">
        <w:rPr>
          <w:b/>
          <w:bCs/>
          <w:i/>
          <w:iCs/>
          <w:sz w:val="24"/>
          <w:szCs w:val="24"/>
        </w:rPr>
        <w:tab/>
      </w:r>
      <w:r w:rsidRPr="001560FA">
        <w:rPr>
          <w:b/>
          <w:bCs/>
          <w:i/>
          <w:iCs/>
          <w:sz w:val="24"/>
          <w:szCs w:val="24"/>
        </w:rPr>
        <w:tab/>
      </w:r>
      <w:r w:rsidRPr="001560FA">
        <w:rPr>
          <w:b/>
          <w:bCs/>
          <w:i/>
          <w:iCs/>
          <w:sz w:val="24"/>
          <w:szCs w:val="24"/>
        </w:rPr>
        <w:tab/>
      </w:r>
      <w:r w:rsidRPr="001560FA">
        <w:rPr>
          <w:b/>
          <w:bCs/>
          <w:i/>
          <w:iCs/>
          <w:sz w:val="24"/>
          <w:szCs w:val="24"/>
        </w:rPr>
        <w:tab/>
        <w:t xml:space="preserve">Μονάδες </w:t>
      </w:r>
      <w:r w:rsidR="00EE3728">
        <w:rPr>
          <w:b/>
          <w:bCs/>
          <w:i/>
          <w:iCs/>
          <w:sz w:val="24"/>
          <w:szCs w:val="24"/>
        </w:rPr>
        <w:t>9</w:t>
      </w:r>
    </w:p>
    <w:p w14:paraId="436BBE95" w14:textId="77777777" w:rsidR="005B3C9A" w:rsidRDefault="005B3C9A" w:rsidP="009F7398">
      <w:pPr>
        <w:spacing w:after="0" w:line="360" w:lineRule="auto"/>
        <w:rPr>
          <w:b/>
          <w:bCs/>
          <w:sz w:val="24"/>
          <w:szCs w:val="24"/>
          <w:u w:val="single"/>
        </w:rPr>
      </w:pPr>
      <w:bookmarkStart w:id="4" w:name="_Hlk95682571"/>
    </w:p>
    <w:bookmarkEnd w:id="4"/>
    <w:sectPr w:rsidR="005B3C9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26ACE"/>
    <w:multiLevelType w:val="hybridMultilevel"/>
    <w:tmpl w:val="C10C605A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10514"/>
    <w:multiLevelType w:val="hybridMultilevel"/>
    <w:tmpl w:val="05F603C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5684D"/>
    <w:multiLevelType w:val="hybridMultilevel"/>
    <w:tmpl w:val="20DABC9A"/>
    <w:lvl w:ilvl="0" w:tplc="4030EA3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8F67CF5"/>
    <w:multiLevelType w:val="hybridMultilevel"/>
    <w:tmpl w:val="8580DE48"/>
    <w:lvl w:ilvl="0" w:tplc="86BE8A9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C9A"/>
    <w:rsid w:val="000208A8"/>
    <w:rsid w:val="00060924"/>
    <w:rsid w:val="00066565"/>
    <w:rsid w:val="000D6EB2"/>
    <w:rsid w:val="000D776D"/>
    <w:rsid w:val="000E7DD8"/>
    <w:rsid w:val="001127A9"/>
    <w:rsid w:val="001560FA"/>
    <w:rsid w:val="00170994"/>
    <w:rsid w:val="00170D97"/>
    <w:rsid w:val="00182C19"/>
    <w:rsid w:val="001A70BF"/>
    <w:rsid w:val="001B1EBC"/>
    <w:rsid w:val="001F195E"/>
    <w:rsid w:val="00210498"/>
    <w:rsid w:val="0021155C"/>
    <w:rsid w:val="00214F06"/>
    <w:rsid w:val="002543C4"/>
    <w:rsid w:val="00267303"/>
    <w:rsid w:val="002B2FFE"/>
    <w:rsid w:val="0033231B"/>
    <w:rsid w:val="00365168"/>
    <w:rsid w:val="003949F6"/>
    <w:rsid w:val="003D6139"/>
    <w:rsid w:val="00410A4A"/>
    <w:rsid w:val="004215F1"/>
    <w:rsid w:val="00453635"/>
    <w:rsid w:val="004968D0"/>
    <w:rsid w:val="004A7C9F"/>
    <w:rsid w:val="004C36C3"/>
    <w:rsid w:val="004D3B03"/>
    <w:rsid w:val="004F5E8F"/>
    <w:rsid w:val="00522061"/>
    <w:rsid w:val="0058253D"/>
    <w:rsid w:val="005B3C9A"/>
    <w:rsid w:val="00646698"/>
    <w:rsid w:val="0067293C"/>
    <w:rsid w:val="00751285"/>
    <w:rsid w:val="00776D0C"/>
    <w:rsid w:val="007908EE"/>
    <w:rsid w:val="007C7C5F"/>
    <w:rsid w:val="00800413"/>
    <w:rsid w:val="008520B0"/>
    <w:rsid w:val="008C6CC6"/>
    <w:rsid w:val="008E0364"/>
    <w:rsid w:val="008E07E3"/>
    <w:rsid w:val="008F5F69"/>
    <w:rsid w:val="00905FEE"/>
    <w:rsid w:val="00913367"/>
    <w:rsid w:val="0091495F"/>
    <w:rsid w:val="00961D44"/>
    <w:rsid w:val="009659D1"/>
    <w:rsid w:val="009735D8"/>
    <w:rsid w:val="00992270"/>
    <w:rsid w:val="009D2C7D"/>
    <w:rsid w:val="009F7398"/>
    <w:rsid w:val="00A452D0"/>
    <w:rsid w:val="00A64E27"/>
    <w:rsid w:val="00A8444D"/>
    <w:rsid w:val="00A95E29"/>
    <w:rsid w:val="00AA6278"/>
    <w:rsid w:val="00B14141"/>
    <w:rsid w:val="00B24AA2"/>
    <w:rsid w:val="00B424A8"/>
    <w:rsid w:val="00BB5136"/>
    <w:rsid w:val="00BF7EFA"/>
    <w:rsid w:val="00C20712"/>
    <w:rsid w:val="00C269AD"/>
    <w:rsid w:val="00C36098"/>
    <w:rsid w:val="00C42053"/>
    <w:rsid w:val="00C43547"/>
    <w:rsid w:val="00C705A1"/>
    <w:rsid w:val="00C81946"/>
    <w:rsid w:val="00CB1143"/>
    <w:rsid w:val="00CC133E"/>
    <w:rsid w:val="00CE3021"/>
    <w:rsid w:val="00CE7FEF"/>
    <w:rsid w:val="00CF75AE"/>
    <w:rsid w:val="00D724EB"/>
    <w:rsid w:val="00D724F5"/>
    <w:rsid w:val="00DD7719"/>
    <w:rsid w:val="00DF502A"/>
    <w:rsid w:val="00E57300"/>
    <w:rsid w:val="00EA1B43"/>
    <w:rsid w:val="00EE3728"/>
    <w:rsid w:val="00F23274"/>
    <w:rsid w:val="00F3080A"/>
    <w:rsid w:val="00F63D61"/>
    <w:rsid w:val="00F6781F"/>
    <w:rsid w:val="00FB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1D375"/>
  <w15:chartTrackingRefBased/>
  <w15:docId w15:val="{F8CDA6F2-BF3A-4BCC-883E-67696DFB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character" w:customStyle="1" w:styleId="cf01">
    <w:name w:val="cf01"/>
    <w:basedOn w:val="a0"/>
    <w:rsid w:val="00F3080A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0"/>
    <w:rsid w:val="00F3080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ΓΕΩΡΓΙΑ ΚΑΛΟΓΡΑΝΗ</cp:lastModifiedBy>
  <cp:revision>2</cp:revision>
  <dcterms:created xsi:type="dcterms:W3CDTF">2022-03-02T14:24:00Z</dcterms:created>
  <dcterms:modified xsi:type="dcterms:W3CDTF">2022-03-02T14:24:00Z</dcterms:modified>
</cp:coreProperties>
</file>