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9F2" w:rsidRPr="00123008" w:rsidRDefault="00AB29F2" w:rsidP="0012300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23008">
        <w:rPr>
          <w:rFonts w:asciiTheme="minorHAnsi" w:hAnsiTheme="minorHAnsi" w:cstheme="minorHAnsi"/>
          <w:b/>
          <w:sz w:val="22"/>
          <w:szCs w:val="22"/>
        </w:rPr>
        <w:t>ΘΕΜΑ 2</w:t>
      </w:r>
    </w:p>
    <w:p w:rsidR="00D03415" w:rsidRPr="002357AF" w:rsidRDefault="00AB29F2" w:rsidP="002357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3008">
        <w:rPr>
          <w:rFonts w:asciiTheme="minorHAnsi" w:hAnsiTheme="minorHAnsi" w:cstheme="minorHAnsi"/>
          <w:b/>
          <w:sz w:val="22"/>
          <w:szCs w:val="22"/>
        </w:rPr>
        <w:t>2.1.</w:t>
      </w:r>
      <w:r w:rsidRPr="00123008">
        <w:rPr>
          <w:rFonts w:asciiTheme="minorHAnsi" w:hAnsiTheme="minorHAnsi" w:cstheme="minorHAnsi"/>
          <w:sz w:val="22"/>
          <w:szCs w:val="22"/>
        </w:rPr>
        <w:t xml:space="preserve"> </w:t>
      </w:r>
      <w:r w:rsidR="002357AF">
        <w:rPr>
          <w:rFonts w:asciiTheme="minorHAnsi" w:hAnsiTheme="minorHAnsi" w:cstheme="minorHAnsi"/>
          <w:sz w:val="22"/>
          <w:szCs w:val="22"/>
        </w:rPr>
        <w:t xml:space="preserve">Σώμα εκτοξεύεται οριζόντια από κάποιο ύψος με ταχύτητα μέτρου </w:t>
      </w:r>
      <m:oMath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</m:sSub>
      </m:oMath>
      <w:r w:rsidR="002357AF" w:rsidRPr="002357AF">
        <w:rPr>
          <w:rFonts w:asciiTheme="minorHAnsi" w:hAnsiTheme="minorHAnsi" w:cstheme="minorHAnsi"/>
          <w:sz w:val="22"/>
          <w:szCs w:val="22"/>
        </w:rPr>
        <w:t xml:space="preserve">. </w:t>
      </w:r>
      <w:r w:rsidR="002357AF">
        <w:rPr>
          <w:rFonts w:asciiTheme="minorHAnsi" w:hAnsiTheme="minorHAnsi" w:cstheme="minorHAnsi"/>
          <w:sz w:val="22"/>
          <w:szCs w:val="22"/>
        </w:rPr>
        <w:t>Ο χρόνος που περνά για να γίνει το μέτρο της ταχύτητας του σώματος ίσο με 3</w:t>
      </w:r>
      <m:oMath>
        <m:sSub>
          <m:sSubPr>
            <m:ctrlPr>
              <w:rPr>
                <w:rFonts w:ascii="Cambria Math" w:eastAsia="Microsoft YaHei" w:hAnsi="Cambria Math" w:cs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υ</m:t>
            </m:r>
          </m:e>
          <m: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</m:sSub>
      </m:oMath>
      <w:r w:rsidR="002357AF">
        <w:rPr>
          <w:rFonts w:asciiTheme="minorHAnsi" w:hAnsiTheme="minorHAnsi" w:cstheme="minorHAnsi"/>
          <w:sz w:val="22"/>
          <w:szCs w:val="22"/>
        </w:rPr>
        <w:t xml:space="preserve"> είναι ίσος με: </w:t>
      </w:r>
    </w:p>
    <w:p w:rsidR="00482C0E" w:rsidRPr="00123008" w:rsidRDefault="00123008" w:rsidP="00123008">
      <w:pPr>
        <w:tabs>
          <w:tab w:val="left" w:pos="2110"/>
        </w:tabs>
        <w:spacing w:line="360" w:lineRule="auto"/>
        <w:jc w:val="both"/>
        <w:rPr>
          <w:rFonts w:asciiTheme="minorHAnsi" w:eastAsia="Microsoft YaHe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755AF" w:rsidRPr="00123008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C755AF" w:rsidRPr="00123008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C755AF" w:rsidRPr="00123008">
        <w:rPr>
          <w:rFonts w:asciiTheme="minorHAnsi" w:eastAsia="Microsoft YaHei" w:hAnsiTheme="minorHAnsi" w:cstheme="minorHAnsi"/>
          <w:sz w:val="22"/>
          <w:szCs w:val="22"/>
        </w:rPr>
        <w:t xml:space="preserve"> 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t=</m:t>
        </m:r>
        <m:f>
          <m:f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0</m:t>
                </m:r>
              </m:sub>
            </m:s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rad>
              <m:radPr>
                <m:degHide m:val="1"/>
                <m:ctrlP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g</m:t>
            </m:r>
          </m:den>
        </m:f>
      </m:oMath>
      <w:r w:rsidR="007B0356" w:rsidRPr="00123008">
        <w:rPr>
          <w:rFonts w:asciiTheme="minorHAnsi" w:eastAsia="Microsoft YaHei" w:hAnsiTheme="minorHAnsi" w:cstheme="minorHAnsi"/>
          <w:sz w:val="22"/>
          <w:szCs w:val="22"/>
        </w:rPr>
        <w:tab/>
      </w:r>
      <w:r w:rsidR="00D03415" w:rsidRPr="00123008">
        <w:rPr>
          <w:rFonts w:asciiTheme="minorHAnsi" w:eastAsia="Microsoft YaHei" w:hAnsiTheme="minorHAnsi" w:cstheme="minorHAnsi"/>
          <w:sz w:val="22"/>
          <w:szCs w:val="22"/>
        </w:rPr>
        <w:tab/>
      </w:r>
      <w:r w:rsidR="00C755AF" w:rsidRPr="00123008">
        <w:rPr>
          <w:rFonts w:asciiTheme="minorHAnsi" w:eastAsia="Microsoft YaHei" w:hAnsiTheme="minorHAnsi" w:cstheme="minorHAnsi"/>
          <w:sz w:val="22"/>
          <w:szCs w:val="22"/>
        </w:rPr>
        <w:t xml:space="preserve">    </w:t>
      </w:r>
      <w:r w:rsidR="00C755AF" w:rsidRPr="00123008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C755AF" w:rsidRPr="00123008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="00D03415" w:rsidRPr="00123008">
        <w:rPr>
          <w:rFonts w:asciiTheme="minorHAnsi" w:eastAsia="Microsoft YaHei" w:hAnsiTheme="minorHAnsi" w:cstheme="minorHAnsi"/>
          <w:sz w:val="22"/>
          <w:szCs w:val="22"/>
        </w:rPr>
        <w:t xml:space="preserve">   </w:t>
      </w:r>
      <w:r w:rsidR="00D03415" w:rsidRPr="00123008">
        <w:rPr>
          <w:rFonts w:asciiTheme="minorHAnsi" w:eastAsia="Microsoft YaHei" w:hAnsiTheme="minorHAnsi" w:cstheme="minorHAnsi"/>
          <w:sz w:val="22"/>
          <w:szCs w:val="22"/>
        </w:rPr>
        <w:tab/>
      </w:r>
      <w:r w:rsidR="00C755AF" w:rsidRPr="00123008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t=</m:t>
        </m:r>
        <m:f>
          <m:f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0</m:t>
                </m:r>
              </m:sub>
            </m:s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∙</m:t>
            </m:r>
            <m:rad>
              <m:radPr>
                <m:degHide m:val="1"/>
                <m:ctrlP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e>
            </m:rad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g</m:t>
            </m:r>
          </m:den>
        </m:f>
      </m:oMath>
      <w:r w:rsidR="007B0356" w:rsidRPr="00123008">
        <w:rPr>
          <w:rFonts w:asciiTheme="minorHAnsi" w:eastAsia="Microsoft YaHei" w:hAnsiTheme="minorHAnsi" w:cstheme="minorHAnsi"/>
          <w:sz w:val="22"/>
          <w:szCs w:val="22"/>
        </w:rPr>
        <w:tab/>
      </w:r>
      <w:r w:rsidR="00C755AF" w:rsidRPr="00123008">
        <w:rPr>
          <w:rFonts w:asciiTheme="minorHAnsi" w:eastAsia="Microsoft YaHei" w:hAnsiTheme="minorHAnsi" w:cstheme="minorHAnsi"/>
          <w:sz w:val="22"/>
          <w:szCs w:val="22"/>
        </w:rPr>
        <w:t xml:space="preserve">   </w:t>
      </w:r>
      <w:r w:rsidR="00C755AF" w:rsidRPr="00123008">
        <w:rPr>
          <w:rFonts w:asciiTheme="minorHAnsi" w:eastAsia="Microsoft YaHei" w:hAnsiTheme="minorHAnsi" w:cstheme="minorHAnsi"/>
          <w:b/>
          <w:sz w:val="22"/>
          <w:szCs w:val="22"/>
        </w:rPr>
        <w:t xml:space="preserve">(γ) </w:t>
      </w:r>
      <w:r w:rsidR="002357AF" w:rsidRPr="002357AF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>t=</m:t>
        </m:r>
        <m:f>
          <m:f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υ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0</m:t>
                </m:r>
              </m:sub>
            </m:sSub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g</m:t>
            </m:r>
          </m:den>
        </m:f>
      </m:oMath>
      <w:bookmarkStart w:id="0" w:name="_GoBack"/>
      <w:bookmarkEnd w:id="0"/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="00C755AF" w:rsidRPr="00123008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+4ax</m:t>
        </m:r>
      </m:oMath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:rsidR="00D03415" w:rsidRPr="00123008" w:rsidRDefault="00D03415" w:rsidP="00123008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AB29F2" w:rsidRPr="00123008" w:rsidRDefault="00AB29F2" w:rsidP="001230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3008">
        <w:rPr>
          <w:rFonts w:asciiTheme="minorHAnsi" w:hAnsiTheme="minorHAnsi" w:cstheme="minorHAnsi"/>
          <w:b/>
          <w:sz w:val="22"/>
          <w:szCs w:val="22"/>
        </w:rPr>
        <w:t>2.1.Α.</w:t>
      </w:r>
      <w:r w:rsidR="00B05120" w:rsidRPr="00123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23008">
        <w:rPr>
          <w:rFonts w:asciiTheme="minorHAnsi" w:hAnsiTheme="minorHAnsi" w:cstheme="minorHAnsi"/>
          <w:sz w:val="22"/>
          <w:szCs w:val="22"/>
        </w:rPr>
        <w:t xml:space="preserve">Να επιλέξετε την ορθή </w:t>
      </w:r>
      <w:r w:rsidR="007B0356" w:rsidRPr="00123008">
        <w:rPr>
          <w:rFonts w:asciiTheme="minorHAnsi" w:hAnsiTheme="minorHAnsi" w:cstheme="minorHAnsi"/>
          <w:sz w:val="22"/>
          <w:szCs w:val="22"/>
        </w:rPr>
        <w:t>απάντηση</w:t>
      </w:r>
      <w:r w:rsidRPr="00123008">
        <w:rPr>
          <w:rFonts w:asciiTheme="minorHAnsi" w:hAnsiTheme="minorHAnsi" w:cstheme="minorHAnsi"/>
          <w:sz w:val="22"/>
          <w:szCs w:val="22"/>
        </w:rPr>
        <w:t>.</w:t>
      </w:r>
    </w:p>
    <w:p w:rsidR="00AB29F2" w:rsidRPr="00123008" w:rsidRDefault="00AB29F2" w:rsidP="00123008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23008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:rsidR="00AB29F2" w:rsidRPr="00123008" w:rsidRDefault="00AB29F2" w:rsidP="00123008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123008">
        <w:rPr>
          <w:rFonts w:asciiTheme="minorHAnsi" w:hAnsiTheme="minorHAnsi" w:cstheme="minorHAnsi"/>
          <w:b/>
          <w:sz w:val="22"/>
          <w:szCs w:val="22"/>
        </w:rPr>
        <w:t>2.1.</w:t>
      </w:r>
      <w:r w:rsidRPr="00123008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123008">
        <w:rPr>
          <w:rFonts w:asciiTheme="minorHAnsi" w:hAnsiTheme="minorHAnsi" w:cstheme="minorHAnsi"/>
          <w:b/>
          <w:sz w:val="22"/>
          <w:szCs w:val="22"/>
        </w:rPr>
        <w:t>.</w:t>
      </w:r>
      <w:r w:rsidR="00B05120" w:rsidRPr="00123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23008">
        <w:rPr>
          <w:rFonts w:asciiTheme="minorHAnsi" w:hAnsiTheme="minorHAnsi" w:cstheme="minorHAnsi"/>
          <w:sz w:val="22"/>
          <w:szCs w:val="22"/>
        </w:rPr>
        <w:t>Να αιτιολογήσετε την επιλογή</w:t>
      </w:r>
      <w:r w:rsidR="007B0356" w:rsidRPr="00123008">
        <w:rPr>
          <w:rFonts w:asciiTheme="minorHAnsi" w:hAnsiTheme="minorHAnsi" w:cstheme="minorHAnsi"/>
          <w:sz w:val="22"/>
          <w:szCs w:val="22"/>
        </w:rPr>
        <w:t xml:space="preserve"> </w:t>
      </w:r>
      <w:r w:rsidRPr="00123008">
        <w:rPr>
          <w:rFonts w:asciiTheme="minorHAnsi" w:hAnsiTheme="minorHAnsi" w:cstheme="minorHAnsi"/>
          <w:sz w:val="22"/>
          <w:szCs w:val="22"/>
        </w:rPr>
        <w:t>σας.</w:t>
      </w:r>
    </w:p>
    <w:p w:rsidR="00AB29F2" w:rsidRPr="00123008" w:rsidRDefault="00AB29F2" w:rsidP="00123008">
      <w:pPr>
        <w:spacing w:line="360" w:lineRule="auto"/>
        <w:ind w:right="-1"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123008">
        <w:rPr>
          <w:rFonts w:asciiTheme="minorHAnsi" w:hAnsiTheme="minorHAnsi" w:cstheme="minorHAnsi"/>
          <w:b/>
          <w:i/>
          <w:sz w:val="22"/>
          <w:szCs w:val="22"/>
        </w:rPr>
        <w:t>Μονάδες 8</w:t>
      </w:r>
    </w:p>
    <w:p w:rsidR="00D03415" w:rsidRPr="00123008" w:rsidRDefault="00D03415" w:rsidP="00123008">
      <w:pPr>
        <w:spacing w:line="360" w:lineRule="auto"/>
        <w:ind w:right="-1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7B0356" w:rsidRPr="002357AF" w:rsidRDefault="00AB29F2" w:rsidP="002357AF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23008">
        <w:rPr>
          <w:rFonts w:asciiTheme="minorHAnsi" w:hAnsiTheme="minorHAnsi" w:cstheme="minorHAnsi"/>
          <w:b/>
          <w:sz w:val="22"/>
          <w:szCs w:val="22"/>
        </w:rPr>
        <w:t>2.2.</w:t>
      </w:r>
      <w:r w:rsidR="007B0356" w:rsidRPr="00123008">
        <w:rPr>
          <w:rFonts w:asciiTheme="minorHAnsi" w:hAnsiTheme="minorHAnsi" w:cstheme="minorHAnsi"/>
          <w:sz w:val="22"/>
          <w:szCs w:val="22"/>
        </w:rPr>
        <w:t xml:space="preserve"> </w:t>
      </w:r>
      <w:r w:rsidR="002357AF">
        <w:rPr>
          <w:rFonts w:asciiTheme="minorHAnsi" w:hAnsiTheme="minorHAnsi" w:cstheme="minorHAnsi"/>
          <w:sz w:val="22"/>
          <w:szCs w:val="22"/>
        </w:rPr>
        <w:t xml:space="preserve">Δύο κινητά τη χρονική στιγμή </w:t>
      </w:r>
      <w:r w:rsidR="002357AF">
        <w:rPr>
          <w:rFonts w:asciiTheme="minorHAnsi" w:hAnsiTheme="minorHAnsi" w:cstheme="minorHAnsi"/>
          <w:sz w:val="22"/>
          <w:szCs w:val="22"/>
          <w:lang w:val="en-US"/>
        </w:rPr>
        <w:t>t</w:t>
      </w:r>
      <w:r w:rsidR="002357AF" w:rsidRPr="004B4BD7">
        <w:rPr>
          <w:rFonts w:asciiTheme="minorHAnsi" w:hAnsiTheme="minorHAnsi" w:cstheme="minorHAnsi"/>
          <w:sz w:val="22"/>
          <w:szCs w:val="22"/>
          <w:vertAlign w:val="subscript"/>
          <w:lang w:val="en-US"/>
        </w:rPr>
        <w:t>o</w:t>
      </w:r>
      <w:r w:rsidR="002357AF" w:rsidRPr="002357AF">
        <w:rPr>
          <w:rFonts w:asciiTheme="minorHAnsi" w:hAnsiTheme="minorHAnsi" w:cstheme="minorHAnsi"/>
          <w:sz w:val="22"/>
          <w:szCs w:val="22"/>
        </w:rPr>
        <w:t xml:space="preserve">=0 </w:t>
      </w:r>
      <w:r w:rsidR="002357AF">
        <w:rPr>
          <w:rFonts w:asciiTheme="minorHAnsi" w:hAnsiTheme="minorHAnsi" w:cstheme="minorHAnsi"/>
          <w:sz w:val="22"/>
          <w:szCs w:val="22"/>
        </w:rPr>
        <w:t xml:space="preserve">αρχίζουν να κινούνται από </w:t>
      </w:r>
      <w:proofErr w:type="spellStart"/>
      <w:r w:rsidR="002357AF">
        <w:rPr>
          <w:rFonts w:asciiTheme="minorHAnsi" w:hAnsiTheme="minorHAnsi" w:cstheme="minorHAnsi"/>
          <w:sz w:val="22"/>
          <w:szCs w:val="22"/>
        </w:rPr>
        <w:t>αντιδιαμετρικά</w:t>
      </w:r>
      <w:proofErr w:type="spellEnd"/>
      <w:r w:rsidR="002357AF">
        <w:rPr>
          <w:rFonts w:asciiTheme="minorHAnsi" w:hAnsiTheme="minorHAnsi" w:cstheme="minorHAnsi"/>
          <w:sz w:val="22"/>
          <w:szCs w:val="22"/>
        </w:rPr>
        <w:t xml:space="preserve"> σημεία μίας περιφέρειας κύκλου αντίρροπα με συχνότητες </w:t>
      </w:r>
      <w:r w:rsidR="002357AF">
        <w:rPr>
          <w:rFonts w:asciiTheme="minorHAnsi" w:hAnsiTheme="minorHAnsi" w:cstheme="minorHAnsi"/>
          <w:sz w:val="22"/>
          <w:szCs w:val="22"/>
          <w:lang w:val="en-US"/>
        </w:rPr>
        <w:t>f</w:t>
      </w:r>
      <w:r w:rsidR="002357AF" w:rsidRPr="002357AF">
        <w:rPr>
          <w:rFonts w:asciiTheme="minorHAnsi" w:hAnsiTheme="minorHAnsi" w:cstheme="minorHAnsi"/>
          <w:sz w:val="22"/>
          <w:szCs w:val="22"/>
          <w:vertAlign w:val="subscript"/>
        </w:rPr>
        <w:t>1</w:t>
      </w:r>
      <w:r w:rsidR="002357AF">
        <w:rPr>
          <w:rFonts w:asciiTheme="minorHAnsi" w:hAnsiTheme="minorHAnsi" w:cstheme="minorHAnsi"/>
          <w:sz w:val="22"/>
          <w:szCs w:val="22"/>
        </w:rPr>
        <w:t xml:space="preserve"> και </w:t>
      </w:r>
      <w:r w:rsidR="002357AF">
        <w:rPr>
          <w:rFonts w:asciiTheme="minorHAnsi" w:hAnsiTheme="minorHAnsi" w:cstheme="minorHAnsi"/>
          <w:sz w:val="22"/>
          <w:szCs w:val="22"/>
          <w:lang w:val="en-US"/>
        </w:rPr>
        <w:t>f</w:t>
      </w:r>
      <w:r w:rsidR="002357AF">
        <w:rPr>
          <w:rFonts w:asciiTheme="minorHAnsi" w:hAnsiTheme="minorHAnsi" w:cstheme="minorHAnsi"/>
          <w:sz w:val="22"/>
          <w:szCs w:val="22"/>
          <w:vertAlign w:val="subscript"/>
        </w:rPr>
        <w:t>2</w:t>
      </w:r>
      <w:r w:rsidR="002357AF">
        <w:rPr>
          <w:rFonts w:asciiTheme="minorHAnsi" w:hAnsiTheme="minorHAnsi" w:cstheme="minorHAnsi"/>
          <w:sz w:val="22"/>
          <w:szCs w:val="22"/>
        </w:rPr>
        <w:t xml:space="preserve"> αντίστοιχα. Η χρονική στιγμή </w:t>
      </w:r>
      <w:r w:rsidR="002357AF">
        <w:rPr>
          <w:rFonts w:asciiTheme="minorHAnsi" w:hAnsiTheme="minorHAnsi" w:cstheme="minorHAnsi"/>
          <w:sz w:val="22"/>
          <w:szCs w:val="22"/>
          <w:lang w:val="en-US"/>
        </w:rPr>
        <w:t>t</w:t>
      </w:r>
      <w:r w:rsidR="002357AF">
        <w:rPr>
          <w:rFonts w:asciiTheme="minorHAnsi" w:hAnsiTheme="minorHAnsi" w:cstheme="minorHAnsi"/>
          <w:sz w:val="22"/>
          <w:szCs w:val="22"/>
        </w:rPr>
        <w:t xml:space="preserve"> που συναντιούνται για πρώτη φορά είναι: </w:t>
      </w:r>
    </w:p>
    <w:p w:rsidR="007B0356" w:rsidRPr="00123008" w:rsidRDefault="007B0356" w:rsidP="00123008">
      <w:pPr>
        <w:spacing w:line="360" w:lineRule="auto"/>
        <w:jc w:val="center"/>
        <w:rPr>
          <w:rFonts w:asciiTheme="minorHAnsi" w:eastAsia="Microsoft YaHei" w:hAnsiTheme="minorHAnsi" w:cstheme="minorHAnsi"/>
          <w:sz w:val="22"/>
          <w:szCs w:val="22"/>
        </w:rPr>
      </w:pPr>
      <w:r w:rsidRPr="00123008">
        <w:rPr>
          <w:rFonts w:asciiTheme="minorHAnsi" w:eastAsia="Microsoft YaHei" w:hAnsiTheme="minorHAnsi" w:cstheme="minorHAnsi"/>
          <w:b/>
          <w:sz w:val="22"/>
          <w:szCs w:val="22"/>
        </w:rPr>
        <w:t>(α)</w:t>
      </w:r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123008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+2ax</m:t>
        </m:r>
      </m:oMath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123008">
        <w:rPr>
          <w:rFonts w:asciiTheme="minorHAnsi" w:eastAsia="Microsoft YaHei" w:hAnsiTheme="minorHAnsi" w:cstheme="minorHAnsi"/>
          <w:sz w:val="22"/>
          <w:szCs w:val="22"/>
        </w:rPr>
        <w:t xml:space="preserve"> </w:t>
      </w:r>
      <m:oMath>
        <m:f>
          <m:fPr>
            <m:ctrl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123008">
        <w:rPr>
          <w:rFonts w:asciiTheme="minorHAnsi" w:eastAsia="Microsoft YaHei" w:hAnsiTheme="minorHAnsi" w:cstheme="minorHAnsi"/>
          <w:sz w:val="22"/>
          <w:szCs w:val="22"/>
        </w:rPr>
        <w:t xml:space="preserve">,    </w:t>
      </w:r>
      <w:r w:rsidRPr="00123008">
        <w:rPr>
          <w:rFonts w:asciiTheme="minorHAnsi" w:eastAsia="Microsoft YaHei" w:hAnsiTheme="minorHAnsi" w:cstheme="minorHAnsi"/>
          <w:sz w:val="22"/>
          <w:szCs w:val="22"/>
        </w:rPr>
        <w:tab/>
        <w:t xml:space="preserve">    </w:t>
      </w:r>
      <w:r w:rsidRPr="00123008">
        <w:rPr>
          <w:rFonts w:asciiTheme="minorHAnsi" w:eastAsia="Microsoft YaHei" w:hAnsiTheme="minorHAnsi" w:cstheme="minorHAnsi"/>
          <w:b/>
          <w:sz w:val="22"/>
          <w:szCs w:val="22"/>
        </w:rPr>
        <w:t>(β)</w:t>
      </w:r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123008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+ax</m:t>
        </m:r>
      </m:oMath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  <w:r w:rsidRPr="00123008">
        <w:rPr>
          <w:rFonts w:asciiTheme="minorHAnsi" w:eastAsia="Microsoft YaHei" w:hAnsiTheme="minorHAnsi" w:cstheme="minorHAnsi"/>
          <w:sz w:val="22"/>
          <w:szCs w:val="22"/>
        </w:rPr>
        <w:t xml:space="preserve">    </w:t>
      </w:r>
      <m:oMath>
        <m:f>
          <m:fPr>
            <m:ctrl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num>
          <m:den>
            <m:sSub>
              <m:sSubPr>
                <m:ctrlP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eastAsia="Microsoft YaHei" w:hAnsi="Cambria Math" w:cs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123008">
        <w:rPr>
          <w:rFonts w:asciiTheme="minorHAnsi" w:eastAsia="Microsoft YaHei" w:hAnsiTheme="minorHAnsi" w:cstheme="minorHAnsi"/>
          <w:sz w:val="22"/>
          <w:szCs w:val="22"/>
        </w:rPr>
        <w:t xml:space="preserve">    ,    </w:t>
      </w:r>
      <w:r w:rsidRPr="00123008">
        <w:rPr>
          <w:rFonts w:asciiTheme="minorHAnsi" w:eastAsia="Microsoft YaHei" w:hAnsiTheme="minorHAnsi" w:cstheme="minorHAnsi"/>
          <w:sz w:val="22"/>
          <w:szCs w:val="22"/>
        </w:rPr>
        <w:tab/>
        <w:t xml:space="preserve">   </w:t>
      </w:r>
      <w:r w:rsidRPr="00123008">
        <w:rPr>
          <w:rFonts w:asciiTheme="minorHAnsi" w:eastAsia="Microsoft YaHei" w:hAnsiTheme="minorHAnsi" w:cstheme="minorHAnsi"/>
          <w:b/>
          <w:sz w:val="22"/>
          <w:szCs w:val="22"/>
        </w:rPr>
        <w:t>(γ)</w:t>
      </w:r>
      <m:oMath>
        <m:r>
          <w:rPr>
            <w:rFonts w:ascii="Cambria Math" w:eastAsia="Microsoft YaHei" w:hAnsi="Cambria Math" w:cstheme="minorHAnsi"/>
            <w:sz w:val="22"/>
            <w:szCs w:val="22"/>
          </w:rPr>
          <m:t xml:space="preserve"> </m:t>
        </m:r>
        <m:f>
          <m:fPr>
            <m:ctrlPr>
              <w:rPr>
                <w:rFonts w:ascii="Cambria Math" w:eastAsia="Microsoft YaHei" w:hAnsi="Cambria Math" w:cstheme="minorHAnsi"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  <m:d>
              <m:dPr>
                <m:ctrlP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Microsoft YaHei" w:hAnsi="Cambria Math" w:cstheme="minorHAnsi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 w:cstheme="minorHAnsi"/>
                        <w:sz w:val="22"/>
                        <w:szCs w:val="22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Microsoft YaHei" w:hAnsi="Cambria Math" w:cstheme="minorHAnsi"/>
                        <w:sz w:val="22"/>
                        <w:szCs w:val="22"/>
                      </w:rPr>
                      <m:t xml:space="preserve">1 </m:t>
                    </m:r>
                  </m:sub>
                </m:sSub>
                <m:r>
                  <w:rPr>
                    <w:rFonts w:ascii="Cambria Math" w:eastAsia="Microsoft YaHei" w:hAnsi="Cambria Math" w:cstheme="minorHAnsi"/>
                    <w:sz w:val="22"/>
                    <w:szCs w:val="22"/>
                  </w:rPr>
                  <m:t>+</m:t>
                </m:r>
                <m:sSub>
                  <m:sSubPr>
                    <m:ctrlPr>
                      <w:rPr>
                        <w:rFonts w:ascii="Cambria Math" w:eastAsia="Microsoft YaHei" w:hAnsi="Cambria Math" w:cstheme="minorHAnsi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Microsoft YaHei" w:hAnsi="Cambria Math" w:cstheme="minorHAnsi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w:rPr>
                        <w:rFonts w:ascii="Cambria Math" w:eastAsia="Microsoft YaHei" w:hAnsi="Cambria Math" w:cstheme="minorHAnsi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den>
        </m:f>
      </m:oMath>
      <w:r w:rsidRPr="00123008">
        <w:rPr>
          <w:rFonts w:asciiTheme="minorHAnsi" w:eastAsia="Microsoft YaHei" w:hAnsiTheme="minorHAnsi" w:cstheme="minorHAnsi"/>
          <w:b/>
          <w:sz w:val="22"/>
          <w:szCs w:val="22"/>
        </w:rPr>
        <w:t xml:space="preserve"> </w:t>
      </w:r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begin"/>
      </w:r>
      <w:r w:rsidRPr="00123008">
        <w:rPr>
          <w:rFonts w:asciiTheme="minorHAnsi" w:eastAsia="Microsoft YaHei" w:hAnsiTheme="minorHAnsi" w:cstheme="minorHAnsi"/>
          <w:sz w:val="22"/>
          <w:szCs w:val="22"/>
        </w:rPr>
        <w:instrText xml:space="preserve"> QUOTE </w:instrText>
      </w:r>
      <m:oMath>
        <m:sSup>
          <m:s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 w:cstheme="minorHAnsi"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 w:hAnsi="Cambria Math" w:cstheme="minorHAns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 w:hAnsi="Cambria Math" w:cstheme="minorHAnsi"/>
            <w:sz w:val="22"/>
            <w:szCs w:val="22"/>
          </w:rPr>
          <m:t>+4ax</m:t>
        </m:r>
      </m:oMath>
      <w:r w:rsidR="00537419" w:rsidRPr="00123008">
        <w:rPr>
          <w:rFonts w:asciiTheme="minorHAnsi" w:eastAsia="Microsoft YaHei" w:hAnsiTheme="minorHAnsi" w:cstheme="minorHAnsi"/>
          <w:sz w:val="22"/>
          <w:szCs w:val="22"/>
        </w:rPr>
        <w:fldChar w:fldCharType="end"/>
      </w:r>
    </w:p>
    <w:p w:rsidR="007B0356" w:rsidRPr="00123008" w:rsidRDefault="00EB4809" w:rsidP="0012300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2.2</w:t>
      </w:r>
      <w:r w:rsidR="007B0356" w:rsidRPr="00123008">
        <w:rPr>
          <w:rFonts w:asciiTheme="minorHAnsi" w:hAnsiTheme="minorHAnsi" w:cstheme="minorHAnsi"/>
          <w:b/>
          <w:sz w:val="22"/>
          <w:szCs w:val="22"/>
        </w:rPr>
        <w:t>.Α.</w:t>
      </w:r>
      <w:r w:rsidR="00B05120" w:rsidRPr="00123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B0356" w:rsidRPr="00123008">
        <w:rPr>
          <w:rFonts w:asciiTheme="minorHAnsi" w:hAnsiTheme="minorHAnsi" w:cstheme="minorHAnsi"/>
          <w:sz w:val="22"/>
          <w:szCs w:val="22"/>
        </w:rPr>
        <w:t>Να επιλέξετε την ορθή απάντηση.</w:t>
      </w:r>
    </w:p>
    <w:p w:rsidR="007B0356" w:rsidRPr="00123008" w:rsidRDefault="007B0356" w:rsidP="00123008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123008">
        <w:rPr>
          <w:rFonts w:asciiTheme="minorHAnsi" w:hAnsiTheme="minorHAnsi" w:cstheme="minorHAnsi"/>
          <w:b/>
          <w:i/>
          <w:sz w:val="22"/>
          <w:szCs w:val="22"/>
        </w:rPr>
        <w:t>Μονάδες 4</w:t>
      </w:r>
    </w:p>
    <w:p w:rsidR="007B0356" w:rsidRPr="00123008" w:rsidRDefault="007B0356" w:rsidP="00123008">
      <w:pPr>
        <w:tabs>
          <w:tab w:val="left" w:pos="5954"/>
        </w:tabs>
        <w:spacing w:line="360" w:lineRule="auto"/>
        <w:ind w:right="3684"/>
        <w:rPr>
          <w:rFonts w:asciiTheme="minorHAnsi" w:hAnsiTheme="minorHAnsi" w:cstheme="minorHAnsi"/>
          <w:sz w:val="22"/>
          <w:szCs w:val="22"/>
        </w:rPr>
      </w:pPr>
      <w:r w:rsidRPr="00123008">
        <w:rPr>
          <w:rFonts w:asciiTheme="minorHAnsi" w:hAnsiTheme="minorHAnsi" w:cstheme="minorHAnsi"/>
          <w:b/>
          <w:sz w:val="22"/>
          <w:szCs w:val="22"/>
        </w:rPr>
        <w:t>2.</w:t>
      </w:r>
      <w:r w:rsidR="00EB4809" w:rsidRPr="00EC5E8F">
        <w:rPr>
          <w:rFonts w:asciiTheme="minorHAnsi" w:hAnsiTheme="minorHAnsi" w:cstheme="minorHAnsi"/>
          <w:b/>
          <w:sz w:val="22"/>
          <w:szCs w:val="22"/>
        </w:rPr>
        <w:t>2</w:t>
      </w:r>
      <w:r w:rsidRPr="00123008">
        <w:rPr>
          <w:rFonts w:asciiTheme="minorHAnsi" w:hAnsiTheme="minorHAnsi" w:cstheme="minorHAnsi"/>
          <w:b/>
          <w:sz w:val="22"/>
          <w:szCs w:val="22"/>
        </w:rPr>
        <w:t>.</w:t>
      </w:r>
      <w:r w:rsidRPr="00123008">
        <w:rPr>
          <w:rFonts w:asciiTheme="minorHAnsi" w:hAnsiTheme="minorHAnsi" w:cstheme="minorHAnsi"/>
          <w:b/>
          <w:sz w:val="22"/>
          <w:szCs w:val="22"/>
          <w:lang w:val="en-US"/>
        </w:rPr>
        <w:t>B</w:t>
      </w:r>
      <w:r w:rsidRPr="00123008">
        <w:rPr>
          <w:rFonts w:asciiTheme="minorHAnsi" w:hAnsiTheme="minorHAnsi" w:cstheme="minorHAnsi"/>
          <w:b/>
          <w:sz w:val="22"/>
          <w:szCs w:val="22"/>
        </w:rPr>
        <w:t>.</w:t>
      </w:r>
      <w:r w:rsidR="00B05120" w:rsidRPr="0012300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23008">
        <w:rPr>
          <w:rFonts w:asciiTheme="minorHAnsi" w:hAnsiTheme="minorHAnsi" w:cstheme="minorHAnsi"/>
          <w:sz w:val="22"/>
          <w:szCs w:val="22"/>
        </w:rPr>
        <w:t>Να αιτιολογήσετε την επιλογή σας.</w:t>
      </w:r>
    </w:p>
    <w:p w:rsidR="00AB29F2" w:rsidRPr="00123008" w:rsidRDefault="00AB29F2" w:rsidP="00123008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123008">
        <w:rPr>
          <w:rFonts w:asciiTheme="minorHAnsi" w:hAnsiTheme="minorHAnsi" w:cstheme="minorHAnsi"/>
          <w:b/>
          <w:i/>
          <w:sz w:val="22"/>
          <w:szCs w:val="22"/>
        </w:rPr>
        <w:t>Μονάδες 9</w:t>
      </w:r>
    </w:p>
    <w:p w:rsidR="00656A11" w:rsidRPr="00123008" w:rsidRDefault="00656A11" w:rsidP="00123008">
      <w:pPr>
        <w:spacing w:line="360" w:lineRule="auto"/>
        <w:rPr>
          <w:rFonts w:asciiTheme="minorHAnsi" w:hAnsiTheme="minorHAnsi" w:cstheme="minorHAnsi"/>
          <w:szCs w:val="22"/>
        </w:rPr>
      </w:pPr>
    </w:p>
    <w:sectPr w:rsidR="00656A11" w:rsidRPr="00123008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123008"/>
    <w:rsid w:val="001313E7"/>
    <w:rsid w:val="001E61B4"/>
    <w:rsid w:val="002357AF"/>
    <w:rsid w:val="003302AC"/>
    <w:rsid w:val="00345E7F"/>
    <w:rsid w:val="003625EF"/>
    <w:rsid w:val="00381112"/>
    <w:rsid w:val="003825A8"/>
    <w:rsid w:val="003C6629"/>
    <w:rsid w:val="00462620"/>
    <w:rsid w:val="00467985"/>
    <w:rsid w:val="00480950"/>
    <w:rsid w:val="00482C0E"/>
    <w:rsid w:val="00485B3D"/>
    <w:rsid w:val="004B4BD7"/>
    <w:rsid w:val="004C66E4"/>
    <w:rsid w:val="004E69A6"/>
    <w:rsid w:val="004E710F"/>
    <w:rsid w:val="00515800"/>
    <w:rsid w:val="005159FB"/>
    <w:rsid w:val="00537419"/>
    <w:rsid w:val="00597FE6"/>
    <w:rsid w:val="00604A94"/>
    <w:rsid w:val="006366AA"/>
    <w:rsid w:val="00656A11"/>
    <w:rsid w:val="00661663"/>
    <w:rsid w:val="006A7740"/>
    <w:rsid w:val="006B71AC"/>
    <w:rsid w:val="006C7297"/>
    <w:rsid w:val="006E270C"/>
    <w:rsid w:val="007148D3"/>
    <w:rsid w:val="00723045"/>
    <w:rsid w:val="00783560"/>
    <w:rsid w:val="007B0356"/>
    <w:rsid w:val="007D0C6C"/>
    <w:rsid w:val="00810076"/>
    <w:rsid w:val="008222B8"/>
    <w:rsid w:val="008A7948"/>
    <w:rsid w:val="008E3E89"/>
    <w:rsid w:val="008E5B5C"/>
    <w:rsid w:val="00943DC4"/>
    <w:rsid w:val="00954AEA"/>
    <w:rsid w:val="009572C4"/>
    <w:rsid w:val="00965178"/>
    <w:rsid w:val="00A51A1F"/>
    <w:rsid w:val="00AB29F2"/>
    <w:rsid w:val="00AC7DA6"/>
    <w:rsid w:val="00AD3300"/>
    <w:rsid w:val="00B05120"/>
    <w:rsid w:val="00B141B9"/>
    <w:rsid w:val="00B77569"/>
    <w:rsid w:val="00B822A7"/>
    <w:rsid w:val="00B968AF"/>
    <w:rsid w:val="00B977DB"/>
    <w:rsid w:val="00BC49CB"/>
    <w:rsid w:val="00C00230"/>
    <w:rsid w:val="00C14707"/>
    <w:rsid w:val="00C23317"/>
    <w:rsid w:val="00C755AF"/>
    <w:rsid w:val="00CB5981"/>
    <w:rsid w:val="00CE290A"/>
    <w:rsid w:val="00CF028F"/>
    <w:rsid w:val="00D03415"/>
    <w:rsid w:val="00D06A5E"/>
    <w:rsid w:val="00D14890"/>
    <w:rsid w:val="00D51963"/>
    <w:rsid w:val="00D731EE"/>
    <w:rsid w:val="00DB446A"/>
    <w:rsid w:val="00DB657B"/>
    <w:rsid w:val="00E4357B"/>
    <w:rsid w:val="00E96C57"/>
    <w:rsid w:val="00EB4809"/>
    <w:rsid w:val="00EC5E8F"/>
    <w:rsid w:val="00ED6F11"/>
    <w:rsid w:val="00F02471"/>
    <w:rsid w:val="00F13D1B"/>
    <w:rsid w:val="00FA3659"/>
    <w:rsid w:val="00FF4457"/>
    <w:rsid w:val="00FF6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7378C"/>
  <w15:docId w15:val="{F8D590C4-A2EC-4B81-8174-27E4D73D7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92208B-3B22-479C-93F4-953A14686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D627A7-7C67-4DDE-ADAE-554BCB3E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Γιουλη Τορη</cp:lastModifiedBy>
  <cp:revision>8</cp:revision>
  <cp:lastPrinted>2022-02-06T18:23:00Z</cp:lastPrinted>
  <dcterms:created xsi:type="dcterms:W3CDTF">2022-02-09T13:25:00Z</dcterms:created>
  <dcterms:modified xsi:type="dcterms:W3CDTF">2022-02-18T14:46:00Z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