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5F" w:rsidRDefault="00406EDF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ΘΕΜΑ 4</w:t>
      </w:r>
    </w:p>
    <w:p w:rsidR="00D97B5F" w:rsidRDefault="00406EDF">
      <w:pPr>
        <w:spacing w:line="360" w:lineRule="auto"/>
        <w:ind w:right="-6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4.1  Η Οικολογία είναι ο κλάδος της βιολογίας  που μελετά τις σχέσεις των οργανισμών με το περιβάλλον τους.</w:t>
      </w:r>
    </w:p>
    <w:p w:rsidR="00D97B5F" w:rsidRDefault="00406EDF">
      <w:pPr>
        <w:spacing w:line="360" w:lineRule="auto"/>
        <w:ind w:right="-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α. Η έννοια του οικοσυστήματος αποτελεί θεμελιώδη έννοια για την Οικολογία. Να περιγράψετε τις προϋποθέσεις, που πρέπει να υπάρχουν, για να θεωρείται ως οικοσύστημα ένα σύστημα μελέτης (μονάδες 6).</w:t>
      </w:r>
    </w:p>
    <w:p w:rsidR="00832385" w:rsidRDefault="00406EDF">
      <w:pPr>
        <w:spacing w:line="360" w:lineRule="auto"/>
        <w:ind w:right="-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Να αναφέρετε τις απαραίτητες προϋποθέσεις, που πρέπει να ισχύουν, για τη διατήρηση των οικοσυστημάτων του πλανήτη μας (μονάδες 6).</w:t>
      </w:r>
    </w:p>
    <w:p w:rsidR="00D97B5F" w:rsidRDefault="00A44495">
      <w:pPr>
        <w:spacing w:line="360" w:lineRule="auto"/>
        <w:ind w:right="-60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lang w:val="el-GR"/>
        </w:rPr>
        <w:t>Μ</w:t>
      </w:r>
      <w:bookmarkStart w:id="0" w:name="_GoBack"/>
      <w:bookmarkEnd w:id="0"/>
      <w:proofErr w:type="spellStart"/>
      <w:r w:rsidR="00406EDF">
        <w:rPr>
          <w:rFonts w:ascii="Calibri" w:eastAsia="Calibri" w:hAnsi="Calibri" w:cs="Calibri"/>
          <w:b/>
          <w:sz w:val="24"/>
          <w:szCs w:val="24"/>
        </w:rPr>
        <w:t>ονάδες</w:t>
      </w:r>
      <w:proofErr w:type="spellEnd"/>
      <w:r w:rsidR="00406EDF">
        <w:rPr>
          <w:rFonts w:ascii="Calibri" w:eastAsia="Calibri" w:hAnsi="Calibri" w:cs="Calibri"/>
          <w:b/>
          <w:sz w:val="24"/>
          <w:szCs w:val="24"/>
        </w:rPr>
        <w:t xml:space="preserve"> 12</w:t>
      </w:r>
    </w:p>
    <w:p w:rsidR="00D97B5F" w:rsidRDefault="00406EDF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4.2 Σε μια φαρμακευτική εταιρεία μια ομάδα επιστημόνων μελετά την δράση ορισμένων αντιβιοτικών όπως της πενικιλίνης, στην ανάπτυξη μικροοργανισμών. Στο διάγραμμα που ακολουθεί, απεικονίζεται η μεταβολή στον πληθυσμό ενός μικροοργανισμού σε εργαστηριακές συνθήκες. Από την 4</w:t>
      </w:r>
      <w:r>
        <w:rPr>
          <w:rFonts w:ascii="Calibri" w:eastAsia="Calibri" w:hAnsi="Calibri" w:cs="Calibri"/>
          <w:b/>
          <w:sz w:val="24"/>
          <w:szCs w:val="24"/>
          <w:vertAlign w:val="superscript"/>
        </w:rPr>
        <w:t>η</w:t>
      </w:r>
      <w:r>
        <w:rPr>
          <w:rFonts w:ascii="Calibri" w:eastAsia="Calibri" w:hAnsi="Calibri" w:cs="Calibri"/>
          <w:b/>
          <w:sz w:val="24"/>
          <w:szCs w:val="24"/>
        </w:rPr>
        <w:t xml:space="preserve"> ημέρα, καθημερινά, οι επιστήμονες προσέθεταν στον πληθυσμό το αντιβιοτικό πενικιλίνη. H μεταβολή του πληθυσμού του μικροοργανισμού απεικονίζεται στο παρακάτω διάγραμμα:</w:t>
      </w:r>
    </w:p>
    <w:p w:rsidR="0054591C" w:rsidRDefault="0054591C" w:rsidP="0054591C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  <w:lang w:val="el-GR"/>
        </w:rPr>
        <w:drawing>
          <wp:inline distT="0" distB="0" distL="0" distR="0">
            <wp:extent cx="3991610" cy="2695575"/>
            <wp:effectExtent l="0" t="0" r="889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B5F" w:rsidRDefault="00406EDF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α. Να εξηγήσετε αν οι μικροοργανισμοί που μελετούν οι επιστήμονες είναι βακτήρια ή πρωτόζωα (μονάδες 6).</w:t>
      </w:r>
    </w:p>
    <w:p w:rsidR="00D97B5F" w:rsidRDefault="00406ED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Να εξηγήσετε την ανάπτυξη των μικροοργανισμών παρουσία πενικιλίνης, περιλαμβάνοντας μια θεμελιώδη θεωρία της εξέλιξης στην εξήγησή σας (μονάδες 7).</w:t>
      </w:r>
      <w:r>
        <w:rPr>
          <w:rFonts w:ascii="Calibri" w:eastAsia="Calibri" w:hAnsi="Calibri" w:cs="Calibri"/>
          <w:b/>
          <w:sz w:val="24"/>
          <w:szCs w:val="24"/>
        </w:rPr>
        <w:t xml:space="preserve">                     </w:t>
      </w:r>
    </w:p>
    <w:p w:rsidR="00D97B5F" w:rsidRDefault="00406EDF">
      <w:pPr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Μονάδες 13</w:t>
      </w:r>
    </w:p>
    <w:p w:rsidR="00D97B5F" w:rsidRDefault="00D97B5F"/>
    <w:sectPr w:rsidR="00D97B5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5F"/>
    <w:rsid w:val="00406DAD"/>
    <w:rsid w:val="00406EDF"/>
    <w:rsid w:val="0054591C"/>
    <w:rsid w:val="00752BA6"/>
    <w:rsid w:val="007A0C24"/>
    <w:rsid w:val="00832385"/>
    <w:rsid w:val="00A44495"/>
    <w:rsid w:val="00D9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0459"/>
  <w15:docId w15:val="{9599BF73-FAD7-4E7A-B5AC-0C93B98A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406E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06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Πέτρος Καραγιαννόπουλος</dc:creator>
  <cp:lastModifiedBy>.</cp:lastModifiedBy>
  <cp:revision>7</cp:revision>
  <cp:lastPrinted>2022-02-24T21:53:00Z</cp:lastPrinted>
  <dcterms:created xsi:type="dcterms:W3CDTF">2022-02-27T18:24:00Z</dcterms:created>
  <dcterms:modified xsi:type="dcterms:W3CDTF">2022-02-27T18:36:00Z</dcterms:modified>
</cp:coreProperties>
</file>