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FCEA30" w14:textId="2CA6EFDE" w:rsidR="00E7344D" w:rsidRPr="00824656" w:rsidRDefault="00E7344D" w:rsidP="00E7344D">
      <w:pPr>
        <w:jc w:val="center"/>
        <w:rPr>
          <w:rFonts w:ascii="Arial" w:hAnsi="Arial" w:cs="Arial"/>
          <w:b/>
        </w:rPr>
      </w:pPr>
      <w:proofErr w:type="gramStart"/>
      <w:r w:rsidRPr="00824656">
        <w:rPr>
          <w:rFonts w:ascii="Arial" w:hAnsi="Arial" w:cs="Arial"/>
          <w:b/>
        </w:rPr>
        <w:t>ΘΕΜΑ 1.</w:t>
      </w:r>
      <w:proofErr w:type="gramEnd"/>
      <w:r w:rsidRPr="00824656">
        <w:rPr>
          <w:rFonts w:ascii="Arial" w:hAnsi="Arial" w:cs="Arial"/>
          <w:b/>
        </w:rPr>
        <w:t xml:space="preserve"> ΚΑΤΑΝΟΗΣΗ ΓΡΑΠΤΟΥ ΛΟΓΟΥ</w:t>
      </w:r>
    </w:p>
    <w:p w14:paraId="15B10842" w14:textId="535B62D5" w:rsidR="00E7344D" w:rsidRPr="00824656" w:rsidRDefault="008B5842" w:rsidP="00997391">
      <w:pPr>
        <w:ind w:left="-284"/>
        <w:rPr>
          <w:rFonts w:ascii="Arial" w:hAnsi="Arial" w:cs="Arial"/>
          <w:b/>
          <w:lang w:val="en-US"/>
        </w:rPr>
      </w:pPr>
      <w:r>
        <w:rPr>
          <w:b/>
          <w:noProof/>
          <w:lang w:val="el-GR" w:eastAsia="el-GR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20DE65E" wp14:editId="169F4435">
                <wp:simplePos x="0" y="0"/>
                <wp:positionH relativeFrom="column">
                  <wp:posOffset>-198169</wp:posOffset>
                </wp:positionH>
                <wp:positionV relativeFrom="paragraph">
                  <wp:posOffset>243058</wp:posOffset>
                </wp:positionV>
                <wp:extent cx="7012112" cy="4138247"/>
                <wp:effectExtent l="0" t="0" r="17780" b="1524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12112" cy="4138247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3">
                                  <a:lumMod val="60000"/>
                                  <a:lumOff val="40000"/>
                                </a:scheme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0EDAC6E" id="Rectangle 2" o:spid="_x0000_s1026" style="position:absolute;margin-left:-15.6pt;margin-top:19.15pt;width:552.15pt;height:325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" filled="f" fillcolor="#c2d69b [1942]"/>
            </w:pict>
          </mc:Fallback>
        </mc:AlternateContent>
      </w:r>
      <w:r w:rsidR="00E7344D" w:rsidRPr="00824656">
        <w:rPr>
          <w:rFonts w:ascii="Arial" w:hAnsi="Arial" w:cs="Arial"/>
          <w:b/>
          <w:lang w:val="en-US"/>
        </w:rPr>
        <w:t>Read the text and choose the correct option (A, B or C) for items 1-10.</w:t>
      </w:r>
    </w:p>
    <w:p w14:paraId="498ABC74" w14:textId="7A9DE16D" w:rsidR="00C4752B" w:rsidRDefault="00EE73DA" w:rsidP="002A1FDE">
      <w:pPr>
        <w:autoSpaceDE w:val="0"/>
        <w:autoSpaceDN w:val="0"/>
        <w:adjustRightInd w:val="0"/>
        <w:spacing w:after="0" w:line="240" w:lineRule="auto"/>
        <w:jc w:val="both"/>
        <w:rPr>
          <w:rFonts w:cs="ErasITC-Medium"/>
          <w:sz w:val="26"/>
          <w:szCs w:val="26"/>
        </w:rPr>
      </w:pPr>
      <w:r w:rsidRPr="00EE73DA">
        <w:rPr>
          <w:rFonts w:cs="ErasITC-Medium"/>
          <w:noProof/>
          <w:sz w:val="26"/>
          <w:szCs w:val="26"/>
          <w:lang w:val="el-GR" w:eastAsia="el-GR"/>
        </w:rPr>
        <w:drawing>
          <wp:anchor distT="0" distB="0" distL="114300" distR="114300" simplePos="0" relativeHeight="251664384" behindDoc="0" locked="0" layoutInCell="1" allowOverlap="1" wp14:anchorId="15DE187F" wp14:editId="2C311189">
            <wp:simplePos x="0" y="0"/>
            <wp:positionH relativeFrom="column">
              <wp:posOffset>-1905</wp:posOffset>
            </wp:positionH>
            <wp:positionV relativeFrom="paragraph">
              <wp:posOffset>635</wp:posOffset>
            </wp:positionV>
            <wp:extent cx="1503680" cy="981710"/>
            <wp:effectExtent l="0" t="0" r="1270" b="8890"/>
            <wp:wrapThrough wrapText="bothSides">
              <wp:wrapPolygon edited="0">
                <wp:start x="0" y="0"/>
                <wp:lineTo x="0" y="21376"/>
                <wp:lineTo x="21345" y="21376"/>
                <wp:lineTo x="21345" y="0"/>
                <wp:lineTo x="0" y="0"/>
              </wp:wrapPolygon>
            </wp:wrapThrough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3680" cy="981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1E396C">
        <w:rPr>
          <w:rFonts w:ascii="ErasITC-Medium" w:hAnsi="ErasITC-Medium" w:cs="ErasITC-Medium"/>
          <w:sz w:val="26"/>
          <w:szCs w:val="26"/>
        </w:rPr>
        <w:t>Kakuma</w:t>
      </w:r>
      <w:proofErr w:type="spellEnd"/>
      <w:r w:rsidR="001E396C">
        <w:rPr>
          <w:rFonts w:ascii="ErasITC-Medium" w:hAnsi="ErasITC-Medium" w:cs="ErasITC-Medium"/>
          <w:sz w:val="26"/>
          <w:szCs w:val="26"/>
        </w:rPr>
        <w:t xml:space="preserve"> is found in Turkana district which is</w:t>
      </w:r>
      <w:r w:rsidR="001E396C" w:rsidRPr="00127FC4">
        <w:rPr>
          <w:rFonts w:cs="ErasITC-Medium"/>
          <w:sz w:val="26"/>
          <w:szCs w:val="26"/>
        </w:rPr>
        <w:t xml:space="preserve"> </w:t>
      </w:r>
      <w:r w:rsidR="001E396C">
        <w:rPr>
          <w:rFonts w:ascii="ErasITC-Medium" w:hAnsi="ErasITC-Medium" w:cs="ErasITC-Medium"/>
          <w:sz w:val="26"/>
          <w:szCs w:val="26"/>
        </w:rPr>
        <w:t>situated in the north-western part of Kenya,</w:t>
      </w:r>
      <w:r w:rsidR="001E396C" w:rsidRPr="00127FC4">
        <w:rPr>
          <w:rFonts w:cs="ErasITC-Medium"/>
          <w:sz w:val="26"/>
          <w:szCs w:val="26"/>
        </w:rPr>
        <w:t xml:space="preserve"> </w:t>
      </w:r>
      <w:r w:rsidR="001E396C">
        <w:rPr>
          <w:rFonts w:ascii="ErasITC-Medium" w:hAnsi="ErasITC-Medium" w:cs="ErasITC-Medium"/>
          <w:sz w:val="26"/>
          <w:szCs w:val="26"/>
        </w:rPr>
        <w:t>bordering Ethiopia, Uganda and the Sudan. The</w:t>
      </w:r>
      <w:r w:rsidR="001E396C" w:rsidRPr="00127FC4">
        <w:rPr>
          <w:rFonts w:cs="ErasITC-Medium"/>
          <w:sz w:val="26"/>
          <w:szCs w:val="26"/>
        </w:rPr>
        <w:t xml:space="preserve"> </w:t>
      </w:r>
      <w:r w:rsidR="001E396C">
        <w:rPr>
          <w:rFonts w:ascii="ErasITC-Medium" w:hAnsi="ErasITC-Medium" w:cs="ErasITC-Medium"/>
          <w:sz w:val="26"/>
          <w:szCs w:val="26"/>
        </w:rPr>
        <w:t>area where the refugee camp is located is dry,</w:t>
      </w:r>
      <w:r w:rsidR="001E396C" w:rsidRPr="00127FC4">
        <w:rPr>
          <w:rFonts w:cs="ErasITC-Medium"/>
          <w:sz w:val="26"/>
          <w:szCs w:val="26"/>
        </w:rPr>
        <w:t xml:space="preserve"> </w:t>
      </w:r>
      <w:r w:rsidR="001E396C">
        <w:rPr>
          <w:rFonts w:ascii="ErasITC-Medium" w:hAnsi="ErasITC-Medium" w:cs="ErasITC-Medium"/>
          <w:sz w:val="26"/>
          <w:szCs w:val="26"/>
        </w:rPr>
        <w:t>dusty and sunny. Sometimes you feel the heat</w:t>
      </w:r>
      <w:r w:rsidR="001E396C" w:rsidRPr="00127FC4">
        <w:rPr>
          <w:rFonts w:cs="ErasITC-Medium"/>
          <w:sz w:val="26"/>
          <w:szCs w:val="26"/>
        </w:rPr>
        <w:t xml:space="preserve"> </w:t>
      </w:r>
      <w:r w:rsidR="001E396C">
        <w:rPr>
          <w:rFonts w:ascii="ErasITC-Medium" w:hAnsi="ErasITC-Medium" w:cs="ErasITC-Medium"/>
          <w:sz w:val="26"/>
          <w:szCs w:val="26"/>
        </w:rPr>
        <w:t>as if the sun is only kilometers away. The air is</w:t>
      </w:r>
      <w:r w:rsidR="001E396C" w:rsidRPr="00127FC4">
        <w:rPr>
          <w:rFonts w:cs="ErasITC-Medium"/>
          <w:sz w:val="26"/>
          <w:szCs w:val="26"/>
        </w:rPr>
        <w:t xml:space="preserve"> </w:t>
      </w:r>
      <w:r w:rsidR="001E396C">
        <w:rPr>
          <w:rFonts w:ascii="ErasITC-Medium" w:hAnsi="ErasITC-Medium" w:cs="ErasITC-Medium"/>
          <w:sz w:val="26"/>
          <w:szCs w:val="26"/>
        </w:rPr>
        <w:t>full of dust particles.</w:t>
      </w:r>
      <w:r w:rsidR="001E396C" w:rsidRPr="00127FC4">
        <w:rPr>
          <w:rFonts w:cs="ErasITC-Medium"/>
          <w:sz w:val="26"/>
          <w:szCs w:val="26"/>
        </w:rPr>
        <w:t xml:space="preserve"> </w:t>
      </w:r>
    </w:p>
    <w:p w14:paraId="2CBF68F3" w14:textId="2645ADA2" w:rsidR="001E396C" w:rsidRPr="00127FC4" w:rsidRDefault="001E396C" w:rsidP="002A1FDE">
      <w:pPr>
        <w:autoSpaceDE w:val="0"/>
        <w:autoSpaceDN w:val="0"/>
        <w:adjustRightInd w:val="0"/>
        <w:spacing w:after="0" w:line="240" w:lineRule="auto"/>
        <w:jc w:val="both"/>
        <w:rPr>
          <w:rFonts w:cs="ErasITC-Medium"/>
          <w:sz w:val="26"/>
          <w:szCs w:val="26"/>
        </w:rPr>
      </w:pPr>
      <w:r>
        <w:rPr>
          <w:rFonts w:ascii="ErasITC-Medium" w:hAnsi="ErasITC-Medium" w:cs="ErasITC-Medium"/>
          <w:sz w:val="26"/>
          <w:szCs w:val="26"/>
        </w:rPr>
        <w:t>At the far end of the refugee camp stands a</w:t>
      </w:r>
      <w:r w:rsidR="0060216F">
        <w:rPr>
          <w:rFonts w:ascii="ErasITC-Medium" w:hAnsi="ErasITC-Medium" w:cs="ErasITC-Medium"/>
          <w:sz w:val="26"/>
          <w:szCs w:val="26"/>
        </w:rPr>
        <w:t xml:space="preserve"> </w:t>
      </w:r>
      <w:r>
        <w:rPr>
          <w:rFonts w:ascii="ErasITC-Medium" w:hAnsi="ErasITC-Medium" w:cs="ErasITC-Medium"/>
          <w:sz w:val="26"/>
          <w:szCs w:val="26"/>
        </w:rPr>
        <w:t>lone plastic make-shift hut, as if it has no care</w:t>
      </w:r>
      <w:r w:rsidRPr="00127FC4">
        <w:rPr>
          <w:rFonts w:cs="ErasITC-Medium"/>
          <w:sz w:val="26"/>
          <w:szCs w:val="26"/>
        </w:rPr>
        <w:t xml:space="preserve"> </w:t>
      </w:r>
      <w:r>
        <w:rPr>
          <w:rFonts w:ascii="ErasITC-Medium" w:hAnsi="ErasITC-Medium" w:cs="ErasITC-Medium"/>
          <w:sz w:val="26"/>
          <w:szCs w:val="26"/>
        </w:rPr>
        <w:t xml:space="preserve">for what exists in the world. </w:t>
      </w:r>
      <w:proofErr w:type="spellStart"/>
      <w:r w:rsidR="00D01541">
        <w:rPr>
          <w:rFonts w:ascii="ErasITC-Medium" w:hAnsi="ErasITC-Medium" w:cs="ErasITC-Medium"/>
          <w:sz w:val="26"/>
          <w:szCs w:val="26"/>
        </w:rPr>
        <w:t>Mesfin</w:t>
      </w:r>
      <w:proofErr w:type="spellEnd"/>
      <w:r w:rsidR="00D01541">
        <w:rPr>
          <w:rFonts w:ascii="ErasITC-Medium" w:hAnsi="ErasITC-Medium" w:cs="ErasITC-Medium"/>
          <w:sz w:val="26"/>
          <w:szCs w:val="26"/>
        </w:rPr>
        <w:t>, t</w:t>
      </w:r>
      <w:r>
        <w:rPr>
          <w:rFonts w:ascii="ErasITC-Medium" w:hAnsi="ErasITC-Medium" w:cs="ErasITC-Medium"/>
          <w:sz w:val="26"/>
          <w:szCs w:val="26"/>
        </w:rPr>
        <w:t>he owner</w:t>
      </w:r>
      <w:r w:rsidR="00D01541">
        <w:rPr>
          <w:rFonts w:ascii="ErasITC-Medium" w:hAnsi="ErasITC-Medium" w:cs="ErasITC-Medium"/>
          <w:sz w:val="26"/>
          <w:szCs w:val="26"/>
        </w:rPr>
        <w:t>,</w:t>
      </w:r>
      <w:r>
        <w:rPr>
          <w:rFonts w:ascii="ErasITC-Medium" w:hAnsi="ErasITC-Medium" w:cs="ErasITC-Medium"/>
          <w:sz w:val="26"/>
          <w:szCs w:val="26"/>
        </w:rPr>
        <w:t xml:space="preserve"> is also</w:t>
      </w:r>
      <w:r w:rsidRPr="00127FC4">
        <w:rPr>
          <w:rFonts w:cs="ErasITC-Medium"/>
          <w:sz w:val="26"/>
          <w:szCs w:val="26"/>
        </w:rPr>
        <w:t xml:space="preserve"> </w:t>
      </w:r>
      <w:r>
        <w:rPr>
          <w:rFonts w:ascii="ErasITC-Medium" w:hAnsi="ErasITC-Medium" w:cs="ErasITC-Medium"/>
          <w:sz w:val="26"/>
          <w:szCs w:val="26"/>
        </w:rPr>
        <w:t>lonely; he lives by himself in an alien land. The</w:t>
      </w:r>
      <w:r w:rsidRPr="00127FC4">
        <w:rPr>
          <w:rFonts w:cs="ErasITC-Medium"/>
          <w:sz w:val="26"/>
          <w:szCs w:val="26"/>
        </w:rPr>
        <w:t xml:space="preserve"> </w:t>
      </w:r>
      <w:r>
        <w:rPr>
          <w:rFonts w:ascii="ErasITC-Medium" w:hAnsi="ErasITC-Medium" w:cs="ErasITC-Medium"/>
          <w:sz w:val="26"/>
          <w:szCs w:val="26"/>
        </w:rPr>
        <w:t>shabby shelter is neither a house nor a pen. But</w:t>
      </w:r>
      <w:r w:rsidRPr="00127FC4">
        <w:rPr>
          <w:rFonts w:cs="ErasITC-Medium"/>
          <w:sz w:val="26"/>
          <w:szCs w:val="26"/>
        </w:rPr>
        <w:t xml:space="preserve"> </w:t>
      </w:r>
      <w:r>
        <w:rPr>
          <w:rFonts w:ascii="ErasITC-Medium" w:hAnsi="ErasITC-Medium" w:cs="ErasITC-Medium"/>
          <w:sz w:val="26"/>
          <w:szCs w:val="26"/>
        </w:rPr>
        <w:t>it partially protects its owner from the sun and</w:t>
      </w:r>
      <w:r w:rsidRPr="00127FC4">
        <w:rPr>
          <w:rFonts w:cs="ErasITC-Medium"/>
          <w:sz w:val="26"/>
          <w:szCs w:val="26"/>
        </w:rPr>
        <w:t xml:space="preserve"> </w:t>
      </w:r>
      <w:r>
        <w:rPr>
          <w:rFonts w:ascii="ErasITC-Medium" w:hAnsi="ErasITC-Medium" w:cs="ErasITC-Medium"/>
          <w:sz w:val="26"/>
          <w:szCs w:val="26"/>
        </w:rPr>
        <w:t>the big grains of sand and it is the only worldly</w:t>
      </w:r>
      <w:r w:rsidRPr="00127FC4">
        <w:rPr>
          <w:rFonts w:cs="ErasITC-Medium"/>
          <w:sz w:val="26"/>
          <w:szCs w:val="26"/>
        </w:rPr>
        <w:t xml:space="preserve"> </w:t>
      </w:r>
      <w:r>
        <w:rPr>
          <w:rFonts w:ascii="ErasITC-Medium" w:hAnsi="ErasITC-Medium" w:cs="ErasITC-Medium"/>
          <w:sz w:val="26"/>
          <w:szCs w:val="26"/>
        </w:rPr>
        <w:t>thing which</w:t>
      </w:r>
      <w:r w:rsidRPr="00127FC4">
        <w:rPr>
          <w:rFonts w:cs="ErasITC-Medium"/>
          <w:sz w:val="26"/>
          <w:szCs w:val="26"/>
        </w:rPr>
        <w:t xml:space="preserve"> </w:t>
      </w:r>
      <w:r>
        <w:rPr>
          <w:rFonts w:cs="ErasITC-Medium"/>
          <w:sz w:val="26"/>
          <w:szCs w:val="26"/>
        </w:rPr>
        <w:t>r</w:t>
      </w:r>
      <w:r>
        <w:rPr>
          <w:rFonts w:ascii="ErasITC-Medium" w:hAnsi="ErasITC-Medium" w:cs="ErasITC-Medium"/>
          <w:sz w:val="26"/>
          <w:szCs w:val="26"/>
        </w:rPr>
        <w:t xml:space="preserve">elates </w:t>
      </w:r>
      <w:proofErr w:type="spellStart"/>
      <w:r>
        <w:rPr>
          <w:rFonts w:ascii="ErasITC-Medium" w:hAnsi="ErasITC-Medium" w:cs="ErasITC-Medium"/>
          <w:sz w:val="26"/>
          <w:szCs w:val="26"/>
        </w:rPr>
        <w:t>Mesfin</w:t>
      </w:r>
      <w:proofErr w:type="spellEnd"/>
      <w:r>
        <w:rPr>
          <w:rFonts w:ascii="ErasITC-Medium" w:hAnsi="ErasITC-Medium" w:cs="ErasITC-Medium"/>
          <w:sz w:val="26"/>
          <w:szCs w:val="26"/>
        </w:rPr>
        <w:t xml:space="preserve"> with property. He says "It is my house", but deep inside he knows</w:t>
      </w:r>
      <w:r w:rsidR="004A05F6">
        <w:rPr>
          <w:rFonts w:ascii="ErasITC-Medium" w:hAnsi="ErasITC-Medium" w:cs="ErasITC-Medium"/>
          <w:sz w:val="26"/>
          <w:szCs w:val="26"/>
        </w:rPr>
        <w:t xml:space="preserve"> </w:t>
      </w:r>
      <w:r>
        <w:rPr>
          <w:rFonts w:ascii="ErasITC-Medium" w:hAnsi="ErasITC-Medium" w:cs="ErasITC-Medium"/>
          <w:sz w:val="26"/>
          <w:szCs w:val="26"/>
        </w:rPr>
        <w:t xml:space="preserve">that he does not deserve it. When </w:t>
      </w:r>
      <w:proofErr w:type="spellStart"/>
      <w:r>
        <w:rPr>
          <w:rFonts w:ascii="ErasITC-Medium" w:hAnsi="ErasITC-Medium" w:cs="ErasITC-Medium"/>
          <w:sz w:val="26"/>
          <w:szCs w:val="26"/>
        </w:rPr>
        <w:t>Mesfin</w:t>
      </w:r>
      <w:proofErr w:type="spellEnd"/>
      <w:r>
        <w:rPr>
          <w:rFonts w:ascii="ErasITC-Medium" w:hAnsi="ErasITC-Medium" w:cs="ErasITC-Medium"/>
          <w:sz w:val="26"/>
          <w:szCs w:val="26"/>
        </w:rPr>
        <w:t xml:space="preserve"> feels the stress from the combined forces of loneliness, lack of love and hunger he usually </w:t>
      </w:r>
      <w:r w:rsidR="00D34CCB">
        <w:rPr>
          <w:rFonts w:ascii="ErasITC-Medium" w:hAnsi="ErasITC-Medium" w:cs="ErasITC-Medium"/>
          <w:sz w:val="26"/>
          <w:szCs w:val="26"/>
        </w:rPr>
        <w:t>wanders</w:t>
      </w:r>
      <w:r>
        <w:rPr>
          <w:rFonts w:ascii="ErasITC-Medium" w:hAnsi="ErasITC-Medium" w:cs="ErasITC-Medium"/>
          <w:sz w:val="26"/>
          <w:szCs w:val="26"/>
        </w:rPr>
        <w:t xml:space="preserve"> in the forest. Moreover, when there is a shortage of firewood, which is more often than not, he walks for about twenty kilomet</w:t>
      </w:r>
      <w:r w:rsidR="004A05F6">
        <w:rPr>
          <w:rFonts w:ascii="ErasITC-Medium" w:hAnsi="ErasITC-Medium" w:cs="ErasITC-Medium"/>
          <w:sz w:val="26"/>
          <w:szCs w:val="26"/>
        </w:rPr>
        <w:t>re</w:t>
      </w:r>
      <w:r>
        <w:rPr>
          <w:rFonts w:ascii="ErasITC-Medium" w:hAnsi="ErasITC-Medium" w:cs="ErasITC-Medium"/>
          <w:sz w:val="26"/>
          <w:szCs w:val="26"/>
        </w:rPr>
        <w:t xml:space="preserve">s to fetch </w:t>
      </w:r>
      <w:r w:rsidR="00D01541">
        <w:rPr>
          <w:rFonts w:ascii="ErasITC-Medium" w:hAnsi="ErasITC-Medium" w:cs="ErasITC-Medium"/>
          <w:sz w:val="26"/>
          <w:szCs w:val="26"/>
        </w:rPr>
        <w:t>wood sticks</w:t>
      </w:r>
      <w:r>
        <w:rPr>
          <w:rFonts w:ascii="ErasITC-Medium" w:hAnsi="ErasITC-Medium" w:cs="ErasITC-Medium"/>
          <w:sz w:val="26"/>
          <w:szCs w:val="26"/>
        </w:rPr>
        <w:t xml:space="preserve">. The wood is </w:t>
      </w:r>
      <w:r w:rsidRPr="006F11DA">
        <w:rPr>
          <w:rFonts w:ascii="ErasITC-Medium" w:hAnsi="ErasITC-Medium" w:cs="ErasITC-Medium"/>
          <w:b/>
          <w:bCs/>
          <w:sz w:val="26"/>
          <w:szCs w:val="26"/>
          <w:u w:val="single"/>
        </w:rPr>
        <w:t>essential</w:t>
      </w:r>
      <w:r>
        <w:rPr>
          <w:rFonts w:ascii="ErasITC-Medium" w:hAnsi="ErasITC-Medium" w:cs="ErasITC-Medium"/>
          <w:sz w:val="26"/>
          <w:szCs w:val="26"/>
        </w:rPr>
        <w:t xml:space="preserve"> to provide the energy required to </w:t>
      </w:r>
      <w:proofErr w:type="gramStart"/>
      <w:r>
        <w:rPr>
          <w:rFonts w:ascii="ErasITC-Medium" w:hAnsi="ErasITC-Medium" w:cs="ErasITC-Medium"/>
          <w:sz w:val="26"/>
          <w:szCs w:val="26"/>
        </w:rPr>
        <w:t>boil</w:t>
      </w:r>
      <w:proofErr w:type="gramEnd"/>
      <w:r>
        <w:rPr>
          <w:rFonts w:ascii="ErasITC-Medium" w:hAnsi="ErasITC-Medium" w:cs="ErasITC-Medium"/>
          <w:sz w:val="26"/>
          <w:szCs w:val="26"/>
        </w:rPr>
        <w:t xml:space="preserve"> the beans which are hard to cook. The firewood rationed is hardly enough to make a day's meals, so fetching wood is one of </w:t>
      </w:r>
      <w:proofErr w:type="spellStart"/>
      <w:r>
        <w:rPr>
          <w:rFonts w:ascii="ErasITC-Medium" w:hAnsi="ErasITC-Medium" w:cs="ErasITC-Medium"/>
          <w:sz w:val="26"/>
          <w:szCs w:val="26"/>
        </w:rPr>
        <w:t>Mesfin's</w:t>
      </w:r>
      <w:proofErr w:type="spellEnd"/>
      <w:r>
        <w:rPr>
          <w:rFonts w:ascii="ErasITC-Medium" w:hAnsi="ErasITC-Medium" w:cs="ErasITC-Medium"/>
          <w:sz w:val="26"/>
          <w:szCs w:val="26"/>
        </w:rPr>
        <w:t xml:space="preserve"> main activities.</w:t>
      </w:r>
    </w:p>
    <w:p w14:paraId="5179A21C" w14:textId="2C81C3CC" w:rsidR="001E396C" w:rsidRPr="00E44B11" w:rsidRDefault="001E396C" w:rsidP="00411D09">
      <w:pPr>
        <w:autoSpaceDE w:val="0"/>
        <w:autoSpaceDN w:val="0"/>
        <w:adjustRightInd w:val="0"/>
        <w:spacing w:after="0" w:line="240" w:lineRule="auto"/>
        <w:jc w:val="both"/>
        <w:rPr>
          <w:rFonts w:ascii="ErasITC-Medium" w:hAnsi="ErasITC-Medium" w:cs="ErasITC-Medium"/>
          <w:sz w:val="26"/>
          <w:szCs w:val="26"/>
        </w:rPr>
      </w:pPr>
      <w:r>
        <w:rPr>
          <w:rFonts w:ascii="ErasITC-Medium" w:hAnsi="ErasITC-Medium" w:cs="ErasITC-Medium"/>
          <w:sz w:val="26"/>
          <w:szCs w:val="26"/>
        </w:rPr>
        <w:t xml:space="preserve">Buying charcoal is out of the question since money is </w:t>
      </w:r>
      <w:r w:rsidRPr="00E23390">
        <w:rPr>
          <w:rFonts w:ascii="ErasITC-Medium" w:hAnsi="ErasITC-Medium" w:cs="ErasITC-Medium"/>
          <w:b/>
          <w:bCs/>
          <w:sz w:val="26"/>
          <w:szCs w:val="26"/>
          <w:u w:val="single"/>
        </w:rPr>
        <w:t>hard</w:t>
      </w:r>
      <w:r>
        <w:rPr>
          <w:rFonts w:ascii="ErasITC-Medium" w:hAnsi="ErasITC-Medium" w:cs="ErasITC-Medium"/>
          <w:sz w:val="26"/>
          <w:szCs w:val="26"/>
        </w:rPr>
        <w:t xml:space="preserve"> to come across; collecting from around the camp is </w:t>
      </w:r>
      <w:r w:rsidRPr="006F11DA">
        <w:rPr>
          <w:rFonts w:ascii="ErasITC-Medium" w:hAnsi="ErasITC-Medium" w:cs="ErasITC-Medium"/>
          <w:sz w:val="26"/>
          <w:szCs w:val="26"/>
        </w:rPr>
        <w:t>illegal</w:t>
      </w:r>
      <w:r>
        <w:rPr>
          <w:rFonts w:ascii="ErasITC-Medium" w:hAnsi="ErasITC-Medium" w:cs="ErasITC-Medium"/>
          <w:sz w:val="26"/>
          <w:szCs w:val="26"/>
        </w:rPr>
        <w:t xml:space="preserve"> and it would invite confrontation with the uncompromising local Turkana people. But having a piece of wood</w:t>
      </w:r>
      <w:r w:rsidR="00E44B11">
        <w:rPr>
          <w:rFonts w:ascii="ErasITC-Medium" w:hAnsi="ErasITC-Medium" w:cs="ErasITC-Medium"/>
          <w:sz w:val="26"/>
          <w:szCs w:val="26"/>
        </w:rPr>
        <w:t xml:space="preserve"> </w:t>
      </w:r>
      <w:r>
        <w:rPr>
          <w:rFonts w:ascii="ErasITC-Medium" w:hAnsi="ErasITC-Medium" w:cs="ErasITC-Medium"/>
          <w:sz w:val="26"/>
          <w:szCs w:val="26"/>
        </w:rPr>
        <w:t xml:space="preserve">is the difference between eating and going without food. So, to cook and eat a </w:t>
      </w:r>
      <w:r w:rsidRPr="006F11DA">
        <w:rPr>
          <w:rFonts w:ascii="ErasITC-Medium" w:hAnsi="ErasITC-Medium" w:cs="ErasITC-Medium"/>
          <w:sz w:val="26"/>
          <w:szCs w:val="26"/>
        </w:rPr>
        <w:t>decent</w:t>
      </w:r>
      <w:r>
        <w:rPr>
          <w:rFonts w:ascii="ErasITC-Medium" w:hAnsi="ErasITC-Medium" w:cs="ErasITC-Medium"/>
          <w:sz w:val="26"/>
          <w:szCs w:val="26"/>
        </w:rPr>
        <w:t xml:space="preserve"> meal, he has to rise with the sun and go in search of firewood.</w:t>
      </w:r>
    </w:p>
    <w:p w14:paraId="4F321DD6" w14:textId="2FB35264" w:rsidR="00CC0474" w:rsidRPr="00CC0474" w:rsidRDefault="00CC0474" w:rsidP="008B5842">
      <w:pPr>
        <w:tabs>
          <w:tab w:val="left" w:pos="3472"/>
          <w:tab w:val="right" w:pos="9900"/>
        </w:tabs>
        <w:jc w:val="right"/>
        <w:rPr>
          <w:rFonts w:cs="Arial"/>
          <w:lang w:val="en-US"/>
        </w:rPr>
      </w:pPr>
      <w:r w:rsidRPr="00CC0474">
        <w:rPr>
          <w:rFonts w:cs="Arial"/>
          <w:lang w:val="en-US"/>
        </w:rPr>
        <w:tab/>
      </w:r>
      <w:r>
        <w:rPr>
          <w:rFonts w:cs="Arial"/>
          <w:lang w:val="en-US"/>
        </w:rPr>
        <w:t xml:space="preserve">                                                                                   (</w:t>
      </w:r>
      <w:r w:rsidR="00DF58BC">
        <w:rPr>
          <w:rFonts w:cs="Arial"/>
          <w:lang w:val="en-GB"/>
        </w:rPr>
        <w:t xml:space="preserve">Words: </w:t>
      </w:r>
      <w:bookmarkStart w:id="0" w:name="_GoBack"/>
      <w:bookmarkEnd w:id="0"/>
      <w:r w:rsidR="00D01541">
        <w:rPr>
          <w:rFonts w:cs="Arial"/>
          <w:lang w:val="en-GB"/>
        </w:rPr>
        <w:t>300</w:t>
      </w:r>
      <w:r>
        <w:rPr>
          <w:rFonts w:cs="Arial"/>
          <w:lang w:val="en-US"/>
        </w:rPr>
        <w:t>)</w:t>
      </w:r>
    </w:p>
    <w:p w14:paraId="4AE1185F" w14:textId="77777777" w:rsidR="008A0109" w:rsidRDefault="008A0109" w:rsidP="00E7344D">
      <w:pPr>
        <w:spacing w:after="0" w:line="240" w:lineRule="auto"/>
        <w:ind w:left="5040" w:firstLine="720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Style w:val="TableGrid"/>
        <w:tblW w:w="11043" w:type="dxa"/>
        <w:tblInd w:w="-1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53"/>
        <w:gridCol w:w="101"/>
        <w:gridCol w:w="2734"/>
        <w:gridCol w:w="425"/>
        <w:gridCol w:w="2781"/>
        <w:gridCol w:w="450"/>
        <w:gridCol w:w="3573"/>
      </w:tblGrid>
      <w:tr w:rsidR="00E7344D" w:rsidRPr="00004871" w14:paraId="04DE0B23" w14:textId="77777777" w:rsidTr="00D01541">
        <w:trPr>
          <w:trHeight w:val="115"/>
        </w:trPr>
        <w:tc>
          <w:tcPr>
            <w:tcW w:w="11043" w:type="dxa"/>
            <w:gridSpan w:val="8"/>
          </w:tcPr>
          <w:p w14:paraId="3BE2BF9F" w14:textId="43BD6A0A" w:rsidR="00E7344D" w:rsidRPr="00004871" w:rsidRDefault="00E7344D" w:rsidP="00F214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1.</w:t>
            </w:r>
            <w:r w:rsidRPr="00004871">
              <w:rPr>
                <w:rFonts w:ascii="Arial" w:hAnsi="Arial" w:cs="Arial"/>
                <w:sz w:val="20"/>
                <w:szCs w:val="20"/>
                <w:lang w:val="en-US"/>
              </w:rPr>
              <w:t xml:space="preserve"> Th</w:t>
            </w:r>
            <w:r w:rsidR="005A7CAA">
              <w:rPr>
                <w:rFonts w:ascii="Arial" w:hAnsi="Arial" w:cs="Arial"/>
                <w:sz w:val="20"/>
                <w:szCs w:val="20"/>
                <w:lang w:val="en-US"/>
              </w:rPr>
              <w:t xml:space="preserve">is kind of text can be found </w:t>
            </w:r>
            <w:r w:rsidR="003901B8">
              <w:rPr>
                <w:rFonts w:ascii="Arial" w:hAnsi="Arial" w:cs="Arial"/>
                <w:sz w:val="20"/>
                <w:szCs w:val="20"/>
                <w:lang w:val="en-US"/>
              </w:rPr>
              <w:t>on</w:t>
            </w:r>
          </w:p>
        </w:tc>
      </w:tr>
      <w:tr w:rsidR="00E7344D" w:rsidRPr="00D35A90" w14:paraId="54C19E09" w14:textId="77777777" w:rsidTr="00D01541">
        <w:trPr>
          <w:trHeight w:val="402"/>
        </w:trPr>
        <w:tc>
          <w:tcPr>
            <w:tcW w:w="426" w:type="dxa"/>
          </w:tcPr>
          <w:p w14:paraId="555DDF0F" w14:textId="77777777" w:rsidR="00E7344D" w:rsidRPr="00004871" w:rsidRDefault="00E7344D" w:rsidP="00F214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53" w:type="dxa"/>
          </w:tcPr>
          <w:p w14:paraId="0D4315C6" w14:textId="77777777"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835" w:type="dxa"/>
            <w:gridSpan w:val="2"/>
          </w:tcPr>
          <w:p w14:paraId="61A6FFCE" w14:textId="32516F9B" w:rsidR="00E7344D" w:rsidRPr="00004871" w:rsidRDefault="003901B8" w:rsidP="00D0154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a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D01541">
              <w:rPr>
                <w:rFonts w:ascii="Arial" w:hAnsi="Arial" w:cs="Arial"/>
                <w:sz w:val="20"/>
                <w:szCs w:val="20"/>
                <w:lang w:val="en-US"/>
              </w:rPr>
              <w:t>food website</w:t>
            </w:r>
            <w:r w:rsidR="005A7CAA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425" w:type="dxa"/>
          </w:tcPr>
          <w:p w14:paraId="5EB0687C" w14:textId="77777777"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2781" w:type="dxa"/>
          </w:tcPr>
          <w:p w14:paraId="30A55768" w14:textId="45B3D485" w:rsidR="00E7344D" w:rsidRPr="00004871" w:rsidRDefault="00156613" w:rsidP="001E6E6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a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994EAF">
              <w:rPr>
                <w:rFonts w:ascii="Arial" w:hAnsi="Arial" w:cs="Arial"/>
                <w:sz w:val="20"/>
                <w:szCs w:val="20"/>
                <w:lang w:val="en-US"/>
              </w:rPr>
              <w:t>news website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450" w:type="dxa"/>
          </w:tcPr>
          <w:p w14:paraId="5216FC02" w14:textId="77777777"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3573" w:type="dxa"/>
          </w:tcPr>
          <w:p w14:paraId="56CEC0A7" w14:textId="1EECD646" w:rsidR="00E7344D" w:rsidRPr="00004871" w:rsidRDefault="00065F38" w:rsidP="00B45CF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a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B45CF8">
              <w:rPr>
                <w:rFonts w:ascii="Arial" w:hAnsi="Arial" w:cs="Arial"/>
                <w:sz w:val="20"/>
                <w:szCs w:val="20"/>
                <w:lang w:val="en-US"/>
              </w:rPr>
              <w:t>history website</w:t>
            </w:r>
            <w:r w:rsidR="005A7CAA">
              <w:rPr>
                <w:rFonts w:ascii="Arial" w:hAnsi="Arial" w:cs="Arial"/>
                <w:sz w:val="20"/>
                <w:szCs w:val="20"/>
                <w:lang w:val="en-US"/>
              </w:rPr>
              <w:t xml:space="preserve">. </w:t>
            </w:r>
          </w:p>
        </w:tc>
      </w:tr>
      <w:tr w:rsidR="00E7344D" w:rsidRPr="00D35A90" w14:paraId="6945E68D" w14:textId="77777777" w:rsidTr="00D01541">
        <w:tc>
          <w:tcPr>
            <w:tcW w:w="11043" w:type="dxa"/>
            <w:gridSpan w:val="8"/>
          </w:tcPr>
          <w:p w14:paraId="22D8912B" w14:textId="6A7144E9" w:rsidR="00E7344D" w:rsidRPr="00004871" w:rsidRDefault="00E7344D" w:rsidP="00F214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2.</w:t>
            </w:r>
            <w:r w:rsidRPr="0000487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5A7CAA">
              <w:rPr>
                <w:rFonts w:ascii="Arial" w:hAnsi="Arial" w:cs="Arial"/>
                <w:sz w:val="20"/>
                <w:szCs w:val="20"/>
                <w:lang w:val="en-US"/>
              </w:rPr>
              <w:t>A suitable title for this text could be</w:t>
            </w:r>
            <w:r w:rsidR="00EF4A9C">
              <w:rPr>
                <w:rFonts w:ascii="Arial" w:hAnsi="Arial" w:cs="Arial"/>
                <w:sz w:val="20"/>
                <w:szCs w:val="20"/>
                <w:lang w:val="en-US"/>
              </w:rPr>
              <w:t>:</w:t>
            </w:r>
          </w:p>
        </w:tc>
      </w:tr>
      <w:tr w:rsidR="00E7344D" w:rsidRPr="003C3E35" w14:paraId="1900CCB3" w14:textId="77777777" w:rsidTr="00D01541">
        <w:trPr>
          <w:trHeight w:val="595"/>
        </w:trPr>
        <w:tc>
          <w:tcPr>
            <w:tcW w:w="426" w:type="dxa"/>
          </w:tcPr>
          <w:p w14:paraId="39AA9773" w14:textId="77777777" w:rsidR="00E7344D" w:rsidRPr="00004871" w:rsidRDefault="00E7344D" w:rsidP="00F214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53" w:type="dxa"/>
          </w:tcPr>
          <w:p w14:paraId="6080E3A7" w14:textId="77777777"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835" w:type="dxa"/>
            <w:gridSpan w:val="2"/>
          </w:tcPr>
          <w:p w14:paraId="4BAA6571" w14:textId="3A45DFCA" w:rsidR="00E7344D" w:rsidRPr="00004871" w:rsidRDefault="00EF4A9C" w:rsidP="00F214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“</w:t>
            </w:r>
            <w:r w:rsidR="00EE0AF0">
              <w:rPr>
                <w:rFonts w:ascii="Arial" w:hAnsi="Arial" w:cs="Arial"/>
                <w:sz w:val="20"/>
                <w:szCs w:val="20"/>
                <w:lang w:val="en-US"/>
              </w:rPr>
              <w:t>Everyday l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ife in a refugee camp”</w:t>
            </w:r>
          </w:p>
        </w:tc>
        <w:tc>
          <w:tcPr>
            <w:tcW w:w="425" w:type="dxa"/>
          </w:tcPr>
          <w:p w14:paraId="63028FD8" w14:textId="77777777"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2781" w:type="dxa"/>
          </w:tcPr>
          <w:p w14:paraId="74552B9B" w14:textId="448778D1" w:rsidR="00E7344D" w:rsidRPr="00004871" w:rsidRDefault="00EF4A9C" w:rsidP="00B45CF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“</w:t>
            </w:r>
            <w:r w:rsidR="00803B45">
              <w:rPr>
                <w:rFonts w:ascii="Arial" w:hAnsi="Arial" w:cs="Arial"/>
                <w:sz w:val="20"/>
                <w:szCs w:val="20"/>
                <w:lang w:val="en-US"/>
              </w:rPr>
              <w:t>Protection from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extreme heat</w:t>
            </w:r>
            <w:r w:rsidR="00EE0AF0">
              <w:rPr>
                <w:rFonts w:ascii="Arial" w:hAnsi="Arial" w:cs="Arial"/>
                <w:sz w:val="20"/>
                <w:szCs w:val="20"/>
                <w:lang w:val="en-US"/>
              </w:rPr>
              <w:t xml:space="preserve"> in Sudan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”</w:t>
            </w:r>
          </w:p>
        </w:tc>
        <w:tc>
          <w:tcPr>
            <w:tcW w:w="450" w:type="dxa"/>
          </w:tcPr>
          <w:p w14:paraId="0276C6DC" w14:textId="77777777"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3573" w:type="dxa"/>
          </w:tcPr>
          <w:p w14:paraId="21B7889E" w14:textId="57DB1B0A" w:rsidR="00E7344D" w:rsidRPr="00004871" w:rsidRDefault="00EF4A9C" w:rsidP="00F214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“Fighting for </w:t>
            </w:r>
            <w:r w:rsidR="00EE0AF0">
              <w:rPr>
                <w:rFonts w:ascii="Arial" w:hAnsi="Arial" w:cs="Arial"/>
                <w:sz w:val="20"/>
                <w:szCs w:val="20"/>
                <w:lang w:val="en-US"/>
              </w:rPr>
              <w:t xml:space="preserve">charcoal in </w:t>
            </w:r>
            <w:r w:rsidR="005478BE">
              <w:rPr>
                <w:rFonts w:ascii="Arial" w:hAnsi="Arial" w:cs="Arial"/>
                <w:sz w:val="20"/>
                <w:szCs w:val="20"/>
                <w:lang w:val="en-US"/>
              </w:rPr>
              <w:t>hot countries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”</w:t>
            </w:r>
          </w:p>
        </w:tc>
      </w:tr>
      <w:tr w:rsidR="00E7344D" w:rsidRPr="00D35F74" w14:paraId="46593578" w14:textId="77777777" w:rsidTr="00D01541">
        <w:tc>
          <w:tcPr>
            <w:tcW w:w="11043" w:type="dxa"/>
            <w:gridSpan w:val="8"/>
          </w:tcPr>
          <w:p w14:paraId="4EB9BB74" w14:textId="7A296A2B" w:rsidR="00E7344D" w:rsidRPr="00004871" w:rsidRDefault="00E7344D" w:rsidP="0063226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3.</w:t>
            </w:r>
            <w:r w:rsidRPr="0000487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D22268">
              <w:rPr>
                <w:rFonts w:ascii="Arial" w:hAnsi="Arial" w:cs="Arial"/>
                <w:sz w:val="20"/>
                <w:szCs w:val="20"/>
                <w:lang w:val="en-US"/>
              </w:rPr>
              <w:t>Mesfin</w:t>
            </w:r>
            <w:proofErr w:type="spellEnd"/>
            <w:r w:rsidR="00D22268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</w:tr>
      <w:tr w:rsidR="00D22268" w:rsidRPr="00D35A90" w14:paraId="6E002AC2" w14:textId="77777777" w:rsidTr="00492604">
        <w:trPr>
          <w:trHeight w:val="624"/>
        </w:trPr>
        <w:tc>
          <w:tcPr>
            <w:tcW w:w="426" w:type="dxa"/>
          </w:tcPr>
          <w:p w14:paraId="67651EBF" w14:textId="77777777" w:rsidR="00D22268" w:rsidRPr="00004871" w:rsidRDefault="00D22268" w:rsidP="00D22268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553" w:type="dxa"/>
          </w:tcPr>
          <w:p w14:paraId="2D5983A4" w14:textId="77777777" w:rsidR="00D22268" w:rsidRPr="00004871" w:rsidRDefault="00D22268" w:rsidP="00D22268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835" w:type="dxa"/>
            <w:gridSpan w:val="2"/>
          </w:tcPr>
          <w:p w14:paraId="5E1C06E3" w14:textId="65AF4D7E" w:rsidR="00D22268" w:rsidRPr="00004871" w:rsidRDefault="00A967F4" w:rsidP="00D2226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face</w:t>
            </w:r>
            <w:r w:rsidR="00632267"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several problems in the cam</w:t>
            </w:r>
            <w:r w:rsidR="007D2029">
              <w:rPr>
                <w:rFonts w:ascii="Arial" w:hAnsi="Arial" w:cs="Arial"/>
                <w:sz w:val="20"/>
                <w:szCs w:val="20"/>
                <w:lang w:val="en-US"/>
              </w:rPr>
              <w:t>p</w:t>
            </w:r>
            <w:r w:rsidR="0061189B">
              <w:rPr>
                <w:rFonts w:ascii="Arial" w:hAnsi="Arial" w:cs="Arial"/>
                <w:sz w:val="20"/>
                <w:szCs w:val="20"/>
                <w:lang w:val="en-US"/>
              </w:rPr>
              <w:t xml:space="preserve"> he i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 staying at.</w:t>
            </w:r>
          </w:p>
        </w:tc>
        <w:tc>
          <w:tcPr>
            <w:tcW w:w="425" w:type="dxa"/>
          </w:tcPr>
          <w:p w14:paraId="74412A46" w14:textId="77777777" w:rsidR="00D22268" w:rsidRPr="00004871" w:rsidRDefault="00D22268" w:rsidP="00D22268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2781" w:type="dxa"/>
          </w:tcPr>
          <w:p w14:paraId="02FFAA48" w14:textId="47CDC96C" w:rsidR="00D22268" w:rsidRPr="005818D5" w:rsidRDefault="00A0336D" w:rsidP="0063226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has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a good relationship with </w:t>
            </w:r>
            <w:r w:rsidR="00A967F4">
              <w:rPr>
                <w:rFonts w:ascii="Arial" w:hAnsi="Arial" w:cs="Arial"/>
                <w:sz w:val="20"/>
                <w:szCs w:val="20"/>
                <w:lang w:val="en-US"/>
              </w:rPr>
              <w:t xml:space="preserve">other </w:t>
            </w:r>
            <w:r w:rsidR="00632267">
              <w:rPr>
                <w:rFonts w:ascii="Arial" w:hAnsi="Arial" w:cs="Arial"/>
                <w:sz w:val="20"/>
                <w:szCs w:val="20"/>
                <w:lang w:val="en-US"/>
              </w:rPr>
              <w:t>refugees.</w:t>
            </w:r>
          </w:p>
        </w:tc>
        <w:tc>
          <w:tcPr>
            <w:tcW w:w="450" w:type="dxa"/>
          </w:tcPr>
          <w:p w14:paraId="25344088" w14:textId="77777777" w:rsidR="00D22268" w:rsidRPr="00004871" w:rsidRDefault="00D22268" w:rsidP="00D22268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3573" w:type="dxa"/>
          </w:tcPr>
          <w:p w14:paraId="609C79F9" w14:textId="0525B773" w:rsidR="00D22268" w:rsidRPr="00004871" w:rsidRDefault="0061189B" w:rsidP="0061189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wants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to go back to his country</w:t>
            </w:r>
            <w:r w:rsidR="001F34D3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</w:tr>
      <w:tr w:rsidR="00D22268" w:rsidRPr="00D35A90" w14:paraId="08D184E5" w14:textId="77777777" w:rsidTr="00D01541">
        <w:tc>
          <w:tcPr>
            <w:tcW w:w="11043" w:type="dxa"/>
            <w:gridSpan w:val="8"/>
          </w:tcPr>
          <w:p w14:paraId="1775447F" w14:textId="54718BA5" w:rsidR="00D22268" w:rsidRPr="00004871" w:rsidRDefault="00D22268" w:rsidP="004926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4.</w:t>
            </w:r>
            <w:r w:rsidRPr="0000487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Mesfin’s</w:t>
            </w:r>
            <w:proofErr w:type="spellEnd"/>
            <w:r w:rsidR="00A50257">
              <w:rPr>
                <w:rFonts w:ascii="Arial" w:hAnsi="Arial" w:cs="Arial"/>
                <w:sz w:val="20"/>
                <w:szCs w:val="20"/>
                <w:lang w:val="en-US"/>
              </w:rPr>
              <w:t xml:space="preserve"> attitude towards his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hut </w:t>
            </w:r>
            <w:r w:rsidR="00492604">
              <w:rPr>
                <w:rFonts w:ascii="Arial" w:hAnsi="Arial" w:cs="Arial"/>
                <w:sz w:val="20"/>
                <w:szCs w:val="20"/>
                <w:lang w:val="en-US"/>
              </w:rPr>
              <w:t>suggests</w:t>
            </w:r>
            <w:r w:rsidR="00A50257">
              <w:rPr>
                <w:rFonts w:ascii="Arial" w:hAnsi="Arial" w:cs="Arial"/>
                <w:sz w:val="20"/>
                <w:szCs w:val="20"/>
                <w:lang w:val="en-US"/>
              </w:rPr>
              <w:t xml:space="preserve"> that</w:t>
            </w:r>
          </w:p>
        </w:tc>
      </w:tr>
      <w:tr w:rsidR="00D22268" w:rsidRPr="00004871" w14:paraId="641F3086" w14:textId="77777777" w:rsidTr="00D01541">
        <w:trPr>
          <w:trHeight w:val="602"/>
        </w:trPr>
        <w:tc>
          <w:tcPr>
            <w:tcW w:w="426" w:type="dxa"/>
          </w:tcPr>
          <w:p w14:paraId="68E406FA" w14:textId="77777777" w:rsidR="00D22268" w:rsidRPr="00004871" w:rsidRDefault="00D22268" w:rsidP="00D22268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553" w:type="dxa"/>
          </w:tcPr>
          <w:p w14:paraId="0EEC9118" w14:textId="77777777" w:rsidR="00D22268" w:rsidRPr="00004871" w:rsidRDefault="00D22268" w:rsidP="00D22268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835" w:type="dxa"/>
            <w:gridSpan w:val="2"/>
          </w:tcPr>
          <w:p w14:paraId="24870B41" w14:textId="0E541EDC" w:rsidR="00D22268" w:rsidRPr="00004871" w:rsidRDefault="001C44A7" w:rsidP="00D2226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refugees often complain about the huts they live in. </w:t>
            </w:r>
          </w:p>
        </w:tc>
        <w:tc>
          <w:tcPr>
            <w:tcW w:w="425" w:type="dxa"/>
          </w:tcPr>
          <w:p w14:paraId="6BC785AB" w14:textId="77777777" w:rsidR="00D22268" w:rsidRPr="00004871" w:rsidRDefault="00D22268" w:rsidP="00D22268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2781" w:type="dxa"/>
          </w:tcPr>
          <w:p w14:paraId="605FCEC8" w14:textId="7D835084" w:rsidR="00D22268" w:rsidRPr="00004871" w:rsidRDefault="001C44A7" w:rsidP="00D2226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he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is satisfied with the materials it is made of</w:t>
            </w:r>
            <w:r w:rsidR="00A50257">
              <w:rPr>
                <w:rFonts w:ascii="Arial" w:hAnsi="Arial" w:cs="Arial"/>
                <w:sz w:val="20"/>
                <w:szCs w:val="20"/>
                <w:lang w:val="en-US"/>
              </w:rPr>
              <w:t xml:space="preserve">. </w:t>
            </w:r>
          </w:p>
        </w:tc>
        <w:tc>
          <w:tcPr>
            <w:tcW w:w="450" w:type="dxa"/>
          </w:tcPr>
          <w:p w14:paraId="568CAA98" w14:textId="77777777" w:rsidR="00D22268" w:rsidRPr="00004871" w:rsidRDefault="00D22268" w:rsidP="00D22268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3573" w:type="dxa"/>
          </w:tcPr>
          <w:p w14:paraId="6D795E2F" w14:textId="677E7BFB" w:rsidR="00D22268" w:rsidRPr="00004871" w:rsidRDefault="00A50257" w:rsidP="00DF58B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refugees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need a home even if it is </w:t>
            </w:r>
            <w:r w:rsidR="00DF58BC">
              <w:rPr>
                <w:rFonts w:ascii="Arial" w:hAnsi="Arial" w:cs="Arial"/>
                <w:sz w:val="20"/>
                <w:szCs w:val="20"/>
                <w:lang w:val="en-US"/>
              </w:rPr>
              <w:t xml:space="preserve">not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in a </w:t>
            </w:r>
            <w:r w:rsidR="00DF58BC">
              <w:rPr>
                <w:rFonts w:ascii="Arial" w:hAnsi="Arial" w:cs="Arial"/>
                <w:sz w:val="20"/>
                <w:szCs w:val="20"/>
                <w:lang w:val="en-US"/>
              </w:rPr>
              <w:t>very good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condition.</w:t>
            </w:r>
          </w:p>
        </w:tc>
      </w:tr>
      <w:tr w:rsidR="00D22268" w:rsidRPr="00004871" w14:paraId="51EF6595" w14:textId="77777777" w:rsidTr="00D01541">
        <w:tc>
          <w:tcPr>
            <w:tcW w:w="11043" w:type="dxa"/>
            <w:gridSpan w:val="8"/>
            <w:shd w:val="clear" w:color="auto" w:fill="FFFFFF" w:themeFill="background1"/>
          </w:tcPr>
          <w:p w14:paraId="1B9583D6" w14:textId="113CD6C8" w:rsidR="00D22268" w:rsidRPr="00004871" w:rsidRDefault="00D22268" w:rsidP="00D2226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5.</w:t>
            </w:r>
            <w:r w:rsidRPr="0000487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The text suggests that </w:t>
            </w:r>
            <w:proofErr w:type="spellStart"/>
            <w:r w:rsidR="008A7C91">
              <w:rPr>
                <w:rFonts w:ascii="Arial" w:hAnsi="Arial" w:cs="Arial"/>
                <w:sz w:val="20"/>
                <w:szCs w:val="20"/>
                <w:lang w:val="en-US"/>
              </w:rPr>
              <w:t>Mesfin</w:t>
            </w:r>
            <w:proofErr w:type="spellEnd"/>
            <w:r w:rsidR="0061189B">
              <w:rPr>
                <w:rFonts w:ascii="Arial" w:hAnsi="Arial" w:cs="Arial"/>
                <w:sz w:val="20"/>
                <w:szCs w:val="20"/>
                <w:lang w:val="en-US"/>
              </w:rPr>
              <w:t xml:space="preserve"> is</w:t>
            </w:r>
          </w:p>
        </w:tc>
      </w:tr>
      <w:tr w:rsidR="00D22268" w:rsidRPr="00D35A90" w14:paraId="167DA244" w14:textId="77777777" w:rsidTr="00E25B37">
        <w:trPr>
          <w:trHeight w:val="562"/>
        </w:trPr>
        <w:tc>
          <w:tcPr>
            <w:tcW w:w="426" w:type="dxa"/>
            <w:shd w:val="clear" w:color="auto" w:fill="FFFFFF" w:themeFill="background1"/>
          </w:tcPr>
          <w:p w14:paraId="6818F1D9" w14:textId="77777777" w:rsidR="00D22268" w:rsidRPr="00004871" w:rsidRDefault="00D22268" w:rsidP="00D22268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553" w:type="dxa"/>
            <w:shd w:val="clear" w:color="auto" w:fill="FFFFFF" w:themeFill="background1"/>
          </w:tcPr>
          <w:p w14:paraId="2003012E" w14:textId="77777777" w:rsidR="00D22268" w:rsidRPr="00004871" w:rsidRDefault="00D22268" w:rsidP="00D22268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835" w:type="dxa"/>
            <w:gridSpan w:val="2"/>
            <w:shd w:val="clear" w:color="auto" w:fill="FFFFFF" w:themeFill="background1"/>
          </w:tcPr>
          <w:p w14:paraId="2E50F20B" w14:textId="660881BB" w:rsidR="00D22268" w:rsidRPr="00004871" w:rsidRDefault="00CC156E" w:rsidP="00D2226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staying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8A7C91">
              <w:rPr>
                <w:rFonts w:ascii="Arial" w:hAnsi="Arial" w:cs="Arial"/>
                <w:sz w:val="20"/>
                <w:szCs w:val="20"/>
                <w:lang w:val="en-US"/>
              </w:rPr>
              <w:t>in the camp with his family.</w:t>
            </w:r>
          </w:p>
        </w:tc>
        <w:tc>
          <w:tcPr>
            <w:tcW w:w="425" w:type="dxa"/>
            <w:shd w:val="clear" w:color="auto" w:fill="FFFFFF" w:themeFill="background1"/>
          </w:tcPr>
          <w:p w14:paraId="7262498A" w14:textId="77777777" w:rsidR="00D22268" w:rsidRPr="00004871" w:rsidRDefault="00D22268" w:rsidP="00D22268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2781" w:type="dxa"/>
            <w:shd w:val="clear" w:color="auto" w:fill="FFFFFF" w:themeFill="background1"/>
          </w:tcPr>
          <w:p w14:paraId="3FAC2027" w14:textId="6F65E348" w:rsidR="00D22268" w:rsidRPr="00004871" w:rsidRDefault="00D8032C" w:rsidP="00D2226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trying</w:t>
            </w:r>
            <w:proofErr w:type="gramEnd"/>
            <w:r w:rsidR="00CC156E">
              <w:rPr>
                <w:rFonts w:ascii="Arial" w:hAnsi="Arial" w:cs="Arial"/>
                <w:sz w:val="20"/>
                <w:szCs w:val="20"/>
                <w:lang w:val="en-US"/>
              </w:rPr>
              <w:t xml:space="preserve"> to find comfort in the forest.</w:t>
            </w:r>
          </w:p>
        </w:tc>
        <w:tc>
          <w:tcPr>
            <w:tcW w:w="450" w:type="dxa"/>
            <w:shd w:val="clear" w:color="auto" w:fill="FFFFFF" w:themeFill="background1"/>
          </w:tcPr>
          <w:p w14:paraId="495A5D19" w14:textId="77777777" w:rsidR="00D22268" w:rsidRPr="00004871" w:rsidRDefault="00D22268" w:rsidP="00D22268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3573" w:type="dxa"/>
            <w:shd w:val="clear" w:color="auto" w:fill="FFFFFF" w:themeFill="background1"/>
          </w:tcPr>
          <w:p w14:paraId="2AB25543" w14:textId="3D7E6520" w:rsidR="00D22268" w:rsidRPr="00004871" w:rsidRDefault="00D8032C" w:rsidP="00D2226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is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looking for food in the forest.</w:t>
            </w:r>
          </w:p>
        </w:tc>
      </w:tr>
      <w:tr w:rsidR="00D22268" w:rsidRPr="00004871" w14:paraId="204C92F2" w14:textId="77777777" w:rsidTr="00D01541">
        <w:tc>
          <w:tcPr>
            <w:tcW w:w="11043" w:type="dxa"/>
            <w:gridSpan w:val="8"/>
          </w:tcPr>
          <w:p w14:paraId="6CC6C3A5" w14:textId="47D47516" w:rsidR="00D22268" w:rsidRPr="00945CB9" w:rsidRDefault="00D22268" w:rsidP="0061189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45CB9">
              <w:rPr>
                <w:rFonts w:ascii="Arial" w:hAnsi="Arial" w:cs="Arial"/>
                <w:b/>
                <w:sz w:val="20"/>
                <w:szCs w:val="20"/>
                <w:lang w:val="en-US"/>
              </w:rPr>
              <w:t>6.</w:t>
            </w:r>
            <w:r w:rsidRPr="00945CB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According to the text, </w:t>
            </w:r>
            <w:r w:rsidR="00A7504D">
              <w:rPr>
                <w:rFonts w:ascii="Arial" w:hAnsi="Arial" w:cs="Arial"/>
                <w:sz w:val="20"/>
                <w:szCs w:val="20"/>
                <w:lang w:val="en-US"/>
              </w:rPr>
              <w:t>refugee</w:t>
            </w:r>
            <w:r w:rsidR="0061189B"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="00A7504D">
              <w:rPr>
                <w:rFonts w:ascii="Arial" w:hAnsi="Arial" w:cs="Arial"/>
                <w:sz w:val="20"/>
                <w:szCs w:val="20"/>
                <w:lang w:val="en-US"/>
              </w:rPr>
              <w:t xml:space="preserve"> may need to walk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A7504D">
              <w:rPr>
                <w:rFonts w:ascii="Arial" w:hAnsi="Arial" w:cs="Arial"/>
                <w:sz w:val="20"/>
                <w:szCs w:val="20"/>
                <w:lang w:val="en-US"/>
              </w:rPr>
              <w:t>for twenty kilometers in order to</w:t>
            </w:r>
          </w:p>
        </w:tc>
      </w:tr>
      <w:tr w:rsidR="00D22268" w:rsidRPr="00D35A90" w14:paraId="5D4B7CC3" w14:textId="77777777" w:rsidTr="0061189B">
        <w:trPr>
          <w:trHeight w:val="341"/>
        </w:trPr>
        <w:tc>
          <w:tcPr>
            <w:tcW w:w="426" w:type="dxa"/>
          </w:tcPr>
          <w:p w14:paraId="34AE0716" w14:textId="77777777" w:rsidR="00D22268" w:rsidRPr="00004871" w:rsidRDefault="00D22268" w:rsidP="00D2226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53" w:type="dxa"/>
          </w:tcPr>
          <w:p w14:paraId="1352A12D" w14:textId="77777777" w:rsidR="00D22268" w:rsidRPr="00004871" w:rsidRDefault="00D22268" w:rsidP="00D22268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835" w:type="dxa"/>
            <w:gridSpan w:val="2"/>
          </w:tcPr>
          <w:p w14:paraId="63FDE814" w14:textId="600C3540" w:rsidR="00D22268" w:rsidRPr="001D625F" w:rsidRDefault="00A7504D" w:rsidP="00D2226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reach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the borders of Uganda.</w:t>
            </w:r>
          </w:p>
        </w:tc>
        <w:tc>
          <w:tcPr>
            <w:tcW w:w="425" w:type="dxa"/>
          </w:tcPr>
          <w:p w14:paraId="1EBD31F7" w14:textId="76DBA545" w:rsidR="00D22268" w:rsidRPr="001D625F" w:rsidRDefault="00D22268" w:rsidP="00D22268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781" w:type="dxa"/>
          </w:tcPr>
          <w:p w14:paraId="5B329D61" w14:textId="5C078202" w:rsidR="00D22268" w:rsidRPr="00004871" w:rsidRDefault="00A7504D" w:rsidP="00D2226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prepare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a decent meal.</w:t>
            </w:r>
          </w:p>
        </w:tc>
        <w:tc>
          <w:tcPr>
            <w:tcW w:w="450" w:type="dxa"/>
          </w:tcPr>
          <w:p w14:paraId="3FCC8B79" w14:textId="77777777" w:rsidR="00D22268" w:rsidRPr="00004871" w:rsidRDefault="00D22268" w:rsidP="00D22268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3573" w:type="dxa"/>
          </w:tcPr>
          <w:p w14:paraId="250F76C0" w14:textId="1002C230" w:rsidR="00D22268" w:rsidRPr="00004871" w:rsidRDefault="00A7504D" w:rsidP="0061189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protect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61189B">
              <w:rPr>
                <w:rFonts w:ascii="Arial" w:hAnsi="Arial" w:cs="Arial"/>
                <w:sz w:val="20"/>
                <w:szCs w:val="20"/>
                <w:lang w:val="en-US"/>
              </w:rPr>
              <w:t>themselves from the sun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</w:tr>
      <w:tr w:rsidR="00D22268" w:rsidRPr="00D35A90" w14:paraId="3B7516A3" w14:textId="77777777" w:rsidTr="00D01541">
        <w:tc>
          <w:tcPr>
            <w:tcW w:w="11043" w:type="dxa"/>
            <w:gridSpan w:val="8"/>
          </w:tcPr>
          <w:p w14:paraId="33FE3CF3" w14:textId="1B9CE768" w:rsidR="00D22268" w:rsidRPr="00004871" w:rsidRDefault="00D22268" w:rsidP="00DF5A6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7.</w:t>
            </w:r>
            <w:r w:rsidRPr="00004871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r w:rsidR="00DF5A61">
              <w:rPr>
                <w:rFonts w:ascii="Arial" w:hAnsi="Arial" w:cs="Arial"/>
                <w:sz w:val="20"/>
                <w:szCs w:val="20"/>
                <w:lang w:val="en-US"/>
              </w:rPr>
              <w:t>The r</w:t>
            </w:r>
            <w:r w:rsidR="0061189B">
              <w:rPr>
                <w:rFonts w:ascii="Arial" w:hAnsi="Arial" w:cs="Arial"/>
                <w:sz w:val="20"/>
                <w:szCs w:val="20"/>
                <w:lang w:val="en-US"/>
              </w:rPr>
              <w:t>efugees need to search for wood sticks</w:t>
            </w:r>
            <w:r w:rsidR="00DF112B">
              <w:rPr>
                <w:rFonts w:ascii="Arial" w:hAnsi="Arial" w:cs="Arial"/>
                <w:sz w:val="20"/>
                <w:szCs w:val="20"/>
                <w:lang w:val="en-US"/>
              </w:rPr>
              <w:t xml:space="preserve"> because</w:t>
            </w:r>
          </w:p>
        </w:tc>
      </w:tr>
      <w:tr w:rsidR="00D22268" w:rsidRPr="00004871" w14:paraId="1C434FB4" w14:textId="77777777" w:rsidTr="00DF5A61">
        <w:trPr>
          <w:trHeight w:val="625"/>
        </w:trPr>
        <w:tc>
          <w:tcPr>
            <w:tcW w:w="426" w:type="dxa"/>
          </w:tcPr>
          <w:p w14:paraId="15F23552" w14:textId="77777777" w:rsidR="00D22268" w:rsidRPr="00004871" w:rsidRDefault="00D22268" w:rsidP="00D2226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53" w:type="dxa"/>
          </w:tcPr>
          <w:p w14:paraId="07F456EC" w14:textId="77777777" w:rsidR="00D22268" w:rsidRPr="00004871" w:rsidRDefault="00D22268" w:rsidP="00D22268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835" w:type="dxa"/>
            <w:gridSpan w:val="2"/>
          </w:tcPr>
          <w:p w14:paraId="43B73DD4" w14:textId="77522362" w:rsidR="00D22268" w:rsidRPr="00004871" w:rsidRDefault="0061189B" w:rsidP="00D2226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they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DF112B">
              <w:rPr>
                <w:rFonts w:ascii="Arial" w:hAnsi="Arial" w:cs="Arial"/>
                <w:sz w:val="20"/>
                <w:szCs w:val="20"/>
                <w:lang w:val="en-US"/>
              </w:rPr>
              <w:t>are not given enough firewood.</w:t>
            </w:r>
          </w:p>
        </w:tc>
        <w:tc>
          <w:tcPr>
            <w:tcW w:w="425" w:type="dxa"/>
          </w:tcPr>
          <w:p w14:paraId="67CBBA4A" w14:textId="77777777" w:rsidR="00D22268" w:rsidRPr="00004871" w:rsidRDefault="00D22268" w:rsidP="00D22268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2781" w:type="dxa"/>
          </w:tcPr>
          <w:p w14:paraId="0DB6A5A4" w14:textId="5BE16CAB" w:rsidR="00D22268" w:rsidRPr="00004871" w:rsidRDefault="00DF5A61" w:rsidP="00EA6B0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they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need to repair their huts</w:t>
            </w:r>
            <w:r w:rsidR="003C5B39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450" w:type="dxa"/>
          </w:tcPr>
          <w:p w14:paraId="32FD489D" w14:textId="77777777" w:rsidR="00D22268" w:rsidRPr="00004871" w:rsidRDefault="00D22268" w:rsidP="00D22268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3573" w:type="dxa"/>
          </w:tcPr>
          <w:p w14:paraId="39D7862D" w14:textId="52086EB6" w:rsidR="00D22268" w:rsidRPr="00004871" w:rsidRDefault="00EA6B00" w:rsidP="00EA6B0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 w:rsidRPr="00EA6B00">
              <w:rPr>
                <w:rFonts w:ascii="Arial" w:hAnsi="Arial" w:cs="Arial"/>
                <w:sz w:val="20"/>
                <w:szCs w:val="20"/>
                <w:lang w:val="en-US"/>
              </w:rPr>
              <w:t>they</w:t>
            </w:r>
            <w:proofErr w:type="gramEnd"/>
            <w:r w:rsidRPr="00EA6B00">
              <w:rPr>
                <w:rFonts w:ascii="Arial" w:hAnsi="Arial" w:cs="Arial"/>
                <w:sz w:val="20"/>
                <w:szCs w:val="20"/>
                <w:lang w:val="en-US"/>
              </w:rPr>
              <w:t xml:space="preserve"> want to build new huts.</w:t>
            </w:r>
          </w:p>
        </w:tc>
      </w:tr>
      <w:tr w:rsidR="00D22268" w:rsidRPr="00D35A90" w14:paraId="3436A0AD" w14:textId="77777777" w:rsidTr="00D01541">
        <w:tc>
          <w:tcPr>
            <w:tcW w:w="11043" w:type="dxa"/>
            <w:gridSpan w:val="8"/>
          </w:tcPr>
          <w:p w14:paraId="5D5580AF" w14:textId="43398EBA" w:rsidR="00D22268" w:rsidRPr="00004871" w:rsidRDefault="00D22268" w:rsidP="00D2226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8.</w:t>
            </w:r>
            <w:r w:rsidRPr="00004871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The writer of the text suggests that local people</w:t>
            </w:r>
          </w:p>
        </w:tc>
      </w:tr>
      <w:tr w:rsidR="00D22268" w:rsidRPr="00004871" w14:paraId="4577838B" w14:textId="77777777" w:rsidTr="0061189B">
        <w:trPr>
          <w:trHeight w:val="624"/>
        </w:trPr>
        <w:tc>
          <w:tcPr>
            <w:tcW w:w="426" w:type="dxa"/>
          </w:tcPr>
          <w:p w14:paraId="2EBEE44A" w14:textId="77777777" w:rsidR="00D22268" w:rsidRPr="00004871" w:rsidRDefault="00D22268" w:rsidP="00D2226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53" w:type="dxa"/>
          </w:tcPr>
          <w:p w14:paraId="6C48C3BF" w14:textId="77777777" w:rsidR="00D22268" w:rsidRPr="00004871" w:rsidRDefault="00D22268" w:rsidP="00D22268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835" w:type="dxa"/>
            <w:gridSpan w:val="2"/>
          </w:tcPr>
          <w:p w14:paraId="3E8A608F" w14:textId="2912FEAD" w:rsidR="00D22268" w:rsidRPr="00004871" w:rsidRDefault="00D40E8E" w:rsidP="00D2226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do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not live near the </w:t>
            </w:r>
            <w:r w:rsidR="00815143">
              <w:rPr>
                <w:rFonts w:ascii="Arial" w:hAnsi="Arial" w:cs="Arial"/>
                <w:sz w:val="20"/>
                <w:szCs w:val="20"/>
                <w:lang w:val="en-US"/>
              </w:rPr>
              <w:t xml:space="preserve">refugee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camp.</w:t>
            </w:r>
          </w:p>
        </w:tc>
        <w:tc>
          <w:tcPr>
            <w:tcW w:w="425" w:type="dxa"/>
          </w:tcPr>
          <w:p w14:paraId="5DA7369F" w14:textId="77777777" w:rsidR="00D22268" w:rsidRPr="00004871" w:rsidRDefault="00D22268" w:rsidP="00D22268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2781" w:type="dxa"/>
          </w:tcPr>
          <w:p w14:paraId="72E76872" w14:textId="5DC3C303" w:rsidR="00D22268" w:rsidRPr="00004871" w:rsidRDefault="00D40E8E" w:rsidP="00D2226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are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willing to help the refugees.</w:t>
            </w:r>
          </w:p>
        </w:tc>
        <w:tc>
          <w:tcPr>
            <w:tcW w:w="450" w:type="dxa"/>
          </w:tcPr>
          <w:p w14:paraId="329ED2D4" w14:textId="77777777" w:rsidR="00D22268" w:rsidRPr="00004871" w:rsidRDefault="00D22268" w:rsidP="00D22268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3573" w:type="dxa"/>
          </w:tcPr>
          <w:p w14:paraId="120ADAC5" w14:textId="2B9DF76D" w:rsidR="00D22268" w:rsidRPr="00004871" w:rsidRDefault="00D40E8E" w:rsidP="00D2226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may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argue with the refugees.</w:t>
            </w:r>
          </w:p>
        </w:tc>
      </w:tr>
      <w:tr w:rsidR="00D22268" w:rsidRPr="00D35A90" w14:paraId="7AC4F9C1" w14:textId="77777777" w:rsidTr="00D01541">
        <w:tc>
          <w:tcPr>
            <w:tcW w:w="11043" w:type="dxa"/>
            <w:gridSpan w:val="8"/>
          </w:tcPr>
          <w:p w14:paraId="14FE4C62" w14:textId="17207805" w:rsidR="00D22268" w:rsidRPr="00004871" w:rsidRDefault="00D22268" w:rsidP="00D2226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9.</w:t>
            </w:r>
            <w:r w:rsidRPr="00004871">
              <w:rPr>
                <w:rFonts w:ascii="Arial" w:hAnsi="Arial" w:cs="Arial"/>
                <w:sz w:val="20"/>
                <w:szCs w:val="20"/>
                <w:lang w:val="en-US"/>
              </w:rPr>
              <w:t xml:space="preserve">  In the text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004871">
              <w:rPr>
                <w:rFonts w:ascii="Arial" w:hAnsi="Arial" w:cs="Arial"/>
                <w:sz w:val="20"/>
                <w:szCs w:val="20"/>
                <w:lang w:val="en-US"/>
              </w:rPr>
              <w:t xml:space="preserve"> the underlined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word</w:t>
            </w:r>
            <w:r w:rsidRPr="0078284C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C70019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US"/>
              </w:rPr>
              <w:t>‘</w:t>
            </w:r>
            <w:r w:rsidR="00BB5F4F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US"/>
              </w:rPr>
              <w:t>essential</w:t>
            </w:r>
            <w:r w:rsidR="00B450CD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US"/>
              </w:rPr>
              <w:t>’</w:t>
            </w:r>
            <w:r w:rsidRPr="0078284C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004871">
              <w:rPr>
                <w:rFonts w:ascii="Arial" w:hAnsi="Arial" w:cs="Arial"/>
                <w:sz w:val="20"/>
                <w:szCs w:val="20"/>
                <w:lang w:val="en-US"/>
              </w:rPr>
              <w:t>means</w:t>
            </w:r>
          </w:p>
        </w:tc>
      </w:tr>
      <w:tr w:rsidR="00D22268" w:rsidRPr="00004871" w14:paraId="7A45A1B9" w14:textId="77777777" w:rsidTr="0061189B">
        <w:trPr>
          <w:trHeight w:val="481"/>
        </w:trPr>
        <w:tc>
          <w:tcPr>
            <w:tcW w:w="426" w:type="dxa"/>
          </w:tcPr>
          <w:p w14:paraId="71AE5D1E" w14:textId="77777777" w:rsidR="00D22268" w:rsidRPr="00004871" w:rsidRDefault="00D22268" w:rsidP="00D2226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54" w:type="dxa"/>
            <w:gridSpan w:val="2"/>
          </w:tcPr>
          <w:p w14:paraId="4937396A" w14:textId="77777777" w:rsidR="00D22268" w:rsidRPr="00004871" w:rsidRDefault="00D22268" w:rsidP="00D22268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734" w:type="dxa"/>
          </w:tcPr>
          <w:p w14:paraId="66A2788A" w14:textId="08719AA5" w:rsidR="00D22268" w:rsidRPr="00004871" w:rsidRDefault="00B450CD" w:rsidP="00D2226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appropriate</w:t>
            </w:r>
          </w:p>
        </w:tc>
        <w:tc>
          <w:tcPr>
            <w:tcW w:w="425" w:type="dxa"/>
          </w:tcPr>
          <w:p w14:paraId="01F72898" w14:textId="77777777" w:rsidR="00D22268" w:rsidRPr="00004871" w:rsidRDefault="00D22268" w:rsidP="00D22268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2781" w:type="dxa"/>
          </w:tcPr>
          <w:p w14:paraId="01DCF643" w14:textId="53A90DC4" w:rsidR="00D22268" w:rsidRPr="00004871" w:rsidRDefault="00BB5F4F" w:rsidP="00D2226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necessary</w:t>
            </w:r>
          </w:p>
        </w:tc>
        <w:tc>
          <w:tcPr>
            <w:tcW w:w="450" w:type="dxa"/>
          </w:tcPr>
          <w:p w14:paraId="14E00DCF" w14:textId="77777777" w:rsidR="00D22268" w:rsidRPr="00004871" w:rsidRDefault="00D22268" w:rsidP="00D22268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3573" w:type="dxa"/>
          </w:tcPr>
          <w:p w14:paraId="727E81C7" w14:textId="09464EA3" w:rsidR="00D22268" w:rsidRPr="00004871" w:rsidRDefault="00B450CD" w:rsidP="00D2226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burned</w:t>
            </w:r>
          </w:p>
        </w:tc>
      </w:tr>
      <w:tr w:rsidR="00D22268" w:rsidRPr="00D35A90" w14:paraId="0CD7A108" w14:textId="77777777" w:rsidTr="00D01541">
        <w:tc>
          <w:tcPr>
            <w:tcW w:w="11043" w:type="dxa"/>
            <w:gridSpan w:val="8"/>
          </w:tcPr>
          <w:p w14:paraId="5C5A3CB4" w14:textId="04896E45" w:rsidR="00D22268" w:rsidRPr="00004871" w:rsidRDefault="00D22268" w:rsidP="00D2226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10.</w:t>
            </w:r>
            <w:r w:rsidRPr="00004871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In the text, the underlined word </w:t>
            </w:r>
            <w:r w:rsidRPr="0078284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‘</w:t>
            </w:r>
            <w:r w:rsidR="005462BC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US"/>
              </w:rPr>
              <w:t>hard</w:t>
            </w:r>
            <w:r w:rsidR="004469D8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US"/>
              </w:rPr>
              <w:t>’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means </w:t>
            </w:r>
          </w:p>
        </w:tc>
      </w:tr>
      <w:tr w:rsidR="00D22268" w:rsidRPr="00D35A90" w14:paraId="39383BAE" w14:textId="77777777" w:rsidTr="00D01541">
        <w:tc>
          <w:tcPr>
            <w:tcW w:w="426" w:type="dxa"/>
          </w:tcPr>
          <w:p w14:paraId="47496900" w14:textId="77777777" w:rsidR="00D22268" w:rsidRPr="00004871" w:rsidRDefault="00D22268" w:rsidP="00D2226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54" w:type="dxa"/>
            <w:gridSpan w:val="2"/>
          </w:tcPr>
          <w:p w14:paraId="664E0E92" w14:textId="77777777" w:rsidR="00D22268" w:rsidRPr="00004871" w:rsidRDefault="00D22268" w:rsidP="00D22268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734" w:type="dxa"/>
          </w:tcPr>
          <w:p w14:paraId="5B91F49E" w14:textId="079B2423" w:rsidR="00D22268" w:rsidRPr="00004871" w:rsidRDefault="00B450CD" w:rsidP="00D2226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difficult</w:t>
            </w:r>
            <w:proofErr w:type="gramEnd"/>
            <w:r w:rsidR="00D22268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425" w:type="dxa"/>
          </w:tcPr>
          <w:p w14:paraId="09623BBA" w14:textId="77777777" w:rsidR="00D22268" w:rsidRPr="00004871" w:rsidRDefault="00D22268" w:rsidP="00D22268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2781" w:type="dxa"/>
          </w:tcPr>
          <w:p w14:paraId="1899F862" w14:textId="7488EE41" w:rsidR="00D22268" w:rsidRPr="00004871" w:rsidRDefault="004469D8" w:rsidP="00D2226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unbreakable</w:t>
            </w:r>
            <w:proofErr w:type="gramEnd"/>
            <w:r w:rsidR="00D22268">
              <w:rPr>
                <w:rFonts w:ascii="Arial" w:hAnsi="Arial" w:cs="Arial"/>
                <w:sz w:val="20"/>
                <w:szCs w:val="20"/>
                <w:lang w:val="en-US"/>
              </w:rPr>
              <w:t xml:space="preserve">. </w:t>
            </w:r>
          </w:p>
        </w:tc>
        <w:tc>
          <w:tcPr>
            <w:tcW w:w="450" w:type="dxa"/>
          </w:tcPr>
          <w:p w14:paraId="65DA88B6" w14:textId="77777777" w:rsidR="00D22268" w:rsidRPr="00004871" w:rsidRDefault="00D22268" w:rsidP="00D22268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3573" w:type="dxa"/>
          </w:tcPr>
          <w:p w14:paraId="0BBBA867" w14:textId="2F346247" w:rsidR="00D22268" w:rsidRPr="00004871" w:rsidRDefault="00D13330" w:rsidP="00D2226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valuable</w:t>
            </w:r>
            <w:proofErr w:type="gramEnd"/>
            <w:r w:rsidR="00D22268">
              <w:rPr>
                <w:rFonts w:ascii="Arial" w:hAnsi="Arial" w:cs="Arial"/>
                <w:sz w:val="20"/>
                <w:szCs w:val="20"/>
                <w:lang w:val="en-US"/>
              </w:rPr>
              <w:t xml:space="preserve">. </w:t>
            </w:r>
          </w:p>
        </w:tc>
      </w:tr>
    </w:tbl>
    <w:p w14:paraId="465A9D99" w14:textId="77777777" w:rsidR="00F4146F" w:rsidRDefault="00F4146F" w:rsidP="0066335A">
      <w:pPr>
        <w:tabs>
          <w:tab w:val="left" w:pos="2003"/>
          <w:tab w:val="center" w:pos="4815"/>
        </w:tabs>
        <w:ind w:left="-270"/>
        <w:jc w:val="center"/>
        <w:rPr>
          <w:rFonts w:ascii="Arial" w:hAnsi="Arial" w:cs="Arial"/>
          <w:b/>
        </w:rPr>
      </w:pPr>
    </w:p>
    <w:p w14:paraId="1D5CDE5C" w14:textId="0EB99164" w:rsidR="00F4146F" w:rsidRPr="00065F38" w:rsidRDefault="00F4146F" w:rsidP="0066335A">
      <w:pPr>
        <w:tabs>
          <w:tab w:val="left" w:pos="2003"/>
          <w:tab w:val="center" w:pos="4815"/>
        </w:tabs>
        <w:ind w:left="-270"/>
        <w:jc w:val="center"/>
        <w:rPr>
          <w:rFonts w:ascii="Arial" w:hAnsi="Arial" w:cs="Arial"/>
          <w:b/>
          <w:lang w:val="en-US"/>
        </w:rPr>
      </w:pPr>
    </w:p>
    <w:p w14:paraId="2F1A9209" w14:textId="680BFEA8" w:rsidR="0066335A" w:rsidRDefault="0066335A" w:rsidP="0066335A">
      <w:pPr>
        <w:tabs>
          <w:tab w:val="left" w:pos="2003"/>
          <w:tab w:val="center" w:pos="4815"/>
        </w:tabs>
        <w:ind w:left="-270"/>
        <w:jc w:val="center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lastRenderedPageBreak/>
        <w:t>ΘΕΜΑ 2</w:t>
      </w:r>
      <w:r>
        <w:rPr>
          <w:rFonts w:ascii="Arial" w:hAnsi="Arial" w:cs="Arial"/>
          <w:b/>
          <w:vertAlign w:val="superscript"/>
        </w:rPr>
        <w:t>α</w:t>
      </w:r>
      <w:r>
        <w:rPr>
          <w:rFonts w:ascii="Arial" w:hAnsi="Arial" w:cs="Arial"/>
          <w:b/>
        </w:rPr>
        <w:t>.</w:t>
      </w:r>
      <w:proofErr w:type="gramEnd"/>
      <w:r>
        <w:rPr>
          <w:rFonts w:ascii="Arial" w:hAnsi="Arial" w:cs="Arial"/>
          <w:b/>
        </w:rPr>
        <w:t xml:space="preserve"> ΛΕΞΙΚΟΓΡΑΜΜΑΤΙΚΗ</w:t>
      </w:r>
    </w:p>
    <w:p w14:paraId="29612C7A" w14:textId="77777777" w:rsidR="0066335A" w:rsidRDefault="0066335A" w:rsidP="0078284C">
      <w:pPr>
        <w:spacing w:after="120"/>
        <w:ind w:left="-142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lang w:val="en-US"/>
        </w:rPr>
        <w:t xml:space="preserve">Fill each gap in sentences 11-20 </w:t>
      </w:r>
      <w:r>
        <w:rPr>
          <w:rFonts w:ascii="Arial" w:hAnsi="Arial" w:cs="Arial"/>
          <w:b/>
        </w:rPr>
        <w:t xml:space="preserve">with the correct word from the box </w:t>
      </w:r>
      <w:r>
        <w:rPr>
          <w:rFonts w:ascii="Arial" w:hAnsi="Arial" w:cs="Arial"/>
          <w:b/>
          <w:lang w:val="en-US"/>
        </w:rPr>
        <w:t>below</w:t>
      </w:r>
      <w:r>
        <w:rPr>
          <w:rFonts w:ascii="Arial" w:hAnsi="Arial" w:cs="Arial"/>
          <w:b/>
        </w:rPr>
        <w:t xml:space="preserve"> (A-J). Use each word only once. </w:t>
      </w:r>
    </w:p>
    <w:tbl>
      <w:tblPr>
        <w:tblW w:w="106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9"/>
        <w:gridCol w:w="1416"/>
        <w:gridCol w:w="487"/>
        <w:gridCol w:w="1636"/>
        <w:gridCol w:w="483"/>
        <w:gridCol w:w="1465"/>
        <w:gridCol w:w="553"/>
        <w:gridCol w:w="1833"/>
        <w:gridCol w:w="548"/>
        <w:gridCol w:w="1733"/>
      </w:tblGrid>
      <w:tr w:rsidR="0066335A" w14:paraId="36A8B81F" w14:textId="77777777" w:rsidTr="00DF58BC">
        <w:trPr>
          <w:trHeight w:val="325"/>
        </w:trPr>
        <w:tc>
          <w:tcPr>
            <w:tcW w:w="489" w:type="dxa"/>
            <w:vAlign w:val="center"/>
            <w:hideMark/>
          </w:tcPr>
          <w:p w14:paraId="0FF4098F" w14:textId="77777777" w:rsidR="0066335A" w:rsidRDefault="0066335A" w:rsidP="00DF58BC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</w:rPr>
              <w:t>A.</w:t>
            </w:r>
          </w:p>
        </w:tc>
        <w:tc>
          <w:tcPr>
            <w:tcW w:w="1416" w:type="dxa"/>
            <w:vAlign w:val="center"/>
          </w:tcPr>
          <w:p w14:paraId="201F6022" w14:textId="5E83A220" w:rsidR="0066335A" w:rsidRDefault="00921AD4" w:rsidP="00DF58BC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</w:t>
            </w:r>
            <w:r w:rsidR="00C474FD">
              <w:rPr>
                <w:rFonts w:ascii="Arial" w:eastAsia="Times New Roman" w:hAnsi="Arial" w:cs="Arial"/>
              </w:rPr>
              <w:t>ose</w:t>
            </w:r>
          </w:p>
        </w:tc>
        <w:tc>
          <w:tcPr>
            <w:tcW w:w="487" w:type="dxa"/>
            <w:vAlign w:val="center"/>
            <w:hideMark/>
          </w:tcPr>
          <w:p w14:paraId="6EB7C021" w14:textId="77777777" w:rsidR="0066335A" w:rsidRDefault="0066335A" w:rsidP="00DF58BC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</w:rPr>
              <w:t xml:space="preserve">B. </w:t>
            </w:r>
          </w:p>
        </w:tc>
        <w:tc>
          <w:tcPr>
            <w:tcW w:w="1636" w:type="dxa"/>
            <w:vAlign w:val="center"/>
          </w:tcPr>
          <w:p w14:paraId="1A52B2A5" w14:textId="1020355D" w:rsidR="0066335A" w:rsidRDefault="00183698" w:rsidP="00DF58BC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</w:t>
            </w:r>
            <w:r w:rsidR="00F2516A">
              <w:rPr>
                <w:rFonts w:ascii="Arial" w:eastAsia="Times New Roman" w:hAnsi="Arial" w:cs="Arial"/>
              </w:rPr>
              <w:t>s</w:t>
            </w:r>
          </w:p>
        </w:tc>
        <w:tc>
          <w:tcPr>
            <w:tcW w:w="483" w:type="dxa"/>
            <w:vAlign w:val="center"/>
            <w:hideMark/>
          </w:tcPr>
          <w:p w14:paraId="719C12C5" w14:textId="77777777" w:rsidR="0066335A" w:rsidRDefault="0066335A" w:rsidP="00DF58BC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</w:rPr>
              <w:t>C.</w:t>
            </w:r>
          </w:p>
        </w:tc>
        <w:tc>
          <w:tcPr>
            <w:tcW w:w="1465" w:type="dxa"/>
            <w:vAlign w:val="center"/>
          </w:tcPr>
          <w:p w14:paraId="0B88FD91" w14:textId="61C9BD4C" w:rsidR="0066335A" w:rsidRDefault="00AA712D" w:rsidP="00DF58BC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fetch</w:t>
            </w:r>
          </w:p>
        </w:tc>
        <w:tc>
          <w:tcPr>
            <w:tcW w:w="553" w:type="dxa"/>
            <w:vAlign w:val="center"/>
            <w:hideMark/>
          </w:tcPr>
          <w:p w14:paraId="217449AB" w14:textId="68B6C2CB" w:rsidR="0066335A" w:rsidRDefault="0066335A" w:rsidP="00DF58BC">
            <w:pPr>
              <w:spacing w:after="0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D.</w:t>
            </w:r>
          </w:p>
        </w:tc>
        <w:tc>
          <w:tcPr>
            <w:tcW w:w="1833" w:type="dxa"/>
            <w:vAlign w:val="center"/>
          </w:tcPr>
          <w:p w14:paraId="053ADC1F" w14:textId="2A478DF9" w:rsidR="0066335A" w:rsidRDefault="006516D6" w:rsidP="00DF58BC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shelter</w:t>
            </w:r>
          </w:p>
        </w:tc>
        <w:tc>
          <w:tcPr>
            <w:tcW w:w="548" w:type="dxa"/>
            <w:vAlign w:val="center"/>
            <w:hideMark/>
          </w:tcPr>
          <w:p w14:paraId="3E1B512D" w14:textId="77777777" w:rsidR="0066335A" w:rsidRDefault="0066335A" w:rsidP="00DF58BC">
            <w:pPr>
              <w:spacing w:after="0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E.</w:t>
            </w:r>
          </w:p>
        </w:tc>
        <w:tc>
          <w:tcPr>
            <w:tcW w:w="1733" w:type="dxa"/>
            <w:vAlign w:val="center"/>
          </w:tcPr>
          <w:p w14:paraId="390602DD" w14:textId="23EF0423" w:rsidR="0066335A" w:rsidRPr="004A2B4A" w:rsidRDefault="00FF309F" w:rsidP="00DF58BC">
            <w:pPr>
              <w:spacing w:after="0"/>
              <w:rPr>
                <w:rFonts w:ascii="Arial" w:eastAsia="Times New Roman" w:hAnsi="Arial" w:cs="Arial"/>
                <w:lang w:val="en-US"/>
              </w:rPr>
            </w:pPr>
            <w:r>
              <w:rPr>
                <w:rFonts w:ascii="Arial" w:eastAsia="Times New Roman" w:hAnsi="Arial" w:cs="Arial"/>
                <w:lang w:val="en-US"/>
              </w:rPr>
              <w:t>local</w:t>
            </w:r>
          </w:p>
        </w:tc>
      </w:tr>
      <w:tr w:rsidR="0066335A" w14:paraId="5FC99A12" w14:textId="77777777" w:rsidTr="00DF58BC">
        <w:trPr>
          <w:trHeight w:val="373"/>
        </w:trPr>
        <w:tc>
          <w:tcPr>
            <w:tcW w:w="489" w:type="dxa"/>
            <w:vAlign w:val="center"/>
            <w:hideMark/>
          </w:tcPr>
          <w:p w14:paraId="01AC3CF4" w14:textId="77777777" w:rsidR="0066335A" w:rsidRDefault="0066335A" w:rsidP="00DF58BC">
            <w:pPr>
              <w:spacing w:after="0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F</w:t>
            </w:r>
            <w:r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416" w:type="dxa"/>
            <w:vAlign w:val="center"/>
          </w:tcPr>
          <w:p w14:paraId="47AB1F40" w14:textId="51082CD5" w:rsidR="0066335A" w:rsidRDefault="00183698" w:rsidP="00DF58BC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hardly</w:t>
            </w:r>
          </w:p>
        </w:tc>
        <w:tc>
          <w:tcPr>
            <w:tcW w:w="487" w:type="dxa"/>
            <w:vAlign w:val="center"/>
            <w:hideMark/>
          </w:tcPr>
          <w:p w14:paraId="0ADAC674" w14:textId="77777777" w:rsidR="0066335A" w:rsidRDefault="0066335A" w:rsidP="00DF58BC">
            <w:pPr>
              <w:spacing w:after="0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G</w:t>
            </w:r>
            <w:r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636" w:type="dxa"/>
            <w:vAlign w:val="center"/>
          </w:tcPr>
          <w:p w14:paraId="05FBFF59" w14:textId="2724BAEA" w:rsidR="0066335A" w:rsidRDefault="00855AE8" w:rsidP="00DF58BC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feel</w:t>
            </w:r>
          </w:p>
        </w:tc>
        <w:tc>
          <w:tcPr>
            <w:tcW w:w="483" w:type="dxa"/>
            <w:vAlign w:val="center"/>
            <w:hideMark/>
          </w:tcPr>
          <w:p w14:paraId="2F7FBD71" w14:textId="77777777" w:rsidR="0066335A" w:rsidRDefault="0066335A" w:rsidP="00DF58BC">
            <w:pPr>
              <w:spacing w:after="0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H</w:t>
            </w:r>
            <w:r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465" w:type="dxa"/>
            <w:vAlign w:val="center"/>
          </w:tcPr>
          <w:p w14:paraId="52937629" w14:textId="1AC0DA09" w:rsidR="0066335A" w:rsidRDefault="00D13C8B" w:rsidP="00DF58BC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care</w:t>
            </w:r>
          </w:p>
        </w:tc>
        <w:tc>
          <w:tcPr>
            <w:tcW w:w="553" w:type="dxa"/>
            <w:vAlign w:val="center"/>
            <w:hideMark/>
          </w:tcPr>
          <w:p w14:paraId="7E28E220" w14:textId="77777777" w:rsidR="0066335A" w:rsidRDefault="0066335A" w:rsidP="00DF58BC">
            <w:pPr>
              <w:spacing w:after="0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I</w:t>
            </w:r>
            <w:r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833" w:type="dxa"/>
            <w:vAlign w:val="center"/>
          </w:tcPr>
          <w:p w14:paraId="0177E0A9" w14:textId="5B879E7A" w:rsidR="0066335A" w:rsidRDefault="00106B11" w:rsidP="00DF58BC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deserve</w:t>
            </w:r>
            <w:r w:rsidR="00D56008">
              <w:rPr>
                <w:rFonts w:ascii="Arial" w:eastAsia="Times New Roman" w:hAnsi="Arial" w:cs="Arial"/>
              </w:rPr>
              <w:t>d</w:t>
            </w:r>
          </w:p>
        </w:tc>
        <w:tc>
          <w:tcPr>
            <w:tcW w:w="548" w:type="dxa"/>
            <w:vAlign w:val="center"/>
            <w:hideMark/>
          </w:tcPr>
          <w:p w14:paraId="6EF270C2" w14:textId="77777777" w:rsidR="0066335A" w:rsidRDefault="0066335A" w:rsidP="00DF58BC">
            <w:pPr>
              <w:spacing w:after="0"/>
              <w:rPr>
                <w:rFonts w:ascii="Arial" w:hAnsi="Arial" w:cs="Arial"/>
                <w:b/>
                <w:color w:val="000000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lang w:val="en-US"/>
              </w:rPr>
              <w:t>J.</w:t>
            </w:r>
          </w:p>
        </w:tc>
        <w:tc>
          <w:tcPr>
            <w:tcW w:w="1733" w:type="dxa"/>
            <w:vAlign w:val="center"/>
          </w:tcPr>
          <w:p w14:paraId="65DCB99D" w14:textId="3EABFB30" w:rsidR="0066335A" w:rsidRDefault="00F02ED2" w:rsidP="00DF58BC">
            <w:pPr>
              <w:spacing w:after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combine</w:t>
            </w:r>
            <w:r w:rsidR="00F2516A">
              <w:rPr>
                <w:rFonts w:ascii="Arial" w:hAnsi="Arial" w:cs="Arial"/>
                <w:color w:val="000000"/>
              </w:rPr>
              <w:t>s</w:t>
            </w:r>
          </w:p>
        </w:tc>
      </w:tr>
    </w:tbl>
    <w:p w14:paraId="54287CCE" w14:textId="77777777" w:rsidR="0066335A" w:rsidRDefault="0066335A" w:rsidP="0066335A">
      <w:pPr>
        <w:rPr>
          <w:b/>
          <w:lang w:val="en-US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13"/>
        <w:gridCol w:w="10031"/>
      </w:tblGrid>
      <w:tr w:rsidR="00115A18" w:rsidRPr="0066335A" w14:paraId="0E63E73D" w14:textId="77777777" w:rsidTr="0078284C">
        <w:trPr>
          <w:trHeight w:val="377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8C3A1" w14:textId="77777777" w:rsidR="0066335A" w:rsidRDefault="0066335A" w:rsidP="0066335A">
            <w:pPr>
              <w:pStyle w:val="ListParagraph"/>
              <w:numPr>
                <w:ilvl w:val="0"/>
                <w:numId w:val="28"/>
              </w:numPr>
              <w:spacing w:before="60" w:after="60" w:line="360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5B454" w14:textId="482F8EF0" w:rsidR="0066335A" w:rsidRPr="00DF58BC" w:rsidRDefault="00AA712D" w:rsidP="00DF58BC">
            <w:pPr>
              <w:spacing w:before="60" w:after="60" w:line="360" w:lineRule="auto"/>
              <w:jc w:val="both"/>
              <w:rPr>
                <w:rFonts w:ascii="Arial" w:hAnsi="Arial" w:cs="Arial"/>
                <w:lang w:val="en-GB"/>
              </w:rPr>
            </w:pPr>
            <w:r>
              <w:rPr>
                <w:rStyle w:val="entry"/>
                <w:rFonts w:ascii="Arial" w:hAnsi="Arial" w:cs="Arial"/>
              </w:rPr>
              <w:t>Do you remember that old son</w:t>
            </w:r>
            <w:r w:rsidR="00DF58BC">
              <w:rPr>
                <w:rStyle w:val="entry"/>
                <w:rFonts w:ascii="Arial" w:hAnsi="Arial" w:cs="Arial"/>
              </w:rPr>
              <w:t>g we learned at nursery school?</w:t>
            </w:r>
            <w:r w:rsidR="00DF58BC" w:rsidRPr="00DF58BC">
              <w:rPr>
                <w:rStyle w:val="entry"/>
                <w:rFonts w:ascii="Arial" w:hAnsi="Arial" w:cs="Arial"/>
                <w:lang w:val="en-GB"/>
              </w:rPr>
              <w:t xml:space="preserve"> </w:t>
            </w:r>
            <w:r w:rsidR="00DF58BC">
              <w:rPr>
                <w:rFonts w:ascii="Arial" w:hAnsi="Arial" w:cs="Arial"/>
                <w:sz w:val="20"/>
                <w:szCs w:val="20"/>
                <w:lang w:val="en-US"/>
              </w:rPr>
              <w:t>“</w:t>
            </w:r>
            <w:r>
              <w:rPr>
                <w:rStyle w:val="entry"/>
                <w:rFonts w:ascii="Arial" w:hAnsi="Arial" w:cs="Arial"/>
              </w:rPr>
              <w:t>London’s burning, ___</w:t>
            </w:r>
            <w:r w:rsidR="00DF58BC">
              <w:rPr>
                <w:rStyle w:val="entry"/>
                <w:rFonts w:ascii="Arial" w:hAnsi="Arial" w:cs="Arial"/>
              </w:rPr>
              <w:t>___ the engines, pour on water!</w:t>
            </w:r>
            <w:r w:rsidR="00DF58BC">
              <w:rPr>
                <w:rFonts w:ascii="Arial" w:hAnsi="Arial" w:cs="Arial"/>
                <w:sz w:val="20"/>
                <w:szCs w:val="20"/>
                <w:lang w:val="en-US"/>
              </w:rPr>
              <w:t>”</w:t>
            </w:r>
            <w:r w:rsidR="00DF58BC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</w:tr>
      <w:tr w:rsidR="00115A18" w:rsidRPr="0066335A" w14:paraId="146DD65E" w14:textId="77777777" w:rsidTr="0078284C">
        <w:trPr>
          <w:trHeight w:val="362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AD838" w14:textId="77777777" w:rsidR="0066335A" w:rsidRDefault="0066335A" w:rsidP="0066335A">
            <w:pPr>
              <w:pStyle w:val="ListParagraph"/>
              <w:numPr>
                <w:ilvl w:val="0"/>
                <w:numId w:val="28"/>
              </w:numPr>
              <w:spacing w:before="60" w:after="60" w:line="360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593A5" w14:textId="5351400C" w:rsidR="0066335A" w:rsidRPr="00B414F1" w:rsidRDefault="00D0553C" w:rsidP="00BF6D63">
            <w:pPr>
              <w:spacing w:before="60" w:after="60"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It is raining so hard! We must find some kind of _______ before</w:t>
            </w:r>
            <w:r w:rsidR="001832AF">
              <w:rPr>
                <w:rFonts w:ascii="Arial" w:hAnsi="Arial" w:cs="Arial"/>
                <w:lang w:val="en-US"/>
              </w:rPr>
              <w:t xml:space="preserve"> the</w:t>
            </w:r>
            <w:r>
              <w:rPr>
                <w:rFonts w:ascii="Arial" w:hAnsi="Arial" w:cs="Arial"/>
                <w:lang w:val="en-US"/>
              </w:rPr>
              <w:t xml:space="preserve"> night falls</w:t>
            </w:r>
            <w:r w:rsidR="007E7FCD">
              <w:rPr>
                <w:rFonts w:ascii="Arial" w:hAnsi="Arial" w:cs="Arial"/>
                <w:lang w:val="en-US"/>
              </w:rPr>
              <w:t>!</w:t>
            </w:r>
          </w:p>
        </w:tc>
      </w:tr>
      <w:tr w:rsidR="00115A18" w:rsidRPr="0066335A" w14:paraId="78371EF5" w14:textId="77777777" w:rsidTr="0078284C">
        <w:trPr>
          <w:trHeight w:val="377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59B2E" w14:textId="77777777" w:rsidR="0066335A" w:rsidRDefault="0066335A" w:rsidP="0066335A">
            <w:pPr>
              <w:pStyle w:val="ListParagraph"/>
              <w:numPr>
                <w:ilvl w:val="0"/>
                <w:numId w:val="28"/>
              </w:numPr>
              <w:spacing w:before="60" w:after="60" w:line="360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F150B" w14:textId="40E987BD" w:rsidR="0066335A" w:rsidRPr="00B414F1" w:rsidRDefault="001649B0" w:rsidP="004531DB">
            <w:pPr>
              <w:spacing w:before="60" w:after="60"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What they did was totally unacceptable. They _______ the punishment they got!</w:t>
            </w:r>
          </w:p>
        </w:tc>
      </w:tr>
      <w:tr w:rsidR="00115A18" w:rsidRPr="0066335A" w14:paraId="06D91AA9" w14:textId="77777777" w:rsidTr="0078284C">
        <w:trPr>
          <w:trHeight w:val="395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BA6A5" w14:textId="77777777" w:rsidR="0066335A" w:rsidRDefault="0066335A" w:rsidP="0066335A">
            <w:pPr>
              <w:pStyle w:val="ListParagraph"/>
              <w:numPr>
                <w:ilvl w:val="0"/>
                <w:numId w:val="28"/>
              </w:numPr>
              <w:spacing w:before="60" w:after="60" w:line="360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4FBB4" w14:textId="6F12F5A2" w:rsidR="0066335A" w:rsidRPr="00B414F1" w:rsidRDefault="00F2516A" w:rsidP="00BF6D63">
            <w:pPr>
              <w:spacing w:before="60" w:after="60"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You’d better turn off the radio because this task _______ </w:t>
            </w:r>
            <w:r w:rsidR="001832AF">
              <w:rPr>
                <w:rFonts w:ascii="Arial" w:hAnsi="Arial" w:cs="Arial"/>
                <w:lang w:val="en-US"/>
              </w:rPr>
              <w:t xml:space="preserve">all of your </w:t>
            </w:r>
            <w:r>
              <w:rPr>
                <w:rFonts w:ascii="Arial" w:hAnsi="Arial" w:cs="Arial"/>
                <w:lang w:val="en-US"/>
              </w:rPr>
              <w:t>concentration!</w:t>
            </w:r>
          </w:p>
        </w:tc>
      </w:tr>
      <w:tr w:rsidR="00115A18" w:rsidRPr="0066335A" w14:paraId="4FF780DB" w14:textId="77777777" w:rsidTr="0078284C">
        <w:trPr>
          <w:trHeight w:val="362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078F2" w14:textId="77777777" w:rsidR="0066335A" w:rsidRDefault="0066335A" w:rsidP="0066335A">
            <w:pPr>
              <w:pStyle w:val="ListParagraph"/>
              <w:numPr>
                <w:ilvl w:val="0"/>
                <w:numId w:val="28"/>
              </w:numPr>
              <w:spacing w:before="60" w:after="60" w:line="360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CB48E" w14:textId="69E6D393" w:rsidR="0066335A" w:rsidRPr="00B414F1" w:rsidRDefault="00F2516A" w:rsidP="00287023">
            <w:pPr>
              <w:spacing w:before="60" w:after="60"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In the village square you will find lots of small shops that sell _______ products.</w:t>
            </w:r>
          </w:p>
        </w:tc>
      </w:tr>
      <w:tr w:rsidR="00115A18" w:rsidRPr="0066335A" w14:paraId="11E7E25D" w14:textId="77777777" w:rsidTr="0078284C">
        <w:trPr>
          <w:trHeight w:val="377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72028" w14:textId="77777777" w:rsidR="0066335A" w:rsidRDefault="0066335A" w:rsidP="0066335A">
            <w:pPr>
              <w:pStyle w:val="ListParagraph"/>
              <w:numPr>
                <w:ilvl w:val="0"/>
                <w:numId w:val="28"/>
              </w:numPr>
              <w:spacing w:before="60" w:after="60" w:line="360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98D20" w14:textId="0848D883" w:rsidR="0066335A" w:rsidRPr="00B414F1" w:rsidRDefault="001832AF" w:rsidP="001832AF">
            <w:pPr>
              <w:spacing w:before="60" w:after="60"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Nobody </w:t>
            </w:r>
            <w:r w:rsidR="00F563C2">
              <w:rPr>
                <w:rFonts w:ascii="Arial" w:hAnsi="Arial" w:cs="Arial"/>
                <w:lang w:val="en-US"/>
              </w:rPr>
              <w:t>saw</w:t>
            </w:r>
            <w:r>
              <w:rPr>
                <w:rFonts w:ascii="Arial" w:hAnsi="Arial" w:cs="Arial"/>
                <w:lang w:val="en-US"/>
              </w:rPr>
              <w:t xml:space="preserve"> her leaving</w:t>
            </w:r>
            <w:r w:rsidR="00F2516A">
              <w:rPr>
                <w:rFonts w:ascii="Arial" w:hAnsi="Arial" w:cs="Arial"/>
                <w:lang w:val="en-US"/>
              </w:rPr>
              <w:t>!</w:t>
            </w:r>
            <w:r w:rsidR="003F2474">
              <w:rPr>
                <w:rFonts w:ascii="Arial" w:hAnsi="Arial" w:cs="Arial"/>
                <w:lang w:val="en-US"/>
              </w:rPr>
              <w:t xml:space="preserve"> She _____ early in the morning</w:t>
            </w:r>
            <w:r w:rsidR="00611812">
              <w:rPr>
                <w:rFonts w:ascii="Arial" w:hAnsi="Arial" w:cs="Arial"/>
                <w:lang w:val="en-US"/>
              </w:rPr>
              <w:t xml:space="preserve"> and went straight to the bus station</w:t>
            </w:r>
            <w:r w:rsidR="003F2474">
              <w:rPr>
                <w:rFonts w:ascii="Arial" w:hAnsi="Arial" w:cs="Arial"/>
                <w:lang w:val="en-US"/>
              </w:rPr>
              <w:t>.</w:t>
            </w:r>
          </w:p>
        </w:tc>
      </w:tr>
      <w:tr w:rsidR="00115A18" w:rsidRPr="0066335A" w14:paraId="7116D677" w14:textId="77777777" w:rsidTr="0078284C">
        <w:trPr>
          <w:trHeight w:val="368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3C62E" w14:textId="77777777" w:rsidR="0066335A" w:rsidRDefault="0066335A" w:rsidP="0066335A">
            <w:pPr>
              <w:pStyle w:val="ListParagraph"/>
              <w:numPr>
                <w:ilvl w:val="0"/>
                <w:numId w:val="28"/>
              </w:numPr>
              <w:spacing w:before="60" w:after="60" w:line="360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6959F" w14:textId="17E62B98" w:rsidR="0066335A" w:rsidRPr="00B414F1" w:rsidRDefault="00B3644C" w:rsidP="001832AF">
            <w:pPr>
              <w:spacing w:before="60" w:after="60"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I ______ so sorry for the children. They really wanted to see the show</w:t>
            </w:r>
            <w:r w:rsidR="00104F42">
              <w:rPr>
                <w:rFonts w:ascii="Arial" w:hAnsi="Arial" w:cs="Arial"/>
                <w:lang w:val="en-US"/>
              </w:rPr>
              <w:t xml:space="preserve">, they had been saving money all year to buy tickets, and now it </w:t>
            </w:r>
            <w:r w:rsidR="001832AF">
              <w:rPr>
                <w:rFonts w:ascii="Arial" w:hAnsi="Arial" w:cs="Arial"/>
                <w:lang w:val="en-US"/>
              </w:rPr>
              <w:t>has been</w:t>
            </w:r>
            <w:r w:rsidR="00104F42">
              <w:rPr>
                <w:rFonts w:ascii="Arial" w:hAnsi="Arial" w:cs="Arial"/>
                <w:lang w:val="en-US"/>
              </w:rPr>
              <w:t xml:space="preserve"> cancelled!</w:t>
            </w:r>
          </w:p>
        </w:tc>
      </w:tr>
      <w:tr w:rsidR="00115A18" w:rsidRPr="0066335A" w14:paraId="384559C5" w14:textId="77777777" w:rsidTr="0078284C">
        <w:trPr>
          <w:trHeight w:val="377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8E0A" w14:textId="77777777" w:rsidR="0066335A" w:rsidRDefault="0066335A" w:rsidP="0066335A">
            <w:pPr>
              <w:pStyle w:val="ListParagraph"/>
              <w:numPr>
                <w:ilvl w:val="0"/>
                <w:numId w:val="28"/>
              </w:numPr>
              <w:spacing w:before="60" w:after="60" w:line="360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BE462" w14:textId="5854C925" w:rsidR="0066335A" w:rsidRPr="00B414F1" w:rsidRDefault="00D13C8B" w:rsidP="00611812">
            <w:pPr>
              <w:spacing w:before="60" w:after="60"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You must handle this parcel with _______ because it contains </w:t>
            </w:r>
            <w:r w:rsidR="00611812">
              <w:rPr>
                <w:rFonts w:ascii="Arial" w:hAnsi="Arial" w:cs="Arial"/>
                <w:lang w:val="en-US"/>
              </w:rPr>
              <w:t xml:space="preserve">fragile </w:t>
            </w:r>
            <w:r w:rsidR="001832AF">
              <w:rPr>
                <w:rFonts w:ascii="Arial" w:hAnsi="Arial" w:cs="Arial"/>
                <w:lang w:val="en-US"/>
              </w:rPr>
              <w:t xml:space="preserve">items </w:t>
            </w:r>
            <w:r>
              <w:rPr>
                <w:rFonts w:ascii="Arial" w:hAnsi="Arial" w:cs="Arial"/>
                <w:lang w:val="en-US"/>
              </w:rPr>
              <w:t xml:space="preserve">that </w:t>
            </w:r>
            <w:r w:rsidR="001832AF">
              <w:rPr>
                <w:rFonts w:ascii="Arial" w:hAnsi="Arial" w:cs="Arial"/>
                <w:lang w:val="en-US"/>
              </w:rPr>
              <w:t xml:space="preserve">can </w:t>
            </w:r>
            <w:r>
              <w:rPr>
                <w:rFonts w:ascii="Arial" w:hAnsi="Arial" w:cs="Arial"/>
                <w:lang w:val="en-US"/>
              </w:rPr>
              <w:t>break</w:t>
            </w:r>
            <w:r w:rsidR="00611812">
              <w:rPr>
                <w:rFonts w:ascii="Arial" w:hAnsi="Arial" w:cs="Arial"/>
                <w:lang w:val="en-US"/>
              </w:rPr>
              <w:t xml:space="preserve"> easily</w:t>
            </w:r>
            <w:r>
              <w:rPr>
                <w:rFonts w:ascii="Arial" w:hAnsi="Arial" w:cs="Arial"/>
                <w:lang w:val="en-US"/>
              </w:rPr>
              <w:t>!</w:t>
            </w:r>
          </w:p>
        </w:tc>
      </w:tr>
      <w:tr w:rsidR="00115A18" w:rsidRPr="0066335A" w14:paraId="4F0FFCDF" w14:textId="77777777" w:rsidTr="0078284C">
        <w:trPr>
          <w:trHeight w:val="362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1B00F" w14:textId="77777777" w:rsidR="0066335A" w:rsidRDefault="0066335A" w:rsidP="0066335A">
            <w:pPr>
              <w:pStyle w:val="ListParagraph"/>
              <w:numPr>
                <w:ilvl w:val="0"/>
                <w:numId w:val="28"/>
              </w:numPr>
              <w:spacing w:before="60" w:after="60" w:line="360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C12F5" w14:textId="4AD196BD" w:rsidR="0066335A" w:rsidRPr="00B414F1" w:rsidRDefault="001832AF" w:rsidP="001832AF">
            <w:pPr>
              <w:spacing w:before="60" w:after="60"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When they finished high school, t</w:t>
            </w:r>
            <w:r w:rsidR="004E1E81">
              <w:rPr>
                <w:rFonts w:ascii="Arial" w:hAnsi="Arial" w:cs="Arial"/>
                <w:lang w:val="en-US"/>
              </w:rPr>
              <w:t>hey all promised to meet every two or three years but ______ anyone remembers that promise</w:t>
            </w:r>
            <w:r w:rsidR="00861BEF">
              <w:rPr>
                <w:rFonts w:ascii="Arial" w:hAnsi="Arial" w:cs="Arial"/>
                <w:lang w:val="en-US"/>
              </w:rPr>
              <w:t xml:space="preserve"> today</w:t>
            </w:r>
            <w:r w:rsidR="004E1E81">
              <w:rPr>
                <w:rFonts w:ascii="Arial" w:hAnsi="Arial" w:cs="Arial"/>
                <w:lang w:val="en-US"/>
              </w:rPr>
              <w:t>!</w:t>
            </w:r>
          </w:p>
        </w:tc>
      </w:tr>
      <w:tr w:rsidR="00115A18" w:rsidRPr="0066335A" w14:paraId="0F4130B7" w14:textId="77777777" w:rsidTr="0078284C">
        <w:trPr>
          <w:trHeight w:val="422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4D5DF" w14:textId="77777777" w:rsidR="0066335A" w:rsidRDefault="0066335A" w:rsidP="0066335A">
            <w:pPr>
              <w:pStyle w:val="ListParagraph"/>
              <w:numPr>
                <w:ilvl w:val="0"/>
                <w:numId w:val="28"/>
              </w:numPr>
              <w:spacing w:before="60" w:after="60" w:line="360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DA434" w14:textId="07E76FF3" w:rsidR="0066335A" w:rsidRPr="00B414F1" w:rsidRDefault="004E1E81" w:rsidP="00C62BA4">
            <w:pPr>
              <w:spacing w:before="60" w:after="60"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We are looking for a </w:t>
            </w:r>
            <w:r w:rsidR="00CF3FFD">
              <w:rPr>
                <w:rFonts w:ascii="Arial" w:hAnsi="Arial" w:cs="Arial"/>
                <w:lang w:val="en-US"/>
              </w:rPr>
              <w:t xml:space="preserve">holiday </w:t>
            </w:r>
            <w:r>
              <w:rPr>
                <w:rFonts w:ascii="Arial" w:hAnsi="Arial" w:cs="Arial"/>
                <w:lang w:val="en-US"/>
              </w:rPr>
              <w:t xml:space="preserve">destination that </w:t>
            </w:r>
            <w:r w:rsidR="003C410E">
              <w:rPr>
                <w:rFonts w:ascii="Arial" w:hAnsi="Arial" w:cs="Arial"/>
                <w:lang w:val="en-US"/>
              </w:rPr>
              <w:t>_______</w:t>
            </w:r>
            <w:r>
              <w:rPr>
                <w:rFonts w:ascii="Arial" w:hAnsi="Arial" w:cs="Arial"/>
                <w:lang w:val="en-US"/>
              </w:rPr>
              <w:t xml:space="preserve"> beautiful beaches and wild nightlife. Do you have anything in mind?</w:t>
            </w:r>
            <w:r w:rsidR="00B671F3" w:rsidRPr="00B414F1">
              <w:rPr>
                <w:rFonts w:ascii="Arial" w:hAnsi="Arial" w:cs="Arial"/>
                <w:lang w:val="en-US"/>
              </w:rPr>
              <w:t xml:space="preserve"> </w:t>
            </w:r>
          </w:p>
        </w:tc>
      </w:tr>
    </w:tbl>
    <w:p w14:paraId="349AEC05" w14:textId="0E2BD39B" w:rsidR="00472ABE" w:rsidRDefault="00472ABE" w:rsidP="008A474A">
      <w:pPr>
        <w:spacing w:after="0"/>
        <w:jc w:val="center"/>
        <w:rPr>
          <w:b/>
          <w:bCs/>
          <w:u w:val="single"/>
          <w:lang w:val="en-GB"/>
        </w:rPr>
      </w:pPr>
    </w:p>
    <w:p w14:paraId="4261A38C" w14:textId="36CBFB37" w:rsidR="00EE0AF0" w:rsidRDefault="00EE0AF0" w:rsidP="008A474A">
      <w:pPr>
        <w:spacing w:after="0"/>
        <w:jc w:val="center"/>
        <w:rPr>
          <w:b/>
          <w:bCs/>
          <w:u w:val="single"/>
          <w:lang w:val="en-GB"/>
        </w:rPr>
      </w:pPr>
    </w:p>
    <w:p w14:paraId="4A714027" w14:textId="75B6E378" w:rsidR="00EE0AF0" w:rsidRDefault="00EE0AF0" w:rsidP="008A474A">
      <w:pPr>
        <w:spacing w:after="0"/>
        <w:jc w:val="center"/>
        <w:rPr>
          <w:b/>
          <w:bCs/>
          <w:u w:val="single"/>
          <w:lang w:val="en-GB"/>
        </w:rPr>
      </w:pPr>
    </w:p>
    <w:p w14:paraId="0441617E" w14:textId="2B062C3A" w:rsidR="00EE0AF0" w:rsidRPr="00BB09A1" w:rsidRDefault="00EE0AF0" w:rsidP="0052509E">
      <w:pPr>
        <w:rPr>
          <w:b/>
          <w:bCs/>
          <w:u w:val="single"/>
          <w:lang w:val="en-GB"/>
        </w:rPr>
      </w:pPr>
    </w:p>
    <w:sectPr w:rsidR="00EE0AF0" w:rsidRPr="00BB09A1" w:rsidSect="00D01541">
      <w:pgSz w:w="11906" w:h="16838"/>
      <w:pgMar w:top="426" w:right="707" w:bottom="28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85600E" w14:textId="77777777" w:rsidR="00B607E7" w:rsidRDefault="00B607E7" w:rsidP="00BC3926">
      <w:pPr>
        <w:spacing w:after="0" w:line="240" w:lineRule="auto"/>
      </w:pPr>
      <w:r>
        <w:separator/>
      </w:r>
    </w:p>
  </w:endnote>
  <w:endnote w:type="continuationSeparator" w:id="0">
    <w:p w14:paraId="7A7EF2A6" w14:textId="77777777" w:rsidR="00B607E7" w:rsidRDefault="00B607E7" w:rsidP="00BC39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ErasITC-Medium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2350A3" w14:textId="77777777" w:rsidR="00B607E7" w:rsidRDefault="00B607E7" w:rsidP="00BC3926">
      <w:pPr>
        <w:spacing w:after="0" w:line="240" w:lineRule="auto"/>
      </w:pPr>
      <w:r>
        <w:separator/>
      </w:r>
    </w:p>
  </w:footnote>
  <w:footnote w:type="continuationSeparator" w:id="0">
    <w:p w14:paraId="546E31E6" w14:textId="77777777" w:rsidR="00B607E7" w:rsidRDefault="00B607E7" w:rsidP="00BC39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6119F"/>
    <w:multiLevelType w:val="hybridMultilevel"/>
    <w:tmpl w:val="2EE8EA4C"/>
    <w:lvl w:ilvl="0" w:tplc="70329D1E">
      <w:start w:val="1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48" w:hanging="360"/>
      </w:pPr>
    </w:lvl>
    <w:lvl w:ilvl="2" w:tplc="0408001B" w:tentative="1">
      <w:start w:val="1"/>
      <w:numFmt w:val="lowerRoman"/>
      <w:lvlText w:val="%3."/>
      <w:lvlJc w:val="right"/>
      <w:pPr>
        <w:ind w:left="2368" w:hanging="180"/>
      </w:pPr>
    </w:lvl>
    <w:lvl w:ilvl="3" w:tplc="0408000F" w:tentative="1">
      <w:start w:val="1"/>
      <w:numFmt w:val="decimal"/>
      <w:lvlText w:val="%4."/>
      <w:lvlJc w:val="left"/>
      <w:pPr>
        <w:ind w:left="3088" w:hanging="360"/>
      </w:pPr>
    </w:lvl>
    <w:lvl w:ilvl="4" w:tplc="04080019" w:tentative="1">
      <w:start w:val="1"/>
      <w:numFmt w:val="lowerLetter"/>
      <w:lvlText w:val="%5."/>
      <w:lvlJc w:val="left"/>
      <w:pPr>
        <w:ind w:left="3808" w:hanging="360"/>
      </w:pPr>
    </w:lvl>
    <w:lvl w:ilvl="5" w:tplc="0408001B" w:tentative="1">
      <w:start w:val="1"/>
      <w:numFmt w:val="lowerRoman"/>
      <w:lvlText w:val="%6."/>
      <w:lvlJc w:val="right"/>
      <w:pPr>
        <w:ind w:left="4528" w:hanging="180"/>
      </w:pPr>
    </w:lvl>
    <w:lvl w:ilvl="6" w:tplc="0408000F" w:tentative="1">
      <w:start w:val="1"/>
      <w:numFmt w:val="decimal"/>
      <w:lvlText w:val="%7."/>
      <w:lvlJc w:val="left"/>
      <w:pPr>
        <w:ind w:left="5248" w:hanging="360"/>
      </w:pPr>
    </w:lvl>
    <w:lvl w:ilvl="7" w:tplc="04080019" w:tentative="1">
      <w:start w:val="1"/>
      <w:numFmt w:val="lowerLetter"/>
      <w:lvlText w:val="%8."/>
      <w:lvlJc w:val="left"/>
      <w:pPr>
        <w:ind w:left="5968" w:hanging="360"/>
      </w:pPr>
    </w:lvl>
    <w:lvl w:ilvl="8" w:tplc="0408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092744C9"/>
    <w:multiLevelType w:val="hybridMultilevel"/>
    <w:tmpl w:val="07D01326"/>
    <w:lvl w:ilvl="0" w:tplc="1BC6BB6E">
      <w:start w:val="246"/>
      <w:numFmt w:val="bullet"/>
      <w:lvlText w:val="–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AF30A6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0404EE"/>
    <w:multiLevelType w:val="hybridMultilevel"/>
    <w:tmpl w:val="BFAE159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7561E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F5038A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2A7DBC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0911FE"/>
    <w:multiLevelType w:val="hybridMultilevel"/>
    <w:tmpl w:val="34ECB3A6"/>
    <w:lvl w:ilvl="0" w:tplc="EAD8EE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FF3D1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72062E"/>
    <w:multiLevelType w:val="hybridMultilevel"/>
    <w:tmpl w:val="CB9CAF6A"/>
    <w:lvl w:ilvl="0" w:tplc="E9FC148E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0D7F89"/>
    <w:multiLevelType w:val="hybridMultilevel"/>
    <w:tmpl w:val="94701DF6"/>
    <w:lvl w:ilvl="0" w:tplc="158628C6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901BA9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A63FB6"/>
    <w:multiLevelType w:val="hybridMultilevel"/>
    <w:tmpl w:val="F8E2C08C"/>
    <w:lvl w:ilvl="0" w:tplc="2C96BABE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E803DC"/>
    <w:multiLevelType w:val="hybridMultilevel"/>
    <w:tmpl w:val="5DE81CFE"/>
    <w:lvl w:ilvl="0" w:tplc="D1684070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F72E23"/>
    <w:multiLevelType w:val="hybridMultilevel"/>
    <w:tmpl w:val="5DF6031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6A4C10"/>
    <w:multiLevelType w:val="hybridMultilevel"/>
    <w:tmpl w:val="1F348146"/>
    <w:lvl w:ilvl="0" w:tplc="4A8661CA">
      <w:start w:val="2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D53C53"/>
    <w:multiLevelType w:val="hybridMultilevel"/>
    <w:tmpl w:val="8A9600F8"/>
    <w:lvl w:ilvl="0" w:tplc="744E6F40">
      <w:start w:val="2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0B5C46"/>
    <w:multiLevelType w:val="hybridMultilevel"/>
    <w:tmpl w:val="75C0DBA8"/>
    <w:lvl w:ilvl="0" w:tplc="F26222FC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F82B78"/>
    <w:multiLevelType w:val="hybridMultilevel"/>
    <w:tmpl w:val="A9D6FA9C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D01A40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FD0919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8E457A"/>
    <w:multiLevelType w:val="hybridMultilevel"/>
    <w:tmpl w:val="34ECB3A6"/>
    <w:lvl w:ilvl="0" w:tplc="EAD8EE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544103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3E100F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8B1120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6F5C6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F11552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3805D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EC06B8F"/>
    <w:multiLevelType w:val="hybridMultilevel"/>
    <w:tmpl w:val="2666A4B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7"/>
  </w:num>
  <w:num w:numId="3">
    <w:abstractNumId w:val="0"/>
  </w:num>
  <w:num w:numId="4">
    <w:abstractNumId w:val="27"/>
  </w:num>
  <w:num w:numId="5">
    <w:abstractNumId w:val="4"/>
  </w:num>
  <w:num w:numId="6">
    <w:abstractNumId w:val="25"/>
  </w:num>
  <w:num w:numId="7">
    <w:abstractNumId w:val="18"/>
  </w:num>
  <w:num w:numId="8">
    <w:abstractNumId w:val="13"/>
  </w:num>
  <w:num w:numId="9">
    <w:abstractNumId w:val="8"/>
  </w:num>
  <w:num w:numId="10">
    <w:abstractNumId w:val="16"/>
  </w:num>
  <w:num w:numId="11">
    <w:abstractNumId w:val="22"/>
  </w:num>
  <w:num w:numId="12">
    <w:abstractNumId w:val="3"/>
  </w:num>
  <w:num w:numId="13">
    <w:abstractNumId w:val="15"/>
  </w:num>
  <w:num w:numId="14">
    <w:abstractNumId w:val="1"/>
  </w:num>
  <w:num w:numId="15">
    <w:abstractNumId w:val="6"/>
  </w:num>
  <w:num w:numId="16">
    <w:abstractNumId w:val="14"/>
  </w:num>
  <w:num w:numId="17">
    <w:abstractNumId w:val="24"/>
  </w:num>
  <w:num w:numId="18">
    <w:abstractNumId w:val="20"/>
  </w:num>
  <w:num w:numId="19">
    <w:abstractNumId w:val="11"/>
  </w:num>
  <w:num w:numId="20">
    <w:abstractNumId w:val="23"/>
  </w:num>
  <w:num w:numId="21">
    <w:abstractNumId w:val="19"/>
  </w:num>
  <w:num w:numId="22">
    <w:abstractNumId w:val="10"/>
  </w:num>
  <w:num w:numId="23">
    <w:abstractNumId w:val="2"/>
  </w:num>
  <w:num w:numId="24">
    <w:abstractNumId w:val="5"/>
  </w:num>
  <w:num w:numId="25">
    <w:abstractNumId w:val="26"/>
  </w:num>
  <w:num w:numId="26">
    <w:abstractNumId w:val="21"/>
  </w:num>
  <w:num w:numId="27">
    <w:abstractNumId w:val="7"/>
  </w:num>
  <w:num w:numId="28">
    <w:abstractNumId w:val="0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8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4F"/>
    <w:rsid w:val="000025DB"/>
    <w:rsid w:val="00002EE9"/>
    <w:rsid w:val="000057BF"/>
    <w:rsid w:val="00005F9C"/>
    <w:rsid w:val="00011114"/>
    <w:rsid w:val="00034EAF"/>
    <w:rsid w:val="00046276"/>
    <w:rsid w:val="00065F38"/>
    <w:rsid w:val="00071301"/>
    <w:rsid w:val="00072FEB"/>
    <w:rsid w:val="000832E7"/>
    <w:rsid w:val="000A3C38"/>
    <w:rsid w:val="000B4B2B"/>
    <w:rsid w:val="000C5728"/>
    <w:rsid w:val="000C7F15"/>
    <w:rsid w:val="000D0C10"/>
    <w:rsid w:val="000D5FAA"/>
    <w:rsid w:val="000E7625"/>
    <w:rsid w:val="000F41E1"/>
    <w:rsid w:val="00104F42"/>
    <w:rsid w:val="001056F4"/>
    <w:rsid w:val="00106B11"/>
    <w:rsid w:val="0010770C"/>
    <w:rsid w:val="001141C4"/>
    <w:rsid w:val="00115A18"/>
    <w:rsid w:val="001218B3"/>
    <w:rsid w:val="001342E0"/>
    <w:rsid w:val="001435B2"/>
    <w:rsid w:val="00147282"/>
    <w:rsid w:val="00156613"/>
    <w:rsid w:val="001649B0"/>
    <w:rsid w:val="00177941"/>
    <w:rsid w:val="0018309F"/>
    <w:rsid w:val="001832AF"/>
    <w:rsid w:val="00183698"/>
    <w:rsid w:val="00190341"/>
    <w:rsid w:val="001B1DE6"/>
    <w:rsid w:val="001C09D8"/>
    <w:rsid w:val="001C19E9"/>
    <w:rsid w:val="001C1D67"/>
    <w:rsid w:val="001C3AA2"/>
    <w:rsid w:val="001C44A7"/>
    <w:rsid w:val="001C7FF2"/>
    <w:rsid w:val="001D625F"/>
    <w:rsid w:val="001D64B2"/>
    <w:rsid w:val="001E031B"/>
    <w:rsid w:val="001E2404"/>
    <w:rsid w:val="001E2450"/>
    <w:rsid w:val="001E396C"/>
    <w:rsid w:val="001E6E6E"/>
    <w:rsid w:val="001F34D3"/>
    <w:rsid w:val="001F78B3"/>
    <w:rsid w:val="00201688"/>
    <w:rsid w:val="002051DD"/>
    <w:rsid w:val="002165B1"/>
    <w:rsid w:val="002219D3"/>
    <w:rsid w:val="00231841"/>
    <w:rsid w:val="00237FA8"/>
    <w:rsid w:val="002407DA"/>
    <w:rsid w:val="002467B4"/>
    <w:rsid w:val="00247999"/>
    <w:rsid w:val="00285176"/>
    <w:rsid w:val="00287023"/>
    <w:rsid w:val="0029690B"/>
    <w:rsid w:val="002A1FDE"/>
    <w:rsid w:val="002C43F4"/>
    <w:rsid w:val="002C4F49"/>
    <w:rsid w:val="002C513A"/>
    <w:rsid w:val="002E16DB"/>
    <w:rsid w:val="002E7519"/>
    <w:rsid w:val="002F5D13"/>
    <w:rsid w:val="00303064"/>
    <w:rsid w:val="0030473F"/>
    <w:rsid w:val="00306709"/>
    <w:rsid w:val="00306A52"/>
    <w:rsid w:val="00311F24"/>
    <w:rsid w:val="00322C29"/>
    <w:rsid w:val="00333406"/>
    <w:rsid w:val="00386ACE"/>
    <w:rsid w:val="003901B8"/>
    <w:rsid w:val="003B2B2A"/>
    <w:rsid w:val="003C08C4"/>
    <w:rsid w:val="003C3250"/>
    <w:rsid w:val="003C3E35"/>
    <w:rsid w:val="003C410E"/>
    <w:rsid w:val="003C5B39"/>
    <w:rsid w:val="003D779C"/>
    <w:rsid w:val="003E16A2"/>
    <w:rsid w:val="003F2474"/>
    <w:rsid w:val="003F5E31"/>
    <w:rsid w:val="0040556E"/>
    <w:rsid w:val="0040754B"/>
    <w:rsid w:val="00411D09"/>
    <w:rsid w:val="00413E29"/>
    <w:rsid w:val="004179CE"/>
    <w:rsid w:val="004233AD"/>
    <w:rsid w:val="00425106"/>
    <w:rsid w:val="00444E5A"/>
    <w:rsid w:val="00446687"/>
    <w:rsid w:val="004469D8"/>
    <w:rsid w:val="004531DB"/>
    <w:rsid w:val="004646F5"/>
    <w:rsid w:val="00467188"/>
    <w:rsid w:val="00472ABE"/>
    <w:rsid w:val="004805BD"/>
    <w:rsid w:val="00480E9B"/>
    <w:rsid w:val="00483A79"/>
    <w:rsid w:val="00492604"/>
    <w:rsid w:val="004970ED"/>
    <w:rsid w:val="004A05F6"/>
    <w:rsid w:val="004A080A"/>
    <w:rsid w:val="004A2299"/>
    <w:rsid w:val="004A2B4A"/>
    <w:rsid w:val="004C1282"/>
    <w:rsid w:val="004C3F82"/>
    <w:rsid w:val="004C5DC4"/>
    <w:rsid w:val="004D7248"/>
    <w:rsid w:val="004E1E81"/>
    <w:rsid w:val="004E480A"/>
    <w:rsid w:val="004F1C30"/>
    <w:rsid w:val="004F5652"/>
    <w:rsid w:val="00502D62"/>
    <w:rsid w:val="00504CC6"/>
    <w:rsid w:val="005117AE"/>
    <w:rsid w:val="00515F0A"/>
    <w:rsid w:val="0052509E"/>
    <w:rsid w:val="00525694"/>
    <w:rsid w:val="00530A1E"/>
    <w:rsid w:val="005377C5"/>
    <w:rsid w:val="005462BC"/>
    <w:rsid w:val="005467C9"/>
    <w:rsid w:val="005478BE"/>
    <w:rsid w:val="00553066"/>
    <w:rsid w:val="005818D5"/>
    <w:rsid w:val="00590CA5"/>
    <w:rsid w:val="00597E18"/>
    <w:rsid w:val="005A1F70"/>
    <w:rsid w:val="005A47B4"/>
    <w:rsid w:val="005A7CAA"/>
    <w:rsid w:val="005B513D"/>
    <w:rsid w:val="005C50F9"/>
    <w:rsid w:val="005E27E2"/>
    <w:rsid w:val="005E79BE"/>
    <w:rsid w:val="005F66A3"/>
    <w:rsid w:val="0060216F"/>
    <w:rsid w:val="00611812"/>
    <w:rsid w:val="0061189B"/>
    <w:rsid w:val="0062071F"/>
    <w:rsid w:val="006309E9"/>
    <w:rsid w:val="00632267"/>
    <w:rsid w:val="00633C15"/>
    <w:rsid w:val="0063569E"/>
    <w:rsid w:val="006444E8"/>
    <w:rsid w:val="00651289"/>
    <w:rsid w:val="006516D6"/>
    <w:rsid w:val="0065379D"/>
    <w:rsid w:val="00655D94"/>
    <w:rsid w:val="0066335A"/>
    <w:rsid w:val="006966F2"/>
    <w:rsid w:val="006A3BB6"/>
    <w:rsid w:val="006B3B5D"/>
    <w:rsid w:val="006B5C69"/>
    <w:rsid w:val="006C4104"/>
    <w:rsid w:val="006C5F95"/>
    <w:rsid w:val="006F11DA"/>
    <w:rsid w:val="006F47BC"/>
    <w:rsid w:val="00702A33"/>
    <w:rsid w:val="00706F99"/>
    <w:rsid w:val="0072555C"/>
    <w:rsid w:val="0072780C"/>
    <w:rsid w:val="00731360"/>
    <w:rsid w:val="00751BBD"/>
    <w:rsid w:val="00771D07"/>
    <w:rsid w:val="00771F5E"/>
    <w:rsid w:val="007722EF"/>
    <w:rsid w:val="0077302B"/>
    <w:rsid w:val="0078284C"/>
    <w:rsid w:val="00793572"/>
    <w:rsid w:val="007D2029"/>
    <w:rsid w:val="007E69BF"/>
    <w:rsid w:val="007E7FCD"/>
    <w:rsid w:val="007F2660"/>
    <w:rsid w:val="00803B45"/>
    <w:rsid w:val="0081471C"/>
    <w:rsid w:val="00815143"/>
    <w:rsid w:val="008207B7"/>
    <w:rsid w:val="008418E6"/>
    <w:rsid w:val="008471B4"/>
    <w:rsid w:val="00855AE8"/>
    <w:rsid w:val="00861BEF"/>
    <w:rsid w:val="00873354"/>
    <w:rsid w:val="00885E50"/>
    <w:rsid w:val="00890382"/>
    <w:rsid w:val="008A0109"/>
    <w:rsid w:val="008A379A"/>
    <w:rsid w:val="008A474A"/>
    <w:rsid w:val="008A4D53"/>
    <w:rsid w:val="008A7C91"/>
    <w:rsid w:val="008B5842"/>
    <w:rsid w:val="008B59FC"/>
    <w:rsid w:val="008B67BB"/>
    <w:rsid w:val="008E2C8C"/>
    <w:rsid w:val="008E312F"/>
    <w:rsid w:val="008F64DB"/>
    <w:rsid w:val="00903C2A"/>
    <w:rsid w:val="0091328B"/>
    <w:rsid w:val="009140B6"/>
    <w:rsid w:val="00916BC2"/>
    <w:rsid w:val="00921AD4"/>
    <w:rsid w:val="00923532"/>
    <w:rsid w:val="00925FBA"/>
    <w:rsid w:val="0093338D"/>
    <w:rsid w:val="00945CB9"/>
    <w:rsid w:val="00950E81"/>
    <w:rsid w:val="009609B4"/>
    <w:rsid w:val="00961BF5"/>
    <w:rsid w:val="00981E5C"/>
    <w:rsid w:val="00984747"/>
    <w:rsid w:val="00994EAF"/>
    <w:rsid w:val="00997391"/>
    <w:rsid w:val="009B0A0B"/>
    <w:rsid w:val="009D455B"/>
    <w:rsid w:val="009D6B0C"/>
    <w:rsid w:val="009F0B76"/>
    <w:rsid w:val="009F726C"/>
    <w:rsid w:val="009F77FE"/>
    <w:rsid w:val="00A0336D"/>
    <w:rsid w:val="00A07A4E"/>
    <w:rsid w:val="00A11F52"/>
    <w:rsid w:val="00A4759D"/>
    <w:rsid w:val="00A50257"/>
    <w:rsid w:val="00A600EF"/>
    <w:rsid w:val="00A7504D"/>
    <w:rsid w:val="00A967F4"/>
    <w:rsid w:val="00AA4495"/>
    <w:rsid w:val="00AA712D"/>
    <w:rsid w:val="00AB0D76"/>
    <w:rsid w:val="00AC5B9D"/>
    <w:rsid w:val="00AC67C0"/>
    <w:rsid w:val="00AD1236"/>
    <w:rsid w:val="00AD3B71"/>
    <w:rsid w:val="00AE5B28"/>
    <w:rsid w:val="00AE7F4D"/>
    <w:rsid w:val="00AF2CA7"/>
    <w:rsid w:val="00AF7467"/>
    <w:rsid w:val="00B20E0A"/>
    <w:rsid w:val="00B323A4"/>
    <w:rsid w:val="00B3644C"/>
    <w:rsid w:val="00B40E0F"/>
    <w:rsid w:val="00B414F1"/>
    <w:rsid w:val="00B41D5A"/>
    <w:rsid w:val="00B450CD"/>
    <w:rsid w:val="00B45CF8"/>
    <w:rsid w:val="00B4774F"/>
    <w:rsid w:val="00B607E7"/>
    <w:rsid w:val="00B671F3"/>
    <w:rsid w:val="00B70121"/>
    <w:rsid w:val="00B73764"/>
    <w:rsid w:val="00B769FB"/>
    <w:rsid w:val="00B8122B"/>
    <w:rsid w:val="00B8224B"/>
    <w:rsid w:val="00B9348B"/>
    <w:rsid w:val="00BB09A1"/>
    <w:rsid w:val="00BB34B9"/>
    <w:rsid w:val="00BB441C"/>
    <w:rsid w:val="00BB53C0"/>
    <w:rsid w:val="00BB5F4F"/>
    <w:rsid w:val="00BC079F"/>
    <w:rsid w:val="00BC3926"/>
    <w:rsid w:val="00BD2A69"/>
    <w:rsid w:val="00BD6E3D"/>
    <w:rsid w:val="00BE5AD8"/>
    <w:rsid w:val="00BF6793"/>
    <w:rsid w:val="00BF6D63"/>
    <w:rsid w:val="00C048B6"/>
    <w:rsid w:val="00C053C6"/>
    <w:rsid w:val="00C148DA"/>
    <w:rsid w:val="00C25C01"/>
    <w:rsid w:val="00C35808"/>
    <w:rsid w:val="00C43714"/>
    <w:rsid w:val="00C474FD"/>
    <w:rsid w:val="00C4752B"/>
    <w:rsid w:val="00C53D5B"/>
    <w:rsid w:val="00C607A7"/>
    <w:rsid w:val="00C62BA4"/>
    <w:rsid w:val="00C70019"/>
    <w:rsid w:val="00C82027"/>
    <w:rsid w:val="00C850BB"/>
    <w:rsid w:val="00CA587D"/>
    <w:rsid w:val="00CB6965"/>
    <w:rsid w:val="00CC0474"/>
    <w:rsid w:val="00CC156E"/>
    <w:rsid w:val="00CC3F21"/>
    <w:rsid w:val="00CC42CD"/>
    <w:rsid w:val="00CF3FFD"/>
    <w:rsid w:val="00D001EA"/>
    <w:rsid w:val="00D01541"/>
    <w:rsid w:val="00D02A68"/>
    <w:rsid w:val="00D0553C"/>
    <w:rsid w:val="00D10D03"/>
    <w:rsid w:val="00D127A9"/>
    <w:rsid w:val="00D13330"/>
    <w:rsid w:val="00D13C8B"/>
    <w:rsid w:val="00D1442D"/>
    <w:rsid w:val="00D22268"/>
    <w:rsid w:val="00D316F6"/>
    <w:rsid w:val="00D34CCB"/>
    <w:rsid w:val="00D3506F"/>
    <w:rsid w:val="00D35F74"/>
    <w:rsid w:val="00D40E8E"/>
    <w:rsid w:val="00D41F6A"/>
    <w:rsid w:val="00D56008"/>
    <w:rsid w:val="00D62192"/>
    <w:rsid w:val="00D7624B"/>
    <w:rsid w:val="00D8032C"/>
    <w:rsid w:val="00D8376C"/>
    <w:rsid w:val="00D84C36"/>
    <w:rsid w:val="00D855CF"/>
    <w:rsid w:val="00D94853"/>
    <w:rsid w:val="00DA22BE"/>
    <w:rsid w:val="00DA2B0C"/>
    <w:rsid w:val="00DA2E11"/>
    <w:rsid w:val="00DC726F"/>
    <w:rsid w:val="00DD1CFC"/>
    <w:rsid w:val="00DF112B"/>
    <w:rsid w:val="00DF58BC"/>
    <w:rsid w:val="00DF5A61"/>
    <w:rsid w:val="00E0776F"/>
    <w:rsid w:val="00E23390"/>
    <w:rsid w:val="00E242C9"/>
    <w:rsid w:val="00E25B37"/>
    <w:rsid w:val="00E3212F"/>
    <w:rsid w:val="00E36078"/>
    <w:rsid w:val="00E36DB5"/>
    <w:rsid w:val="00E37191"/>
    <w:rsid w:val="00E37AD2"/>
    <w:rsid w:val="00E44B11"/>
    <w:rsid w:val="00E473DA"/>
    <w:rsid w:val="00E525BD"/>
    <w:rsid w:val="00E63BA3"/>
    <w:rsid w:val="00E7344D"/>
    <w:rsid w:val="00E85158"/>
    <w:rsid w:val="00E86F5F"/>
    <w:rsid w:val="00E870EA"/>
    <w:rsid w:val="00E94BEF"/>
    <w:rsid w:val="00EA0882"/>
    <w:rsid w:val="00EA2AF6"/>
    <w:rsid w:val="00EA6B00"/>
    <w:rsid w:val="00EB0BF4"/>
    <w:rsid w:val="00EB4432"/>
    <w:rsid w:val="00EB4BBD"/>
    <w:rsid w:val="00EB649E"/>
    <w:rsid w:val="00EC3DDA"/>
    <w:rsid w:val="00EC5E1D"/>
    <w:rsid w:val="00EE0AF0"/>
    <w:rsid w:val="00EE119C"/>
    <w:rsid w:val="00EE73DA"/>
    <w:rsid w:val="00EF4A9C"/>
    <w:rsid w:val="00F02157"/>
    <w:rsid w:val="00F02ED2"/>
    <w:rsid w:val="00F07248"/>
    <w:rsid w:val="00F21B3D"/>
    <w:rsid w:val="00F24210"/>
    <w:rsid w:val="00F2516A"/>
    <w:rsid w:val="00F27102"/>
    <w:rsid w:val="00F37EEE"/>
    <w:rsid w:val="00F4146F"/>
    <w:rsid w:val="00F474BE"/>
    <w:rsid w:val="00F54FDF"/>
    <w:rsid w:val="00F563C2"/>
    <w:rsid w:val="00F62AA7"/>
    <w:rsid w:val="00F67072"/>
    <w:rsid w:val="00F72AEC"/>
    <w:rsid w:val="00F73A8E"/>
    <w:rsid w:val="00F80184"/>
    <w:rsid w:val="00F86F03"/>
    <w:rsid w:val="00F978AD"/>
    <w:rsid w:val="00FA3B8B"/>
    <w:rsid w:val="00FC6D37"/>
    <w:rsid w:val="00FD0CBD"/>
    <w:rsid w:val="00FD38D9"/>
    <w:rsid w:val="00FE4CA3"/>
    <w:rsid w:val="00FF296F"/>
    <w:rsid w:val="00FF309F"/>
    <w:rsid w:val="00FF7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38E2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7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774F"/>
    <w:pPr>
      <w:ind w:left="720"/>
      <w:contextualSpacing/>
    </w:pPr>
  </w:style>
  <w:style w:type="character" w:customStyle="1" w:styleId="eg">
    <w:name w:val="eg"/>
    <w:basedOn w:val="DefaultParagraphFont"/>
    <w:rsid w:val="00F54FDF"/>
  </w:style>
  <w:style w:type="character" w:customStyle="1" w:styleId="example">
    <w:name w:val="example"/>
    <w:basedOn w:val="DefaultParagraphFont"/>
    <w:rsid w:val="00F54FDF"/>
  </w:style>
  <w:style w:type="character" w:styleId="Hyperlink">
    <w:name w:val="Hyperlink"/>
    <w:basedOn w:val="DefaultParagraphFont"/>
    <w:uiPriority w:val="99"/>
    <w:semiHidden/>
    <w:unhideWhenUsed/>
    <w:rsid w:val="009D45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79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C392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3926"/>
  </w:style>
  <w:style w:type="paragraph" w:styleId="Footer">
    <w:name w:val="footer"/>
    <w:basedOn w:val="Normal"/>
    <w:link w:val="FooterChar"/>
    <w:uiPriority w:val="99"/>
    <w:unhideWhenUsed/>
    <w:rsid w:val="00BC392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3926"/>
  </w:style>
  <w:style w:type="character" w:customStyle="1" w:styleId="entry">
    <w:name w:val="entry"/>
    <w:basedOn w:val="DefaultParagraphFont"/>
    <w:rsid w:val="004531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7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774F"/>
    <w:pPr>
      <w:ind w:left="720"/>
      <w:contextualSpacing/>
    </w:pPr>
  </w:style>
  <w:style w:type="character" w:customStyle="1" w:styleId="eg">
    <w:name w:val="eg"/>
    <w:basedOn w:val="DefaultParagraphFont"/>
    <w:rsid w:val="00F54FDF"/>
  </w:style>
  <w:style w:type="character" w:customStyle="1" w:styleId="example">
    <w:name w:val="example"/>
    <w:basedOn w:val="DefaultParagraphFont"/>
    <w:rsid w:val="00F54FDF"/>
  </w:style>
  <w:style w:type="character" w:styleId="Hyperlink">
    <w:name w:val="Hyperlink"/>
    <w:basedOn w:val="DefaultParagraphFont"/>
    <w:uiPriority w:val="99"/>
    <w:semiHidden/>
    <w:unhideWhenUsed/>
    <w:rsid w:val="009D45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79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C392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3926"/>
  </w:style>
  <w:style w:type="paragraph" w:styleId="Footer">
    <w:name w:val="footer"/>
    <w:basedOn w:val="Normal"/>
    <w:link w:val="FooterChar"/>
    <w:uiPriority w:val="99"/>
    <w:unhideWhenUsed/>
    <w:rsid w:val="00BC392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3926"/>
  </w:style>
  <w:style w:type="character" w:customStyle="1" w:styleId="entry">
    <w:name w:val="entry"/>
    <w:basedOn w:val="DefaultParagraphFont"/>
    <w:rsid w:val="004531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50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8AE207-6369-445B-AA07-05A5128AC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727</Words>
  <Characters>3932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4650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LIONTOU TRISEVGENI</dc:creator>
  <cp:lastModifiedBy>Jenny Liontou</cp:lastModifiedBy>
  <cp:revision>2</cp:revision>
  <cp:lastPrinted>2021-12-20T17:27:00Z</cp:lastPrinted>
  <dcterms:created xsi:type="dcterms:W3CDTF">2022-05-09T11:02:00Z</dcterms:created>
  <dcterms:modified xsi:type="dcterms:W3CDTF">2022-05-09T11:02:00Z</dcterms:modified>
</cp:coreProperties>
</file>