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38D8" w:rsidRPr="00DA38D8" w:rsidRDefault="00DA38D8" w:rsidP="00DA38D8">
      <w:pPr>
        <w:spacing w:after="0" w:line="360" w:lineRule="auto"/>
        <w:jc w:val="both"/>
        <w:rPr>
          <w:rFonts w:ascii="Times New Roman" w:eastAsia="Times New Roman" w:hAnsi="Times New Roman" w:cs="Times New Roman"/>
          <w:sz w:val="24"/>
          <w:szCs w:val="24"/>
          <w:lang w:eastAsia="el-GR"/>
        </w:rPr>
      </w:pPr>
      <w:r w:rsidRPr="00DA38D8">
        <w:rPr>
          <w:rFonts w:ascii="Calibri" w:eastAsia="Times New Roman" w:hAnsi="Calibri" w:cs="Calibri"/>
          <w:b/>
          <w:bCs/>
          <w:color w:val="000000"/>
          <w:sz w:val="24"/>
          <w:szCs w:val="24"/>
          <w:lang w:eastAsia="el-GR"/>
        </w:rPr>
        <w:t>ΘΕΜΑ 4</w:t>
      </w:r>
    </w:p>
    <w:p w:rsidR="00DA38D8" w:rsidRPr="00DA38D8" w:rsidRDefault="00DA38D8" w:rsidP="00DA38D8">
      <w:pPr>
        <w:spacing w:after="0" w:line="360" w:lineRule="auto"/>
        <w:jc w:val="both"/>
        <w:rPr>
          <w:rFonts w:ascii="Times New Roman" w:eastAsia="Times New Roman" w:hAnsi="Times New Roman" w:cs="Times New Roman"/>
          <w:sz w:val="24"/>
          <w:szCs w:val="24"/>
          <w:lang w:eastAsia="el-GR"/>
        </w:rPr>
      </w:pPr>
      <w:r w:rsidRPr="00DA38D8">
        <w:rPr>
          <w:rFonts w:ascii="Calibri" w:eastAsia="Times New Roman" w:hAnsi="Calibri" w:cs="Calibri"/>
          <w:b/>
          <w:bCs/>
          <w:color w:val="000000"/>
          <w:sz w:val="24"/>
          <w:szCs w:val="24"/>
          <w:lang w:eastAsia="el-GR"/>
        </w:rPr>
        <w:t>4.1 Με τη βιομηχανική επανάσταση, στις αρχές του 19</w:t>
      </w:r>
      <w:r w:rsidRPr="00DA38D8">
        <w:rPr>
          <w:rFonts w:ascii="Calibri" w:eastAsia="Times New Roman" w:hAnsi="Calibri" w:cs="Calibri"/>
          <w:b/>
          <w:bCs/>
          <w:color w:val="000000"/>
          <w:sz w:val="24"/>
          <w:szCs w:val="24"/>
          <w:vertAlign w:val="superscript"/>
          <w:lang w:eastAsia="el-GR"/>
        </w:rPr>
        <w:t>ου</w:t>
      </w:r>
      <w:r w:rsidRPr="00DA38D8">
        <w:rPr>
          <w:rFonts w:ascii="Calibri" w:eastAsia="Times New Roman" w:hAnsi="Calibri" w:cs="Calibri"/>
          <w:b/>
          <w:bCs/>
          <w:color w:val="000000"/>
          <w:sz w:val="24"/>
          <w:szCs w:val="24"/>
          <w:lang w:eastAsia="el-GR"/>
        </w:rPr>
        <w:t xml:space="preserve"> αιώνα, άρχισε η συστηματική χρήση των ορυκτών καυσίμων, με αποτέλεσμα να προκληθούν σοβαρά περιβαλλοντικά προβλήματα στον πλανήτη μας.</w:t>
      </w:r>
    </w:p>
    <w:p w:rsidR="00DA38D8" w:rsidRPr="00DA38D8" w:rsidRDefault="00DA38D8" w:rsidP="00DA38D8">
      <w:pPr>
        <w:spacing w:after="0" w:line="360" w:lineRule="auto"/>
        <w:jc w:val="both"/>
        <w:rPr>
          <w:rFonts w:ascii="Times New Roman" w:eastAsia="Times New Roman" w:hAnsi="Times New Roman" w:cs="Times New Roman"/>
          <w:sz w:val="24"/>
          <w:szCs w:val="24"/>
          <w:lang w:eastAsia="el-GR"/>
        </w:rPr>
      </w:pPr>
      <w:r w:rsidRPr="00DA38D8">
        <w:rPr>
          <w:rFonts w:ascii="Calibri" w:eastAsia="Times New Roman" w:hAnsi="Calibri" w:cs="Calibri"/>
          <w:color w:val="000000"/>
          <w:sz w:val="24"/>
          <w:szCs w:val="24"/>
          <w:lang w:eastAsia="el-GR"/>
        </w:rPr>
        <w:t>α. Να περιγράψετε τους δύο βασικούς τρόπους με τους οποίους ο άνθρωπος παρεμβαίνει στον κύκλο του άνθρακα (μονάδες 6).</w:t>
      </w:r>
    </w:p>
    <w:p w:rsidR="00DA38D8" w:rsidRPr="00DA38D8" w:rsidRDefault="00DA38D8" w:rsidP="00DA38D8">
      <w:pPr>
        <w:spacing w:after="0" w:line="360" w:lineRule="auto"/>
        <w:jc w:val="both"/>
        <w:rPr>
          <w:rFonts w:ascii="Times New Roman" w:eastAsia="Times New Roman" w:hAnsi="Times New Roman" w:cs="Times New Roman"/>
          <w:sz w:val="24"/>
          <w:szCs w:val="24"/>
          <w:lang w:eastAsia="el-GR"/>
        </w:rPr>
      </w:pPr>
      <w:r w:rsidRPr="00DA38D8">
        <w:rPr>
          <w:rFonts w:ascii="Calibri" w:eastAsia="Times New Roman" w:hAnsi="Calibri" w:cs="Calibri"/>
          <w:color w:val="000000"/>
          <w:sz w:val="24"/>
          <w:szCs w:val="24"/>
          <w:lang w:eastAsia="el-GR"/>
        </w:rPr>
        <w:t>β. Οι παραπάνω παρεμβάσεις του ανθρώπου μπορεί να έχουν δυσάρεστες συνέπειες για το κλίμα του πλανήτη. Να αναφέρετε το σημαντικό περιβαλλοντικό πρόβλημα με το οποίο σχετίζονται οι παραπάνω παρεμβάσεις του ανθρώπου (μονάδες 2) και να περιγράψετε δύο επιπτώσεις που θα επιφέρει αυτό το περιβαλλοντικό πρόβλημα στα οικοσυστήματα του πλανήτη μας (μονάδες 4).</w:t>
      </w:r>
    </w:p>
    <w:p w:rsidR="00DA38D8" w:rsidRPr="00DA38D8" w:rsidRDefault="00DA38D8" w:rsidP="00DA38D8">
      <w:pPr>
        <w:spacing w:after="0" w:line="360" w:lineRule="auto"/>
        <w:jc w:val="right"/>
        <w:rPr>
          <w:rFonts w:ascii="Times New Roman" w:eastAsia="Times New Roman" w:hAnsi="Times New Roman" w:cs="Times New Roman"/>
          <w:sz w:val="24"/>
          <w:szCs w:val="24"/>
          <w:lang w:eastAsia="el-GR"/>
        </w:rPr>
      </w:pPr>
      <w:r w:rsidRPr="00DA38D8">
        <w:rPr>
          <w:rFonts w:ascii="Calibri" w:eastAsia="Times New Roman" w:hAnsi="Calibri" w:cs="Calibri"/>
          <w:b/>
          <w:bCs/>
          <w:color w:val="000000"/>
          <w:sz w:val="24"/>
          <w:szCs w:val="24"/>
          <w:lang w:eastAsia="el-GR"/>
        </w:rPr>
        <w:t>Μονάδες 12</w:t>
      </w:r>
    </w:p>
    <w:p w:rsidR="00DA38D8" w:rsidRPr="00DA38D8" w:rsidRDefault="00DA38D8" w:rsidP="00DA38D8">
      <w:pPr>
        <w:spacing w:after="0" w:line="360" w:lineRule="auto"/>
        <w:jc w:val="both"/>
        <w:rPr>
          <w:rFonts w:ascii="Times New Roman" w:eastAsia="Times New Roman" w:hAnsi="Times New Roman" w:cs="Times New Roman"/>
          <w:sz w:val="24"/>
          <w:szCs w:val="24"/>
          <w:lang w:eastAsia="el-GR"/>
        </w:rPr>
      </w:pPr>
      <w:r w:rsidRPr="00DA38D8">
        <w:rPr>
          <w:rFonts w:ascii="Calibri" w:eastAsia="Times New Roman" w:hAnsi="Calibri" w:cs="Calibri"/>
          <w:b/>
          <w:bCs/>
          <w:color w:val="000000"/>
          <w:sz w:val="24"/>
          <w:szCs w:val="24"/>
          <w:lang w:eastAsia="el-GR"/>
        </w:rPr>
        <w:t>4.2 Στο διάγραμμα που ακολουθεί, απεικονίζοντ</w:t>
      </w:r>
      <w:r w:rsidR="00F005A3">
        <w:rPr>
          <w:rFonts w:ascii="Calibri" w:eastAsia="Times New Roman" w:hAnsi="Calibri" w:cs="Calibri"/>
          <w:b/>
          <w:bCs/>
          <w:color w:val="000000"/>
          <w:sz w:val="24"/>
          <w:szCs w:val="24"/>
          <w:lang w:eastAsia="el-GR"/>
        </w:rPr>
        <w:t>αι οι μεταβολές των πληθυσμών δύ</w:t>
      </w:r>
      <w:r w:rsidRPr="00DA38D8">
        <w:rPr>
          <w:rFonts w:ascii="Calibri" w:eastAsia="Times New Roman" w:hAnsi="Calibri" w:cs="Calibri"/>
          <w:b/>
          <w:bCs/>
          <w:color w:val="000000"/>
          <w:sz w:val="24"/>
          <w:szCs w:val="24"/>
          <w:lang w:eastAsia="el-GR"/>
        </w:rPr>
        <w:t>ο ειδών μικροοργανισμών Α και Β. Ο ένας πληθυσμός αντιστοιχεί σε βακτήριο, ενώ ο άλλος σε πρωτόζωο. Στους πληθυσμούς των μικροο</w:t>
      </w:r>
      <w:r w:rsidR="00844B0D">
        <w:rPr>
          <w:rFonts w:ascii="Calibri" w:eastAsia="Times New Roman" w:hAnsi="Calibri" w:cs="Calibri"/>
          <w:b/>
          <w:bCs/>
          <w:color w:val="000000"/>
          <w:sz w:val="24"/>
          <w:szCs w:val="24"/>
          <w:lang w:eastAsia="el-GR"/>
        </w:rPr>
        <w:t>ργανισμών προστέθηκε, την τρίτη</w:t>
      </w:r>
      <w:r w:rsidRPr="00DA38D8">
        <w:rPr>
          <w:rFonts w:ascii="Calibri" w:eastAsia="Times New Roman" w:hAnsi="Calibri" w:cs="Calibri"/>
          <w:b/>
          <w:bCs/>
          <w:color w:val="000000"/>
          <w:sz w:val="24"/>
          <w:szCs w:val="24"/>
          <w:lang w:eastAsia="el-GR"/>
        </w:rPr>
        <w:t xml:space="preserve"> ημέρα της ανάπτυξής τους, το αντιβιοτικό πενικιλίνη.</w:t>
      </w:r>
    </w:p>
    <w:p w:rsidR="00DA38D8" w:rsidRPr="00DA38D8" w:rsidRDefault="00DA38D8" w:rsidP="00DA38D8">
      <w:pPr>
        <w:spacing w:line="360" w:lineRule="auto"/>
        <w:jc w:val="center"/>
        <w:rPr>
          <w:rFonts w:ascii="Times New Roman" w:eastAsia="Times New Roman" w:hAnsi="Times New Roman" w:cs="Times New Roman"/>
          <w:sz w:val="24"/>
          <w:szCs w:val="24"/>
          <w:lang w:val="en-US" w:eastAsia="el-GR"/>
        </w:rPr>
      </w:pPr>
      <w:r w:rsidRPr="00DA38D8">
        <w:rPr>
          <w:rFonts w:ascii="Calibri" w:eastAsia="Times New Roman" w:hAnsi="Calibri" w:cs="Calibri"/>
          <w:b/>
          <w:bCs/>
          <w:color w:val="000000"/>
          <w:sz w:val="24"/>
          <w:szCs w:val="24"/>
          <w:lang w:eastAsia="el-GR"/>
        </w:rPr>
        <w:t> </w:t>
      </w:r>
      <w:r w:rsidRPr="00DA38D8">
        <w:rPr>
          <w:rFonts w:ascii="Calibri" w:eastAsia="Times New Roman" w:hAnsi="Calibri" w:cs="Calibri"/>
          <w:noProof/>
          <w:color w:val="000000"/>
          <w:sz w:val="24"/>
          <w:szCs w:val="24"/>
          <w:bdr w:val="none" w:sz="0" w:space="0" w:color="auto" w:frame="1"/>
          <w:lang w:eastAsia="el-GR"/>
        </w:rPr>
        <w:drawing>
          <wp:inline distT="0" distB="0" distL="0" distR="0" wp14:anchorId="05C227A5" wp14:editId="0477A2E9">
            <wp:extent cx="2620286" cy="2313480"/>
            <wp:effectExtent l="0" t="0" r="8890" b="0"/>
            <wp:docPr id="1" name="Εικόνα 1" descr="https://lh6.googleusercontent.com/HK2A4pNk22deH8Kw_eexj6qxz05j2f0gQzHYo-BI5K60WRC939IfM3DV4cLQhuWMdzAx5TBFyS6J_Zi-zYxkP88JE6N6JQtkiqF6CnDZdnJusdhUK1VNtesKOvY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6.googleusercontent.com/HK2A4pNk22deH8Kw_eexj6qxz05j2f0gQzHYo-BI5K60WRC939IfM3DV4cLQhuWMdzAx5TBFyS6J_Zi-zYxkP88JE6N6JQtkiqF6CnDZdnJusdhUK1VNtesKOvY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34940" cy="2326418"/>
                    </a:xfrm>
                    <a:prstGeom prst="rect">
                      <a:avLst/>
                    </a:prstGeom>
                    <a:noFill/>
                    <a:ln>
                      <a:noFill/>
                    </a:ln>
                  </pic:spPr>
                </pic:pic>
              </a:graphicData>
            </a:graphic>
          </wp:inline>
        </w:drawing>
      </w:r>
    </w:p>
    <w:p w:rsidR="00DA38D8" w:rsidRPr="00DA38D8" w:rsidRDefault="00DA38D8" w:rsidP="00DA38D8">
      <w:pPr>
        <w:spacing w:after="0" w:line="360" w:lineRule="auto"/>
        <w:jc w:val="both"/>
        <w:rPr>
          <w:rFonts w:ascii="Times New Roman" w:eastAsia="Times New Roman" w:hAnsi="Times New Roman" w:cs="Times New Roman"/>
          <w:sz w:val="24"/>
          <w:szCs w:val="24"/>
          <w:lang w:eastAsia="el-GR"/>
        </w:rPr>
      </w:pPr>
      <w:r w:rsidRPr="00DA38D8">
        <w:rPr>
          <w:rFonts w:ascii="Calibri" w:eastAsia="Times New Roman" w:hAnsi="Calibri" w:cs="Calibri"/>
          <w:color w:val="000000"/>
          <w:sz w:val="24"/>
          <w:szCs w:val="24"/>
          <w:lang w:eastAsia="el-GR"/>
        </w:rPr>
        <w:t xml:space="preserve">α. Να αναφέρετε ποιος πληθυσμός αντιστοιχεί σε βακτήριο και ποιος σε πρωτόζωο </w:t>
      </w:r>
      <w:r w:rsidR="00BE798C">
        <w:rPr>
          <w:rFonts w:ascii="Calibri" w:eastAsia="Times New Roman" w:hAnsi="Calibri" w:cs="Calibri"/>
          <w:color w:val="000000"/>
          <w:sz w:val="24"/>
          <w:szCs w:val="24"/>
          <w:lang w:eastAsia="el-GR"/>
        </w:rPr>
        <w:t xml:space="preserve">  </w:t>
      </w:r>
      <w:r w:rsidRPr="00DA38D8">
        <w:rPr>
          <w:rFonts w:ascii="Calibri" w:eastAsia="Times New Roman" w:hAnsi="Calibri" w:cs="Calibri"/>
          <w:color w:val="000000"/>
          <w:sz w:val="24"/>
          <w:szCs w:val="24"/>
          <w:lang w:eastAsia="el-GR"/>
        </w:rPr>
        <w:t>(μονάδες 3) και να ερμηνεύσετε τις μεταβολές των πληθυσμών τους (μονάδες 4).</w:t>
      </w:r>
    </w:p>
    <w:p w:rsidR="00DA38D8" w:rsidRPr="00DA38D8" w:rsidRDefault="00DA38D8" w:rsidP="00DA38D8">
      <w:pPr>
        <w:spacing w:after="0" w:line="360" w:lineRule="auto"/>
        <w:jc w:val="both"/>
        <w:rPr>
          <w:rFonts w:ascii="Times New Roman" w:eastAsia="Times New Roman" w:hAnsi="Times New Roman" w:cs="Times New Roman"/>
          <w:sz w:val="24"/>
          <w:szCs w:val="24"/>
          <w:lang w:eastAsia="el-GR"/>
        </w:rPr>
      </w:pPr>
      <w:r w:rsidRPr="00DA38D8">
        <w:rPr>
          <w:rFonts w:ascii="Calibri" w:eastAsia="Times New Roman" w:hAnsi="Calibri" w:cs="Calibri"/>
          <w:color w:val="000000"/>
          <w:sz w:val="24"/>
          <w:szCs w:val="24"/>
          <w:lang w:eastAsia="el-GR"/>
        </w:rPr>
        <w:t>β. Να εξηγήσετε με ποιο τρόπο θα έπρεπε να δρα ένα αντιβιοτικό, που θα μπορούσε να έχει προστεθεί αρχικά στην καλλιέργεια, ώστε να ανασταλεί η αύξηση και των δύο ειδών μικροορ</w:t>
      </w:r>
      <w:r>
        <w:rPr>
          <w:rFonts w:ascii="Calibri" w:eastAsia="Times New Roman" w:hAnsi="Calibri" w:cs="Calibri"/>
          <w:color w:val="000000"/>
          <w:sz w:val="24"/>
          <w:szCs w:val="24"/>
          <w:lang w:eastAsia="el-GR"/>
        </w:rPr>
        <w:t>γανισμών (Α και Β) (μονάδες 6).</w:t>
      </w:r>
    </w:p>
    <w:p w:rsidR="009A69CC" w:rsidRPr="00DA38D8" w:rsidRDefault="00DA38D8" w:rsidP="00DD0822">
      <w:pPr>
        <w:spacing w:after="0" w:line="360" w:lineRule="auto"/>
        <w:jc w:val="right"/>
      </w:pPr>
      <w:r w:rsidRPr="00DA38D8">
        <w:rPr>
          <w:rFonts w:ascii="Calibri" w:eastAsia="Times New Roman" w:hAnsi="Calibri" w:cs="Calibri"/>
          <w:b/>
          <w:bCs/>
          <w:color w:val="000000"/>
          <w:sz w:val="24"/>
          <w:szCs w:val="24"/>
          <w:lang w:eastAsia="el-GR"/>
        </w:rPr>
        <w:t>Μονάδες 13</w:t>
      </w:r>
      <w:bookmarkStart w:id="0" w:name="_GoBack"/>
      <w:bookmarkEnd w:id="0"/>
    </w:p>
    <w:sectPr w:rsidR="009A69CC" w:rsidRPr="00DA38D8" w:rsidSect="003B37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7B7"/>
    <w:rsid w:val="00001803"/>
    <w:rsid w:val="000029D5"/>
    <w:rsid w:val="00003088"/>
    <w:rsid w:val="00003E1F"/>
    <w:rsid w:val="00003F58"/>
    <w:rsid w:val="0001317D"/>
    <w:rsid w:val="000138F3"/>
    <w:rsid w:val="000152D1"/>
    <w:rsid w:val="00016231"/>
    <w:rsid w:val="00021CFF"/>
    <w:rsid w:val="00022251"/>
    <w:rsid w:val="00024EEA"/>
    <w:rsid w:val="00025136"/>
    <w:rsid w:val="000266DF"/>
    <w:rsid w:val="000341BD"/>
    <w:rsid w:val="00034283"/>
    <w:rsid w:val="000349D6"/>
    <w:rsid w:val="00037419"/>
    <w:rsid w:val="00037F74"/>
    <w:rsid w:val="0004050F"/>
    <w:rsid w:val="00040830"/>
    <w:rsid w:val="0004171F"/>
    <w:rsid w:val="0004388B"/>
    <w:rsid w:val="00044F5E"/>
    <w:rsid w:val="000469EB"/>
    <w:rsid w:val="0004765C"/>
    <w:rsid w:val="0004775F"/>
    <w:rsid w:val="00050E33"/>
    <w:rsid w:val="00050FC7"/>
    <w:rsid w:val="0005343A"/>
    <w:rsid w:val="00057946"/>
    <w:rsid w:val="00057B75"/>
    <w:rsid w:val="00063016"/>
    <w:rsid w:val="00067074"/>
    <w:rsid w:val="00071095"/>
    <w:rsid w:val="00071302"/>
    <w:rsid w:val="000716C1"/>
    <w:rsid w:val="00071D7C"/>
    <w:rsid w:val="0007275B"/>
    <w:rsid w:val="000729CF"/>
    <w:rsid w:val="000766AD"/>
    <w:rsid w:val="00077ACC"/>
    <w:rsid w:val="00081E65"/>
    <w:rsid w:val="00083392"/>
    <w:rsid w:val="00087135"/>
    <w:rsid w:val="000873BB"/>
    <w:rsid w:val="00090B6E"/>
    <w:rsid w:val="00094A1B"/>
    <w:rsid w:val="0009574B"/>
    <w:rsid w:val="00097056"/>
    <w:rsid w:val="000970E0"/>
    <w:rsid w:val="000A171D"/>
    <w:rsid w:val="000A183E"/>
    <w:rsid w:val="000A2FE2"/>
    <w:rsid w:val="000A373B"/>
    <w:rsid w:val="000A387F"/>
    <w:rsid w:val="000A417F"/>
    <w:rsid w:val="000A4DF9"/>
    <w:rsid w:val="000A4E95"/>
    <w:rsid w:val="000A513A"/>
    <w:rsid w:val="000A5472"/>
    <w:rsid w:val="000A7206"/>
    <w:rsid w:val="000A7CBC"/>
    <w:rsid w:val="000B0824"/>
    <w:rsid w:val="000B2033"/>
    <w:rsid w:val="000B4DA7"/>
    <w:rsid w:val="000C11A4"/>
    <w:rsid w:val="000C4A9A"/>
    <w:rsid w:val="000C717C"/>
    <w:rsid w:val="000C76B3"/>
    <w:rsid w:val="000C7F12"/>
    <w:rsid w:val="000D0691"/>
    <w:rsid w:val="000D09C2"/>
    <w:rsid w:val="000D3AFD"/>
    <w:rsid w:val="000D484B"/>
    <w:rsid w:val="000D5539"/>
    <w:rsid w:val="000D60C6"/>
    <w:rsid w:val="000D62E7"/>
    <w:rsid w:val="000E123C"/>
    <w:rsid w:val="000E1F88"/>
    <w:rsid w:val="000F477C"/>
    <w:rsid w:val="000F49AF"/>
    <w:rsid w:val="0010434F"/>
    <w:rsid w:val="00111905"/>
    <w:rsid w:val="00111D48"/>
    <w:rsid w:val="00115397"/>
    <w:rsid w:val="00123187"/>
    <w:rsid w:val="001252CB"/>
    <w:rsid w:val="00127316"/>
    <w:rsid w:val="00127508"/>
    <w:rsid w:val="0012751C"/>
    <w:rsid w:val="001275BA"/>
    <w:rsid w:val="001307C9"/>
    <w:rsid w:val="00130944"/>
    <w:rsid w:val="00134E41"/>
    <w:rsid w:val="0013526F"/>
    <w:rsid w:val="001415E5"/>
    <w:rsid w:val="00142174"/>
    <w:rsid w:val="00144954"/>
    <w:rsid w:val="0015024E"/>
    <w:rsid w:val="0015032A"/>
    <w:rsid w:val="0015113C"/>
    <w:rsid w:val="00152E36"/>
    <w:rsid w:val="001530BE"/>
    <w:rsid w:val="001568D4"/>
    <w:rsid w:val="00156DCF"/>
    <w:rsid w:val="001577D4"/>
    <w:rsid w:val="00161C2F"/>
    <w:rsid w:val="00163F17"/>
    <w:rsid w:val="0016619D"/>
    <w:rsid w:val="001669FF"/>
    <w:rsid w:val="00167599"/>
    <w:rsid w:val="00167626"/>
    <w:rsid w:val="00173ECD"/>
    <w:rsid w:val="00173ED2"/>
    <w:rsid w:val="00174863"/>
    <w:rsid w:val="001771F7"/>
    <w:rsid w:val="0018090B"/>
    <w:rsid w:val="00181216"/>
    <w:rsid w:val="00184532"/>
    <w:rsid w:val="0018474F"/>
    <w:rsid w:val="00191253"/>
    <w:rsid w:val="00191586"/>
    <w:rsid w:val="00191D23"/>
    <w:rsid w:val="001934FF"/>
    <w:rsid w:val="00193C4A"/>
    <w:rsid w:val="00196A24"/>
    <w:rsid w:val="00197D85"/>
    <w:rsid w:val="001A02FF"/>
    <w:rsid w:val="001A1229"/>
    <w:rsid w:val="001A53A4"/>
    <w:rsid w:val="001A63A5"/>
    <w:rsid w:val="001A7153"/>
    <w:rsid w:val="001B01A3"/>
    <w:rsid w:val="001B414B"/>
    <w:rsid w:val="001B5363"/>
    <w:rsid w:val="001B605E"/>
    <w:rsid w:val="001C283F"/>
    <w:rsid w:val="001C3925"/>
    <w:rsid w:val="001C3998"/>
    <w:rsid w:val="001C49ED"/>
    <w:rsid w:val="001C6195"/>
    <w:rsid w:val="001D0466"/>
    <w:rsid w:val="001D13E4"/>
    <w:rsid w:val="001D17FE"/>
    <w:rsid w:val="001D22C2"/>
    <w:rsid w:val="001D2D26"/>
    <w:rsid w:val="001D4C6E"/>
    <w:rsid w:val="001D4FDB"/>
    <w:rsid w:val="001E54F0"/>
    <w:rsid w:val="001E59B3"/>
    <w:rsid w:val="001E60D6"/>
    <w:rsid w:val="001E6860"/>
    <w:rsid w:val="001E7F31"/>
    <w:rsid w:val="001F25E5"/>
    <w:rsid w:val="001F2DD9"/>
    <w:rsid w:val="001F4B3E"/>
    <w:rsid w:val="001F68A4"/>
    <w:rsid w:val="002027F1"/>
    <w:rsid w:val="00203FA7"/>
    <w:rsid w:val="00206C12"/>
    <w:rsid w:val="0021201D"/>
    <w:rsid w:val="0021297E"/>
    <w:rsid w:val="00213C03"/>
    <w:rsid w:val="00214A28"/>
    <w:rsid w:val="00221D1A"/>
    <w:rsid w:val="00221D26"/>
    <w:rsid w:val="00227010"/>
    <w:rsid w:val="00227741"/>
    <w:rsid w:val="00230369"/>
    <w:rsid w:val="00230B75"/>
    <w:rsid w:val="0023112D"/>
    <w:rsid w:val="00232203"/>
    <w:rsid w:val="00233226"/>
    <w:rsid w:val="002355C9"/>
    <w:rsid w:val="0023630F"/>
    <w:rsid w:val="0023684B"/>
    <w:rsid w:val="0023736F"/>
    <w:rsid w:val="00240494"/>
    <w:rsid w:val="00240610"/>
    <w:rsid w:val="00240CCA"/>
    <w:rsid w:val="00240E83"/>
    <w:rsid w:val="002429F7"/>
    <w:rsid w:val="00242FE6"/>
    <w:rsid w:val="00243D00"/>
    <w:rsid w:val="00245E33"/>
    <w:rsid w:val="00246292"/>
    <w:rsid w:val="00247187"/>
    <w:rsid w:val="00250EDB"/>
    <w:rsid w:val="00251177"/>
    <w:rsid w:val="002511E8"/>
    <w:rsid w:val="00251388"/>
    <w:rsid w:val="00254A7A"/>
    <w:rsid w:val="00255B48"/>
    <w:rsid w:val="00255C0B"/>
    <w:rsid w:val="00256BA9"/>
    <w:rsid w:val="00256D35"/>
    <w:rsid w:val="00257482"/>
    <w:rsid w:val="0026005E"/>
    <w:rsid w:val="00262508"/>
    <w:rsid w:val="00262D30"/>
    <w:rsid w:val="00265293"/>
    <w:rsid w:val="00271DDC"/>
    <w:rsid w:val="002722C5"/>
    <w:rsid w:val="00275FE3"/>
    <w:rsid w:val="00277230"/>
    <w:rsid w:val="00280275"/>
    <w:rsid w:val="00281D82"/>
    <w:rsid w:val="00285360"/>
    <w:rsid w:val="002857DA"/>
    <w:rsid w:val="002905BD"/>
    <w:rsid w:val="00290EB9"/>
    <w:rsid w:val="002919FE"/>
    <w:rsid w:val="00295F2B"/>
    <w:rsid w:val="002A0CAE"/>
    <w:rsid w:val="002A64F4"/>
    <w:rsid w:val="002B27EF"/>
    <w:rsid w:val="002B6DD8"/>
    <w:rsid w:val="002C021B"/>
    <w:rsid w:val="002C04D6"/>
    <w:rsid w:val="002C0B6E"/>
    <w:rsid w:val="002C3562"/>
    <w:rsid w:val="002C5AC0"/>
    <w:rsid w:val="002C6309"/>
    <w:rsid w:val="002C63C8"/>
    <w:rsid w:val="002D0987"/>
    <w:rsid w:val="002D5590"/>
    <w:rsid w:val="002D58C2"/>
    <w:rsid w:val="002E1C32"/>
    <w:rsid w:val="002E38A5"/>
    <w:rsid w:val="002E38E9"/>
    <w:rsid w:val="002E4E59"/>
    <w:rsid w:val="002E5E78"/>
    <w:rsid w:val="002E66EA"/>
    <w:rsid w:val="002E6990"/>
    <w:rsid w:val="002F0C1F"/>
    <w:rsid w:val="002F2701"/>
    <w:rsid w:val="002F2CF3"/>
    <w:rsid w:val="002F3F2D"/>
    <w:rsid w:val="002F4CD4"/>
    <w:rsid w:val="002F5021"/>
    <w:rsid w:val="002F53AD"/>
    <w:rsid w:val="002F5AFF"/>
    <w:rsid w:val="002F6A51"/>
    <w:rsid w:val="002F7996"/>
    <w:rsid w:val="002F7EFF"/>
    <w:rsid w:val="002F7F2A"/>
    <w:rsid w:val="00307294"/>
    <w:rsid w:val="00310B70"/>
    <w:rsid w:val="003119CA"/>
    <w:rsid w:val="003127BB"/>
    <w:rsid w:val="0031392C"/>
    <w:rsid w:val="003147D2"/>
    <w:rsid w:val="00314D6A"/>
    <w:rsid w:val="00315355"/>
    <w:rsid w:val="00316938"/>
    <w:rsid w:val="003214CA"/>
    <w:rsid w:val="0032198D"/>
    <w:rsid w:val="0032701C"/>
    <w:rsid w:val="00333A07"/>
    <w:rsid w:val="00333ADA"/>
    <w:rsid w:val="00333E6A"/>
    <w:rsid w:val="00334716"/>
    <w:rsid w:val="00334CB6"/>
    <w:rsid w:val="003358D7"/>
    <w:rsid w:val="003362E4"/>
    <w:rsid w:val="00340E55"/>
    <w:rsid w:val="003411C9"/>
    <w:rsid w:val="00341C8F"/>
    <w:rsid w:val="003436E1"/>
    <w:rsid w:val="003438D9"/>
    <w:rsid w:val="0034459E"/>
    <w:rsid w:val="00346680"/>
    <w:rsid w:val="0034788C"/>
    <w:rsid w:val="00347AD0"/>
    <w:rsid w:val="00353232"/>
    <w:rsid w:val="00353C0B"/>
    <w:rsid w:val="003546D7"/>
    <w:rsid w:val="00355816"/>
    <w:rsid w:val="00360C10"/>
    <w:rsid w:val="003613BD"/>
    <w:rsid w:val="00362CE1"/>
    <w:rsid w:val="0036429E"/>
    <w:rsid w:val="00364830"/>
    <w:rsid w:val="00367DD3"/>
    <w:rsid w:val="00370E94"/>
    <w:rsid w:val="003724CE"/>
    <w:rsid w:val="003731B1"/>
    <w:rsid w:val="003743C1"/>
    <w:rsid w:val="00374CDC"/>
    <w:rsid w:val="00383170"/>
    <w:rsid w:val="00383900"/>
    <w:rsid w:val="0039185E"/>
    <w:rsid w:val="00391CAD"/>
    <w:rsid w:val="0039207C"/>
    <w:rsid w:val="00393615"/>
    <w:rsid w:val="0039433E"/>
    <w:rsid w:val="0039700E"/>
    <w:rsid w:val="003A4CE0"/>
    <w:rsid w:val="003A538F"/>
    <w:rsid w:val="003A61F4"/>
    <w:rsid w:val="003A6322"/>
    <w:rsid w:val="003A65A8"/>
    <w:rsid w:val="003A73F5"/>
    <w:rsid w:val="003B0A78"/>
    <w:rsid w:val="003B0E4D"/>
    <w:rsid w:val="003B24F1"/>
    <w:rsid w:val="003B2EF3"/>
    <w:rsid w:val="003B2FCC"/>
    <w:rsid w:val="003B37B7"/>
    <w:rsid w:val="003B581D"/>
    <w:rsid w:val="003B69AD"/>
    <w:rsid w:val="003B7A1B"/>
    <w:rsid w:val="003C1B1E"/>
    <w:rsid w:val="003C1F0D"/>
    <w:rsid w:val="003C3C6B"/>
    <w:rsid w:val="003C4602"/>
    <w:rsid w:val="003C6C1E"/>
    <w:rsid w:val="003C739B"/>
    <w:rsid w:val="003D422D"/>
    <w:rsid w:val="003D58B7"/>
    <w:rsid w:val="003D6CCD"/>
    <w:rsid w:val="003E3230"/>
    <w:rsid w:val="003E3266"/>
    <w:rsid w:val="003E3BF0"/>
    <w:rsid w:val="003E44A0"/>
    <w:rsid w:val="003E670F"/>
    <w:rsid w:val="003E6E6D"/>
    <w:rsid w:val="003F5F9C"/>
    <w:rsid w:val="003F6107"/>
    <w:rsid w:val="003F6A9D"/>
    <w:rsid w:val="00401879"/>
    <w:rsid w:val="00402A35"/>
    <w:rsid w:val="004042BF"/>
    <w:rsid w:val="00404875"/>
    <w:rsid w:val="00404F9D"/>
    <w:rsid w:val="00405247"/>
    <w:rsid w:val="00406569"/>
    <w:rsid w:val="004104A9"/>
    <w:rsid w:val="00413019"/>
    <w:rsid w:val="00414FF5"/>
    <w:rsid w:val="00415AD6"/>
    <w:rsid w:val="00417C4C"/>
    <w:rsid w:val="00421651"/>
    <w:rsid w:val="004236CA"/>
    <w:rsid w:val="0042374B"/>
    <w:rsid w:val="00425380"/>
    <w:rsid w:val="004255C0"/>
    <w:rsid w:val="0042571A"/>
    <w:rsid w:val="004266A6"/>
    <w:rsid w:val="00431E43"/>
    <w:rsid w:val="00431F02"/>
    <w:rsid w:val="00435D43"/>
    <w:rsid w:val="00435F81"/>
    <w:rsid w:val="004379B6"/>
    <w:rsid w:val="00437D88"/>
    <w:rsid w:val="00437D9C"/>
    <w:rsid w:val="0044120D"/>
    <w:rsid w:val="004440EC"/>
    <w:rsid w:val="0044697D"/>
    <w:rsid w:val="00446B2D"/>
    <w:rsid w:val="00446F47"/>
    <w:rsid w:val="00452A66"/>
    <w:rsid w:val="00453E50"/>
    <w:rsid w:val="004550FB"/>
    <w:rsid w:val="0045628B"/>
    <w:rsid w:val="004564FE"/>
    <w:rsid w:val="00462B80"/>
    <w:rsid w:val="00462DF2"/>
    <w:rsid w:val="00465497"/>
    <w:rsid w:val="00470EA0"/>
    <w:rsid w:val="00471168"/>
    <w:rsid w:val="00473B82"/>
    <w:rsid w:val="004741CF"/>
    <w:rsid w:val="00475C17"/>
    <w:rsid w:val="00477251"/>
    <w:rsid w:val="00477C86"/>
    <w:rsid w:val="0048042B"/>
    <w:rsid w:val="004809B0"/>
    <w:rsid w:val="004832F0"/>
    <w:rsid w:val="004849EB"/>
    <w:rsid w:val="00485C4E"/>
    <w:rsid w:val="004870C7"/>
    <w:rsid w:val="004871E7"/>
    <w:rsid w:val="00487A23"/>
    <w:rsid w:val="00487B37"/>
    <w:rsid w:val="00487CD3"/>
    <w:rsid w:val="00491A6B"/>
    <w:rsid w:val="00491AEC"/>
    <w:rsid w:val="00492482"/>
    <w:rsid w:val="00493A85"/>
    <w:rsid w:val="00493D58"/>
    <w:rsid w:val="00493F02"/>
    <w:rsid w:val="00494DFF"/>
    <w:rsid w:val="00495991"/>
    <w:rsid w:val="00496C1B"/>
    <w:rsid w:val="004A1D7D"/>
    <w:rsid w:val="004A590B"/>
    <w:rsid w:val="004A7525"/>
    <w:rsid w:val="004B284D"/>
    <w:rsid w:val="004B7F6B"/>
    <w:rsid w:val="004C491E"/>
    <w:rsid w:val="004C73DA"/>
    <w:rsid w:val="004D43B2"/>
    <w:rsid w:val="004D4D7B"/>
    <w:rsid w:val="004D7D90"/>
    <w:rsid w:val="004E0996"/>
    <w:rsid w:val="004E2CF6"/>
    <w:rsid w:val="004E39F3"/>
    <w:rsid w:val="004E5301"/>
    <w:rsid w:val="004E7197"/>
    <w:rsid w:val="004E7F9F"/>
    <w:rsid w:val="004F1C63"/>
    <w:rsid w:val="004F3537"/>
    <w:rsid w:val="004F3EA6"/>
    <w:rsid w:val="004F6AB4"/>
    <w:rsid w:val="004F7B5D"/>
    <w:rsid w:val="00500691"/>
    <w:rsid w:val="00502370"/>
    <w:rsid w:val="00502FB5"/>
    <w:rsid w:val="005035F2"/>
    <w:rsid w:val="00512A8A"/>
    <w:rsid w:val="005134FB"/>
    <w:rsid w:val="00514D4C"/>
    <w:rsid w:val="005151E6"/>
    <w:rsid w:val="005171CC"/>
    <w:rsid w:val="00517271"/>
    <w:rsid w:val="00521338"/>
    <w:rsid w:val="00522E06"/>
    <w:rsid w:val="005246AF"/>
    <w:rsid w:val="005247CA"/>
    <w:rsid w:val="005262F5"/>
    <w:rsid w:val="00526566"/>
    <w:rsid w:val="00526D69"/>
    <w:rsid w:val="005279A7"/>
    <w:rsid w:val="00527A89"/>
    <w:rsid w:val="00527BB3"/>
    <w:rsid w:val="0053512C"/>
    <w:rsid w:val="0053595F"/>
    <w:rsid w:val="00537B63"/>
    <w:rsid w:val="005423F4"/>
    <w:rsid w:val="005431E4"/>
    <w:rsid w:val="0054648C"/>
    <w:rsid w:val="0054754A"/>
    <w:rsid w:val="005507C8"/>
    <w:rsid w:val="00552D3F"/>
    <w:rsid w:val="00555386"/>
    <w:rsid w:val="00555E17"/>
    <w:rsid w:val="00557FEE"/>
    <w:rsid w:val="005604EE"/>
    <w:rsid w:val="00565711"/>
    <w:rsid w:val="00566733"/>
    <w:rsid w:val="00567C64"/>
    <w:rsid w:val="005704C3"/>
    <w:rsid w:val="0057218E"/>
    <w:rsid w:val="00577A65"/>
    <w:rsid w:val="005814F1"/>
    <w:rsid w:val="00582582"/>
    <w:rsid w:val="0058315D"/>
    <w:rsid w:val="005831FD"/>
    <w:rsid w:val="00585783"/>
    <w:rsid w:val="00587FF6"/>
    <w:rsid w:val="005905DF"/>
    <w:rsid w:val="0059183C"/>
    <w:rsid w:val="0059480B"/>
    <w:rsid w:val="00594FBA"/>
    <w:rsid w:val="005966C5"/>
    <w:rsid w:val="0059794E"/>
    <w:rsid w:val="005A315B"/>
    <w:rsid w:val="005B076D"/>
    <w:rsid w:val="005B1371"/>
    <w:rsid w:val="005B17C7"/>
    <w:rsid w:val="005B1E68"/>
    <w:rsid w:val="005B3F76"/>
    <w:rsid w:val="005B493D"/>
    <w:rsid w:val="005B524F"/>
    <w:rsid w:val="005C3C56"/>
    <w:rsid w:val="005C3CD9"/>
    <w:rsid w:val="005D04F0"/>
    <w:rsid w:val="005D1876"/>
    <w:rsid w:val="005D1CC8"/>
    <w:rsid w:val="005D2D7F"/>
    <w:rsid w:val="005D302C"/>
    <w:rsid w:val="005D4B7D"/>
    <w:rsid w:val="005D519C"/>
    <w:rsid w:val="005D57F3"/>
    <w:rsid w:val="005D5AA4"/>
    <w:rsid w:val="005D5B10"/>
    <w:rsid w:val="005D5B54"/>
    <w:rsid w:val="005E0A8C"/>
    <w:rsid w:val="005E2417"/>
    <w:rsid w:val="005E4362"/>
    <w:rsid w:val="005E7C3D"/>
    <w:rsid w:val="005F07CB"/>
    <w:rsid w:val="005F0965"/>
    <w:rsid w:val="005F0FD8"/>
    <w:rsid w:val="005F3936"/>
    <w:rsid w:val="005F572A"/>
    <w:rsid w:val="005F5D44"/>
    <w:rsid w:val="005F6140"/>
    <w:rsid w:val="006004A8"/>
    <w:rsid w:val="0060052A"/>
    <w:rsid w:val="006006E7"/>
    <w:rsid w:val="006045E0"/>
    <w:rsid w:val="00607B7A"/>
    <w:rsid w:val="00607F75"/>
    <w:rsid w:val="00610BC8"/>
    <w:rsid w:val="006112E5"/>
    <w:rsid w:val="00611EDB"/>
    <w:rsid w:val="00613F68"/>
    <w:rsid w:val="0061478F"/>
    <w:rsid w:val="006160D3"/>
    <w:rsid w:val="00617FF8"/>
    <w:rsid w:val="00621669"/>
    <w:rsid w:val="0062614C"/>
    <w:rsid w:val="00626365"/>
    <w:rsid w:val="0062751C"/>
    <w:rsid w:val="00627DF0"/>
    <w:rsid w:val="0063150F"/>
    <w:rsid w:val="00633358"/>
    <w:rsid w:val="00634F78"/>
    <w:rsid w:val="00635CD1"/>
    <w:rsid w:val="0063774D"/>
    <w:rsid w:val="00640011"/>
    <w:rsid w:val="006414F0"/>
    <w:rsid w:val="00642F7F"/>
    <w:rsid w:val="006431EF"/>
    <w:rsid w:val="00645F82"/>
    <w:rsid w:val="006523B8"/>
    <w:rsid w:val="006533FA"/>
    <w:rsid w:val="00660443"/>
    <w:rsid w:val="006611E0"/>
    <w:rsid w:val="00661AF6"/>
    <w:rsid w:val="00664124"/>
    <w:rsid w:val="0066581B"/>
    <w:rsid w:val="00665B40"/>
    <w:rsid w:val="00666690"/>
    <w:rsid w:val="00667A52"/>
    <w:rsid w:val="00671513"/>
    <w:rsid w:val="00674D9B"/>
    <w:rsid w:val="00676FE9"/>
    <w:rsid w:val="006805FD"/>
    <w:rsid w:val="006857E3"/>
    <w:rsid w:val="0068665A"/>
    <w:rsid w:val="00690387"/>
    <w:rsid w:val="00690A7F"/>
    <w:rsid w:val="00691616"/>
    <w:rsid w:val="00691B57"/>
    <w:rsid w:val="00693A89"/>
    <w:rsid w:val="0069492F"/>
    <w:rsid w:val="006964B5"/>
    <w:rsid w:val="0069772F"/>
    <w:rsid w:val="006A2EF7"/>
    <w:rsid w:val="006A3FDF"/>
    <w:rsid w:val="006A4853"/>
    <w:rsid w:val="006A6653"/>
    <w:rsid w:val="006B409C"/>
    <w:rsid w:val="006B7DE9"/>
    <w:rsid w:val="006C084A"/>
    <w:rsid w:val="006C12DF"/>
    <w:rsid w:val="006C22E5"/>
    <w:rsid w:val="006C6AC5"/>
    <w:rsid w:val="006C7D7A"/>
    <w:rsid w:val="006D15F4"/>
    <w:rsid w:val="006D1AD4"/>
    <w:rsid w:val="006D32BD"/>
    <w:rsid w:val="006D4543"/>
    <w:rsid w:val="006D45FA"/>
    <w:rsid w:val="006D5AC0"/>
    <w:rsid w:val="006D7179"/>
    <w:rsid w:val="006E0344"/>
    <w:rsid w:val="006E55B6"/>
    <w:rsid w:val="006F0BCB"/>
    <w:rsid w:val="006F0C35"/>
    <w:rsid w:val="006F0ECD"/>
    <w:rsid w:val="006F13D0"/>
    <w:rsid w:val="006F2316"/>
    <w:rsid w:val="006F2472"/>
    <w:rsid w:val="006F4421"/>
    <w:rsid w:val="006F4543"/>
    <w:rsid w:val="006F4A58"/>
    <w:rsid w:val="006F56D3"/>
    <w:rsid w:val="006F6ADF"/>
    <w:rsid w:val="0070370A"/>
    <w:rsid w:val="0070415D"/>
    <w:rsid w:val="00707B2D"/>
    <w:rsid w:val="00707BF6"/>
    <w:rsid w:val="0071091E"/>
    <w:rsid w:val="00710E0B"/>
    <w:rsid w:val="00713AC6"/>
    <w:rsid w:val="007143D0"/>
    <w:rsid w:val="00717F8F"/>
    <w:rsid w:val="00720E24"/>
    <w:rsid w:val="00723F55"/>
    <w:rsid w:val="00724243"/>
    <w:rsid w:val="00732176"/>
    <w:rsid w:val="00732DDE"/>
    <w:rsid w:val="0073371F"/>
    <w:rsid w:val="00734079"/>
    <w:rsid w:val="00734AC8"/>
    <w:rsid w:val="00737449"/>
    <w:rsid w:val="00740176"/>
    <w:rsid w:val="00741A6E"/>
    <w:rsid w:val="00741BC2"/>
    <w:rsid w:val="007445B2"/>
    <w:rsid w:val="00746C06"/>
    <w:rsid w:val="00751CB3"/>
    <w:rsid w:val="007546F4"/>
    <w:rsid w:val="007549F2"/>
    <w:rsid w:val="007559CC"/>
    <w:rsid w:val="00755DBF"/>
    <w:rsid w:val="007618FC"/>
    <w:rsid w:val="00764E27"/>
    <w:rsid w:val="00766978"/>
    <w:rsid w:val="0076795A"/>
    <w:rsid w:val="00771B87"/>
    <w:rsid w:val="007734EC"/>
    <w:rsid w:val="00783046"/>
    <w:rsid w:val="00785000"/>
    <w:rsid w:val="007854BB"/>
    <w:rsid w:val="00785D9D"/>
    <w:rsid w:val="007868EC"/>
    <w:rsid w:val="00786CC9"/>
    <w:rsid w:val="00793C7C"/>
    <w:rsid w:val="00793F89"/>
    <w:rsid w:val="007960B5"/>
    <w:rsid w:val="007962DD"/>
    <w:rsid w:val="00796684"/>
    <w:rsid w:val="007A0C4D"/>
    <w:rsid w:val="007A0C5E"/>
    <w:rsid w:val="007A5AF2"/>
    <w:rsid w:val="007A5FD0"/>
    <w:rsid w:val="007B1895"/>
    <w:rsid w:val="007B1A7D"/>
    <w:rsid w:val="007B2F13"/>
    <w:rsid w:val="007B4A0A"/>
    <w:rsid w:val="007B7418"/>
    <w:rsid w:val="007C1425"/>
    <w:rsid w:val="007C1E86"/>
    <w:rsid w:val="007C1F2C"/>
    <w:rsid w:val="007C2B57"/>
    <w:rsid w:val="007C2BFE"/>
    <w:rsid w:val="007C4621"/>
    <w:rsid w:val="007D1B88"/>
    <w:rsid w:val="007D2192"/>
    <w:rsid w:val="007D2F33"/>
    <w:rsid w:val="007D69DB"/>
    <w:rsid w:val="007D7ECC"/>
    <w:rsid w:val="007E0B94"/>
    <w:rsid w:val="007E0FE4"/>
    <w:rsid w:val="007E1371"/>
    <w:rsid w:val="007E173C"/>
    <w:rsid w:val="007E3035"/>
    <w:rsid w:val="007E314E"/>
    <w:rsid w:val="007E3FF5"/>
    <w:rsid w:val="007E4CBB"/>
    <w:rsid w:val="007E55E1"/>
    <w:rsid w:val="007E7F03"/>
    <w:rsid w:val="007F00EB"/>
    <w:rsid w:val="007F01B7"/>
    <w:rsid w:val="007F1482"/>
    <w:rsid w:val="007F3D58"/>
    <w:rsid w:val="007F4107"/>
    <w:rsid w:val="007F4706"/>
    <w:rsid w:val="007F6FE9"/>
    <w:rsid w:val="00801DA7"/>
    <w:rsid w:val="00803B5D"/>
    <w:rsid w:val="0080481A"/>
    <w:rsid w:val="00805285"/>
    <w:rsid w:val="008101DA"/>
    <w:rsid w:val="00811B0A"/>
    <w:rsid w:val="00814BD9"/>
    <w:rsid w:val="008170FB"/>
    <w:rsid w:val="00820A0C"/>
    <w:rsid w:val="00823146"/>
    <w:rsid w:val="00827D45"/>
    <w:rsid w:val="00832B41"/>
    <w:rsid w:val="008346AE"/>
    <w:rsid w:val="00834ABD"/>
    <w:rsid w:val="008378AC"/>
    <w:rsid w:val="00841FBC"/>
    <w:rsid w:val="00844608"/>
    <w:rsid w:val="00844B0D"/>
    <w:rsid w:val="008453D3"/>
    <w:rsid w:val="00847718"/>
    <w:rsid w:val="00850B7F"/>
    <w:rsid w:val="00851A99"/>
    <w:rsid w:val="00852653"/>
    <w:rsid w:val="0085386D"/>
    <w:rsid w:val="00856801"/>
    <w:rsid w:val="008604F1"/>
    <w:rsid w:val="00862B7D"/>
    <w:rsid w:val="00864BB5"/>
    <w:rsid w:val="0086651F"/>
    <w:rsid w:val="00866EEF"/>
    <w:rsid w:val="00870117"/>
    <w:rsid w:val="00870166"/>
    <w:rsid w:val="00870167"/>
    <w:rsid w:val="008715C9"/>
    <w:rsid w:val="008724DB"/>
    <w:rsid w:val="00875AE0"/>
    <w:rsid w:val="008767BB"/>
    <w:rsid w:val="008775BD"/>
    <w:rsid w:val="00882C74"/>
    <w:rsid w:val="00882CB0"/>
    <w:rsid w:val="008848EC"/>
    <w:rsid w:val="00885CDF"/>
    <w:rsid w:val="008928DD"/>
    <w:rsid w:val="00894242"/>
    <w:rsid w:val="00895500"/>
    <w:rsid w:val="00895F38"/>
    <w:rsid w:val="00896C94"/>
    <w:rsid w:val="008A3D93"/>
    <w:rsid w:val="008A41A7"/>
    <w:rsid w:val="008A44D0"/>
    <w:rsid w:val="008A6415"/>
    <w:rsid w:val="008A69F3"/>
    <w:rsid w:val="008A7FA0"/>
    <w:rsid w:val="008B2225"/>
    <w:rsid w:val="008B43A4"/>
    <w:rsid w:val="008B4713"/>
    <w:rsid w:val="008B4C1E"/>
    <w:rsid w:val="008B6EDB"/>
    <w:rsid w:val="008C02C5"/>
    <w:rsid w:val="008C062D"/>
    <w:rsid w:val="008C3C6E"/>
    <w:rsid w:val="008C5AA9"/>
    <w:rsid w:val="008D17A5"/>
    <w:rsid w:val="008D285D"/>
    <w:rsid w:val="008D757A"/>
    <w:rsid w:val="008D7F2C"/>
    <w:rsid w:val="008E0C68"/>
    <w:rsid w:val="008E3F83"/>
    <w:rsid w:val="008E5F09"/>
    <w:rsid w:val="008E66D2"/>
    <w:rsid w:val="008E70C2"/>
    <w:rsid w:val="008F09FD"/>
    <w:rsid w:val="008F0E14"/>
    <w:rsid w:val="008F1DD5"/>
    <w:rsid w:val="008F25C9"/>
    <w:rsid w:val="008F62BF"/>
    <w:rsid w:val="009015A3"/>
    <w:rsid w:val="0090172A"/>
    <w:rsid w:val="009043EE"/>
    <w:rsid w:val="00904533"/>
    <w:rsid w:val="00904F69"/>
    <w:rsid w:val="00905CDA"/>
    <w:rsid w:val="009068EB"/>
    <w:rsid w:val="009075C5"/>
    <w:rsid w:val="009120D0"/>
    <w:rsid w:val="00912466"/>
    <w:rsid w:val="00912C7C"/>
    <w:rsid w:val="00915DD1"/>
    <w:rsid w:val="00916567"/>
    <w:rsid w:val="0091663F"/>
    <w:rsid w:val="00916E31"/>
    <w:rsid w:val="00917E06"/>
    <w:rsid w:val="00917F5D"/>
    <w:rsid w:val="009209FB"/>
    <w:rsid w:val="00923BCD"/>
    <w:rsid w:val="009253B1"/>
    <w:rsid w:val="0092555E"/>
    <w:rsid w:val="00925929"/>
    <w:rsid w:val="00926C27"/>
    <w:rsid w:val="00930CFB"/>
    <w:rsid w:val="009327FC"/>
    <w:rsid w:val="00933BAB"/>
    <w:rsid w:val="0094210F"/>
    <w:rsid w:val="00943A59"/>
    <w:rsid w:val="00946B0E"/>
    <w:rsid w:val="00947ED1"/>
    <w:rsid w:val="009527D6"/>
    <w:rsid w:val="00953CD6"/>
    <w:rsid w:val="00954749"/>
    <w:rsid w:val="009550BE"/>
    <w:rsid w:val="009555B7"/>
    <w:rsid w:val="00960573"/>
    <w:rsid w:val="00961D1B"/>
    <w:rsid w:val="00962F72"/>
    <w:rsid w:val="0096347E"/>
    <w:rsid w:val="00964125"/>
    <w:rsid w:val="00967349"/>
    <w:rsid w:val="0097166F"/>
    <w:rsid w:val="00971692"/>
    <w:rsid w:val="009761F5"/>
    <w:rsid w:val="00977DCA"/>
    <w:rsid w:val="009811EA"/>
    <w:rsid w:val="0098201C"/>
    <w:rsid w:val="009858BD"/>
    <w:rsid w:val="009864BF"/>
    <w:rsid w:val="0098750C"/>
    <w:rsid w:val="00987B16"/>
    <w:rsid w:val="00993CD7"/>
    <w:rsid w:val="0099622F"/>
    <w:rsid w:val="009A2027"/>
    <w:rsid w:val="009A23BC"/>
    <w:rsid w:val="009A29B5"/>
    <w:rsid w:val="009A3745"/>
    <w:rsid w:val="009A4AF1"/>
    <w:rsid w:val="009A5872"/>
    <w:rsid w:val="009A69CC"/>
    <w:rsid w:val="009B0DD7"/>
    <w:rsid w:val="009B3294"/>
    <w:rsid w:val="009B3570"/>
    <w:rsid w:val="009B795F"/>
    <w:rsid w:val="009C034F"/>
    <w:rsid w:val="009C092F"/>
    <w:rsid w:val="009C39DF"/>
    <w:rsid w:val="009C4E00"/>
    <w:rsid w:val="009C5F34"/>
    <w:rsid w:val="009C671D"/>
    <w:rsid w:val="009D4F37"/>
    <w:rsid w:val="009E03D0"/>
    <w:rsid w:val="009E3353"/>
    <w:rsid w:val="009E3A08"/>
    <w:rsid w:val="009E5621"/>
    <w:rsid w:val="009F4483"/>
    <w:rsid w:val="009F465D"/>
    <w:rsid w:val="009F4C6F"/>
    <w:rsid w:val="009F5233"/>
    <w:rsid w:val="009F66EB"/>
    <w:rsid w:val="009F6E66"/>
    <w:rsid w:val="009F78DF"/>
    <w:rsid w:val="00A029A7"/>
    <w:rsid w:val="00A02C7E"/>
    <w:rsid w:val="00A02FD8"/>
    <w:rsid w:val="00A03845"/>
    <w:rsid w:val="00A03B99"/>
    <w:rsid w:val="00A055A8"/>
    <w:rsid w:val="00A05817"/>
    <w:rsid w:val="00A05CD4"/>
    <w:rsid w:val="00A13FA6"/>
    <w:rsid w:val="00A14F04"/>
    <w:rsid w:val="00A15D50"/>
    <w:rsid w:val="00A16836"/>
    <w:rsid w:val="00A203B6"/>
    <w:rsid w:val="00A21CB8"/>
    <w:rsid w:val="00A21D75"/>
    <w:rsid w:val="00A23E27"/>
    <w:rsid w:val="00A24C8F"/>
    <w:rsid w:val="00A2545F"/>
    <w:rsid w:val="00A272D5"/>
    <w:rsid w:val="00A27B54"/>
    <w:rsid w:val="00A309AC"/>
    <w:rsid w:val="00A324B5"/>
    <w:rsid w:val="00A32CFF"/>
    <w:rsid w:val="00A3342E"/>
    <w:rsid w:val="00A33682"/>
    <w:rsid w:val="00A33A7F"/>
    <w:rsid w:val="00A33C95"/>
    <w:rsid w:val="00A345FD"/>
    <w:rsid w:val="00A44BF1"/>
    <w:rsid w:val="00A4514C"/>
    <w:rsid w:val="00A4596B"/>
    <w:rsid w:val="00A45CB6"/>
    <w:rsid w:val="00A461AC"/>
    <w:rsid w:val="00A5156D"/>
    <w:rsid w:val="00A5198E"/>
    <w:rsid w:val="00A531F9"/>
    <w:rsid w:val="00A554CB"/>
    <w:rsid w:val="00A56289"/>
    <w:rsid w:val="00A56352"/>
    <w:rsid w:val="00A56B4C"/>
    <w:rsid w:val="00A56E5A"/>
    <w:rsid w:val="00A62BFE"/>
    <w:rsid w:val="00A62EBF"/>
    <w:rsid w:val="00A64D20"/>
    <w:rsid w:val="00A70796"/>
    <w:rsid w:val="00A723E5"/>
    <w:rsid w:val="00A774AE"/>
    <w:rsid w:val="00A77846"/>
    <w:rsid w:val="00A82B1B"/>
    <w:rsid w:val="00A854DA"/>
    <w:rsid w:val="00A865C9"/>
    <w:rsid w:val="00A86D49"/>
    <w:rsid w:val="00A922F2"/>
    <w:rsid w:val="00A92B8D"/>
    <w:rsid w:val="00A93083"/>
    <w:rsid w:val="00A93408"/>
    <w:rsid w:val="00A9376D"/>
    <w:rsid w:val="00A9622A"/>
    <w:rsid w:val="00AA130E"/>
    <w:rsid w:val="00AA180F"/>
    <w:rsid w:val="00AA2E44"/>
    <w:rsid w:val="00AA5A04"/>
    <w:rsid w:val="00AB0793"/>
    <w:rsid w:val="00AB0A54"/>
    <w:rsid w:val="00AB1416"/>
    <w:rsid w:val="00AB2E55"/>
    <w:rsid w:val="00AB4C6E"/>
    <w:rsid w:val="00AB648B"/>
    <w:rsid w:val="00AB68DC"/>
    <w:rsid w:val="00AC312D"/>
    <w:rsid w:val="00AC3416"/>
    <w:rsid w:val="00AC3902"/>
    <w:rsid w:val="00AC4B4C"/>
    <w:rsid w:val="00AC685F"/>
    <w:rsid w:val="00AD0971"/>
    <w:rsid w:val="00AD0B12"/>
    <w:rsid w:val="00AD1CCE"/>
    <w:rsid w:val="00AD5A73"/>
    <w:rsid w:val="00AD73B6"/>
    <w:rsid w:val="00AE17B3"/>
    <w:rsid w:val="00AE2FDF"/>
    <w:rsid w:val="00AE3A2F"/>
    <w:rsid w:val="00AE3B55"/>
    <w:rsid w:val="00AE5075"/>
    <w:rsid w:val="00AE5947"/>
    <w:rsid w:val="00AE79ED"/>
    <w:rsid w:val="00AF07CD"/>
    <w:rsid w:val="00AF102B"/>
    <w:rsid w:val="00AF2C55"/>
    <w:rsid w:val="00AF4D47"/>
    <w:rsid w:val="00AF527F"/>
    <w:rsid w:val="00B02C35"/>
    <w:rsid w:val="00B0372B"/>
    <w:rsid w:val="00B0397C"/>
    <w:rsid w:val="00B03F9D"/>
    <w:rsid w:val="00B04642"/>
    <w:rsid w:val="00B050CF"/>
    <w:rsid w:val="00B1395F"/>
    <w:rsid w:val="00B177DE"/>
    <w:rsid w:val="00B17BF3"/>
    <w:rsid w:val="00B17FD6"/>
    <w:rsid w:val="00B2751A"/>
    <w:rsid w:val="00B30F39"/>
    <w:rsid w:val="00B374AC"/>
    <w:rsid w:val="00B4464B"/>
    <w:rsid w:val="00B44A05"/>
    <w:rsid w:val="00B470DA"/>
    <w:rsid w:val="00B47726"/>
    <w:rsid w:val="00B47BA9"/>
    <w:rsid w:val="00B47C0C"/>
    <w:rsid w:val="00B50499"/>
    <w:rsid w:val="00B504BF"/>
    <w:rsid w:val="00B50961"/>
    <w:rsid w:val="00B509EC"/>
    <w:rsid w:val="00B513BE"/>
    <w:rsid w:val="00B547BC"/>
    <w:rsid w:val="00B548B9"/>
    <w:rsid w:val="00B5696D"/>
    <w:rsid w:val="00B575A4"/>
    <w:rsid w:val="00B61E30"/>
    <w:rsid w:val="00B626DC"/>
    <w:rsid w:val="00B6365B"/>
    <w:rsid w:val="00B643E5"/>
    <w:rsid w:val="00B64D20"/>
    <w:rsid w:val="00B66A95"/>
    <w:rsid w:val="00B67FBC"/>
    <w:rsid w:val="00B71572"/>
    <w:rsid w:val="00B72FB2"/>
    <w:rsid w:val="00B731D2"/>
    <w:rsid w:val="00B73B4E"/>
    <w:rsid w:val="00B750FB"/>
    <w:rsid w:val="00B751F1"/>
    <w:rsid w:val="00B76E4A"/>
    <w:rsid w:val="00B81531"/>
    <w:rsid w:val="00B84B01"/>
    <w:rsid w:val="00B85F73"/>
    <w:rsid w:val="00B8698A"/>
    <w:rsid w:val="00B87738"/>
    <w:rsid w:val="00B91AD5"/>
    <w:rsid w:val="00B91F5B"/>
    <w:rsid w:val="00B93960"/>
    <w:rsid w:val="00B94264"/>
    <w:rsid w:val="00B969B9"/>
    <w:rsid w:val="00B97C4B"/>
    <w:rsid w:val="00BA270A"/>
    <w:rsid w:val="00BA2D04"/>
    <w:rsid w:val="00BA38FD"/>
    <w:rsid w:val="00BA4565"/>
    <w:rsid w:val="00BA758B"/>
    <w:rsid w:val="00BA761D"/>
    <w:rsid w:val="00BB12AE"/>
    <w:rsid w:val="00BB1C7B"/>
    <w:rsid w:val="00BB1CE2"/>
    <w:rsid w:val="00BB2E51"/>
    <w:rsid w:val="00BB357C"/>
    <w:rsid w:val="00BB4E14"/>
    <w:rsid w:val="00BB4F1A"/>
    <w:rsid w:val="00BB62DA"/>
    <w:rsid w:val="00BB6D1F"/>
    <w:rsid w:val="00BB729C"/>
    <w:rsid w:val="00BC10BD"/>
    <w:rsid w:val="00BC278E"/>
    <w:rsid w:val="00BC6454"/>
    <w:rsid w:val="00BC65E2"/>
    <w:rsid w:val="00BD1B43"/>
    <w:rsid w:val="00BD229E"/>
    <w:rsid w:val="00BD2C37"/>
    <w:rsid w:val="00BE1F5D"/>
    <w:rsid w:val="00BE20BE"/>
    <w:rsid w:val="00BE292A"/>
    <w:rsid w:val="00BE322B"/>
    <w:rsid w:val="00BE4F32"/>
    <w:rsid w:val="00BE6064"/>
    <w:rsid w:val="00BE798C"/>
    <w:rsid w:val="00BF0E02"/>
    <w:rsid w:val="00BF211D"/>
    <w:rsid w:val="00BF2AA8"/>
    <w:rsid w:val="00BF2CF3"/>
    <w:rsid w:val="00BF355A"/>
    <w:rsid w:val="00BF73D7"/>
    <w:rsid w:val="00C009FC"/>
    <w:rsid w:val="00C013A0"/>
    <w:rsid w:val="00C05732"/>
    <w:rsid w:val="00C06A3E"/>
    <w:rsid w:val="00C14F91"/>
    <w:rsid w:val="00C16383"/>
    <w:rsid w:val="00C16504"/>
    <w:rsid w:val="00C177A4"/>
    <w:rsid w:val="00C2050B"/>
    <w:rsid w:val="00C20D11"/>
    <w:rsid w:val="00C2155F"/>
    <w:rsid w:val="00C223D3"/>
    <w:rsid w:val="00C2314C"/>
    <w:rsid w:val="00C23172"/>
    <w:rsid w:val="00C23916"/>
    <w:rsid w:val="00C24069"/>
    <w:rsid w:val="00C26E9E"/>
    <w:rsid w:val="00C305C0"/>
    <w:rsid w:val="00C32738"/>
    <w:rsid w:val="00C3292F"/>
    <w:rsid w:val="00C32A6B"/>
    <w:rsid w:val="00C32BFE"/>
    <w:rsid w:val="00C3485C"/>
    <w:rsid w:val="00C374B6"/>
    <w:rsid w:val="00C41D08"/>
    <w:rsid w:val="00C42810"/>
    <w:rsid w:val="00C44ACA"/>
    <w:rsid w:val="00C4626B"/>
    <w:rsid w:val="00C46811"/>
    <w:rsid w:val="00C46C48"/>
    <w:rsid w:val="00C46D55"/>
    <w:rsid w:val="00C471C3"/>
    <w:rsid w:val="00C4720C"/>
    <w:rsid w:val="00C50F59"/>
    <w:rsid w:val="00C51ED7"/>
    <w:rsid w:val="00C52E7B"/>
    <w:rsid w:val="00C548B7"/>
    <w:rsid w:val="00C550DA"/>
    <w:rsid w:val="00C55125"/>
    <w:rsid w:val="00C5659A"/>
    <w:rsid w:val="00C57185"/>
    <w:rsid w:val="00C57658"/>
    <w:rsid w:val="00C61C86"/>
    <w:rsid w:val="00C6206C"/>
    <w:rsid w:val="00C622F4"/>
    <w:rsid w:val="00C64CBC"/>
    <w:rsid w:val="00C64DEB"/>
    <w:rsid w:val="00C66815"/>
    <w:rsid w:val="00C66F42"/>
    <w:rsid w:val="00C6713F"/>
    <w:rsid w:val="00C700B2"/>
    <w:rsid w:val="00C706E2"/>
    <w:rsid w:val="00C71A0C"/>
    <w:rsid w:val="00C71A1C"/>
    <w:rsid w:val="00C72AA3"/>
    <w:rsid w:val="00C73715"/>
    <w:rsid w:val="00C74044"/>
    <w:rsid w:val="00C74357"/>
    <w:rsid w:val="00C75322"/>
    <w:rsid w:val="00C75A46"/>
    <w:rsid w:val="00C763CF"/>
    <w:rsid w:val="00C76FE0"/>
    <w:rsid w:val="00C77D24"/>
    <w:rsid w:val="00C800D1"/>
    <w:rsid w:val="00C818CB"/>
    <w:rsid w:val="00C84902"/>
    <w:rsid w:val="00C84A33"/>
    <w:rsid w:val="00C84F41"/>
    <w:rsid w:val="00C85BF3"/>
    <w:rsid w:val="00C868C7"/>
    <w:rsid w:val="00C868F9"/>
    <w:rsid w:val="00C877E8"/>
    <w:rsid w:val="00C87879"/>
    <w:rsid w:val="00C91438"/>
    <w:rsid w:val="00C917C2"/>
    <w:rsid w:val="00C9315D"/>
    <w:rsid w:val="00C95410"/>
    <w:rsid w:val="00CA0DD3"/>
    <w:rsid w:val="00CA30EB"/>
    <w:rsid w:val="00CA334C"/>
    <w:rsid w:val="00CA48C2"/>
    <w:rsid w:val="00CA5A6B"/>
    <w:rsid w:val="00CA6316"/>
    <w:rsid w:val="00CB5388"/>
    <w:rsid w:val="00CC0310"/>
    <w:rsid w:val="00CC0DD7"/>
    <w:rsid w:val="00CC27C9"/>
    <w:rsid w:val="00CC2AC8"/>
    <w:rsid w:val="00CC388E"/>
    <w:rsid w:val="00CC3CAA"/>
    <w:rsid w:val="00CC5736"/>
    <w:rsid w:val="00CD05AD"/>
    <w:rsid w:val="00CD0F4C"/>
    <w:rsid w:val="00CD55C2"/>
    <w:rsid w:val="00CD5F92"/>
    <w:rsid w:val="00CD677B"/>
    <w:rsid w:val="00CD6ABD"/>
    <w:rsid w:val="00CE043A"/>
    <w:rsid w:val="00CE062B"/>
    <w:rsid w:val="00CE140D"/>
    <w:rsid w:val="00CE3687"/>
    <w:rsid w:val="00CE5420"/>
    <w:rsid w:val="00CE733D"/>
    <w:rsid w:val="00CF0687"/>
    <w:rsid w:val="00CF17B4"/>
    <w:rsid w:val="00CF412C"/>
    <w:rsid w:val="00CF456D"/>
    <w:rsid w:val="00CF6442"/>
    <w:rsid w:val="00CF6574"/>
    <w:rsid w:val="00D059FF"/>
    <w:rsid w:val="00D06800"/>
    <w:rsid w:val="00D10B5A"/>
    <w:rsid w:val="00D112AE"/>
    <w:rsid w:val="00D122E5"/>
    <w:rsid w:val="00D12AEC"/>
    <w:rsid w:val="00D12AEE"/>
    <w:rsid w:val="00D12D00"/>
    <w:rsid w:val="00D14EC4"/>
    <w:rsid w:val="00D1790E"/>
    <w:rsid w:val="00D17D0F"/>
    <w:rsid w:val="00D2097A"/>
    <w:rsid w:val="00D20FE0"/>
    <w:rsid w:val="00D21875"/>
    <w:rsid w:val="00D22222"/>
    <w:rsid w:val="00D22299"/>
    <w:rsid w:val="00D22D16"/>
    <w:rsid w:val="00D23203"/>
    <w:rsid w:val="00D2334D"/>
    <w:rsid w:val="00D252EF"/>
    <w:rsid w:val="00D25733"/>
    <w:rsid w:val="00D266A8"/>
    <w:rsid w:val="00D27094"/>
    <w:rsid w:val="00D301AC"/>
    <w:rsid w:val="00D30FF3"/>
    <w:rsid w:val="00D31EDB"/>
    <w:rsid w:val="00D32611"/>
    <w:rsid w:val="00D342F0"/>
    <w:rsid w:val="00D369F7"/>
    <w:rsid w:val="00D413C3"/>
    <w:rsid w:val="00D42E1C"/>
    <w:rsid w:val="00D443B6"/>
    <w:rsid w:val="00D4572A"/>
    <w:rsid w:val="00D45CE4"/>
    <w:rsid w:val="00D51E50"/>
    <w:rsid w:val="00D521FA"/>
    <w:rsid w:val="00D52D7F"/>
    <w:rsid w:val="00D54AB0"/>
    <w:rsid w:val="00D55317"/>
    <w:rsid w:val="00D605FD"/>
    <w:rsid w:val="00D60684"/>
    <w:rsid w:val="00D61151"/>
    <w:rsid w:val="00D61793"/>
    <w:rsid w:val="00D61AA3"/>
    <w:rsid w:val="00D62668"/>
    <w:rsid w:val="00D6422C"/>
    <w:rsid w:val="00D6475B"/>
    <w:rsid w:val="00D649FF"/>
    <w:rsid w:val="00D65DD7"/>
    <w:rsid w:val="00D66ADE"/>
    <w:rsid w:val="00D671B0"/>
    <w:rsid w:val="00D6744E"/>
    <w:rsid w:val="00D73081"/>
    <w:rsid w:val="00D73934"/>
    <w:rsid w:val="00D74422"/>
    <w:rsid w:val="00D74570"/>
    <w:rsid w:val="00D74D67"/>
    <w:rsid w:val="00D77B6B"/>
    <w:rsid w:val="00D77BF6"/>
    <w:rsid w:val="00D81AAA"/>
    <w:rsid w:val="00D83ADD"/>
    <w:rsid w:val="00D83E4A"/>
    <w:rsid w:val="00D845D8"/>
    <w:rsid w:val="00D857D4"/>
    <w:rsid w:val="00D85908"/>
    <w:rsid w:val="00D86BD9"/>
    <w:rsid w:val="00D90BB4"/>
    <w:rsid w:val="00D90D28"/>
    <w:rsid w:val="00D91C56"/>
    <w:rsid w:val="00D9215D"/>
    <w:rsid w:val="00D925D9"/>
    <w:rsid w:val="00D92679"/>
    <w:rsid w:val="00D929E7"/>
    <w:rsid w:val="00D937DC"/>
    <w:rsid w:val="00D946FF"/>
    <w:rsid w:val="00D95D29"/>
    <w:rsid w:val="00D96108"/>
    <w:rsid w:val="00D9697D"/>
    <w:rsid w:val="00D97E6F"/>
    <w:rsid w:val="00DA18C2"/>
    <w:rsid w:val="00DA1967"/>
    <w:rsid w:val="00DA38D8"/>
    <w:rsid w:val="00DA3907"/>
    <w:rsid w:val="00DA3B37"/>
    <w:rsid w:val="00DA4729"/>
    <w:rsid w:val="00DA774A"/>
    <w:rsid w:val="00DA7BDD"/>
    <w:rsid w:val="00DB0BEB"/>
    <w:rsid w:val="00DB6090"/>
    <w:rsid w:val="00DB6E98"/>
    <w:rsid w:val="00DB72A9"/>
    <w:rsid w:val="00DB7996"/>
    <w:rsid w:val="00DC0ECB"/>
    <w:rsid w:val="00DC1898"/>
    <w:rsid w:val="00DC2764"/>
    <w:rsid w:val="00DC2CDA"/>
    <w:rsid w:val="00DC322F"/>
    <w:rsid w:val="00DC3633"/>
    <w:rsid w:val="00DC411A"/>
    <w:rsid w:val="00DC54A9"/>
    <w:rsid w:val="00DC71B0"/>
    <w:rsid w:val="00DD0822"/>
    <w:rsid w:val="00DD1426"/>
    <w:rsid w:val="00DD1A1A"/>
    <w:rsid w:val="00DD2F0A"/>
    <w:rsid w:val="00DD3F51"/>
    <w:rsid w:val="00DD5374"/>
    <w:rsid w:val="00DD76B2"/>
    <w:rsid w:val="00DD76DB"/>
    <w:rsid w:val="00DE33A6"/>
    <w:rsid w:val="00DE3E1C"/>
    <w:rsid w:val="00DE4F41"/>
    <w:rsid w:val="00DE6CC4"/>
    <w:rsid w:val="00DE7C0E"/>
    <w:rsid w:val="00DF2C9E"/>
    <w:rsid w:val="00DF48D6"/>
    <w:rsid w:val="00DF6EA7"/>
    <w:rsid w:val="00DF7F2C"/>
    <w:rsid w:val="00E0193F"/>
    <w:rsid w:val="00E01F0A"/>
    <w:rsid w:val="00E03E73"/>
    <w:rsid w:val="00E04144"/>
    <w:rsid w:val="00E050CB"/>
    <w:rsid w:val="00E05FD6"/>
    <w:rsid w:val="00E0650B"/>
    <w:rsid w:val="00E1171F"/>
    <w:rsid w:val="00E1199B"/>
    <w:rsid w:val="00E122AA"/>
    <w:rsid w:val="00E1294A"/>
    <w:rsid w:val="00E1331C"/>
    <w:rsid w:val="00E17154"/>
    <w:rsid w:val="00E175ED"/>
    <w:rsid w:val="00E20505"/>
    <w:rsid w:val="00E2104D"/>
    <w:rsid w:val="00E223B6"/>
    <w:rsid w:val="00E228EB"/>
    <w:rsid w:val="00E246DA"/>
    <w:rsid w:val="00E24D7A"/>
    <w:rsid w:val="00E25E37"/>
    <w:rsid w:val="00E303E2"/>
    <w:rsid w:val="00E30D1E"/>
    <w:rsid w:val="00E3139D"/>
    <w:rsid w:val="00E31720"/>
    <w:rsid w:val="00E35B5F"/>
    <w:rsid w:val="00E36DA0"/>
    <w:rsid w:val="00E374FD"/>
    <w:rsid w:val="00E37F83"/>
    <w:rsid w:val="00E41053"/>
    <w:rsid w:val="00E4147B"/>
    <w:rsid w:val="00E43760"/>
    <w:rsid w:val="00E44EA9"/>
    <w:rsid w:val="00E45E1C"/>
    <w:rsid w:val="00E47321"/>
    <w:rsid w:val="00E51395"/>
    <w:rsid w:val="00E51E07"/>
    <w:rsid w:val="00E52758"/>
    <w:rsid w:val="00E52B25"/>
    <w:rsid w:val="00E53962"/>
    <w:rsid w:val="00E53DFC"/>
    <w:rsid w:val="00E53E32"/>
    <w:rsid w:val="00E562F3"/>
    <w:rsid w:val="00E60A09"/>
    <w:rsid w:val="00E61028"/>
    <w:rsid w:val="00E613BF"/>
    <w:rsid w:val="00E635C3"/>
    <w:rsid w:val="00E64AD5"/>
    <w:rsid w:val="00E65F1A"/>
    <w:rsid w:val="00E65F95"/>
    <w:rsid w:val="00E66EDB"/>
    <w:rsid w:val="00E74A0E"/>
    <w:rsid w:val="00E75CF6"/>
    <w:rsid w:val="00E762AC"/>
    <w:rsid w:val="00E762D0"/>
    <w:rsid w:val="00E84332"/>
    <w:rsid w:val="00E8472B"/>
    <w:rsid w:val="00E84B75"/>
    <w:rsid w:val="00E85700"/>
    <w:rsid w:val="00E8695A"/>
    <w:rsid w:val="00E87BEB"/>
    <w:rsid w:val="00E938DF"/>
    <w:rsid w:val="00E9495F"/>
    <w:rsid w:val="00E94F1E"/>
    <w:rsid w:val="00E95391"/>
    <w:rsid w:val="00EA165F"/>
    <w:rsid w:val="00EA17B2"/>
    <w:rsid w:val="00EA22FE"/>
    <w:rsid w:val="00EA3BB7"/>
    <w:rsid w:val="00EA54C9"/>
    <w:rsid w:val="00EA594A"/>
    <w:rsid w:val="00EA692D"/>
    <w:rsid w:val="00EB1335"/>
    <w:rsid w:val="00EB1F71"/>
    <w:rsid w:val="00EB34BB"/>
    <w:rsid w:val="00EB3A8B"/>
    <w:rsid w:val="00EB484D"/>
    <w:rsid w:val="00EB4894"/>
    <w:rsid w:val="00EB5615"/>
    <w:rsid w:val="00EB65C1"/>
    <w:rsid w:val="00EC0C6B"/>
    <w:rsid w:val="00EC2E1B"/>
    <w:rsid w:val="00EC3109"/>
    <w:rsid w:val="00EC3FF6"/>
    <w:rsid w:val="00EC45E2"/>
    <w:rsid w:val="00EC5864"/>
    <w:rsid w:val="00EC6989"/>
    <w:rsid w:val="00EC69D7"/>
    <w:rsid w:val="00EC7455"/>
    <w:rsid w:val="00ED3C78"/>
    <w:rsid w:val="00ED3F2A"/>
    <w:rsid w:val="00ED6E4C"/>
    <w:rsid w:val="00EE1A09"/>
    <w:rsid w:val="00EE1AD6"/>
    <w:rsid w:val="00EE2175"/>
    <w:rsid w:val="00EE28E7"/>
    <w:rsid w:val="00EE61EA"/>
    <w:rsid w:val="00EE6A32"/>
    <w:rsid w:val="00EE6D10"/>
    <w:rsid w:val="00EF1DA2"/>
    <w:rsid w:val="00EF351C"/>
    <w:rsid w:val="00EF54A8"/>
    <w:rsid w:val="00EF5963"/>
    <w:rsid w:val="00EF605E"/>
    <w:rsid w:val="00EF7FC2"/>
    <w:rsid w:val="00F005A3"/>
    <w:rsid w:val="00F02269"/>
    <w:rsid w:val="00F02370"/>
    <w:rsid w:val="00F03668"/>
    <w:rsid w:val="00F057F2"/>
    <w:rsid w:val="00F067BD"/>
    <w:rsid w:val="00F17DDA"/>
    <w:rsid w:val="00F17E0B"/>
    <w:rsid w:val="00F20733"/>
    <w:rsid w:val="00F20C6C"/>
    <w:rsid w:val="00F2179E"/>
    <w:rsid w:val="00F235BF"/>
    <w:rsid w:val="00F25FFA"/>
    <w:rsid w:val="00F265DA"/>
    <w:rsid w:val="00F26B0B"/>
    <w:rsid w:val="00F2712B"/>
    <w:rsid w:val="00F27FE5"/>
    <w:rsid w:val="00F3088C"/>
    <w:rsid w:val="00F3465F"/>
    <w:rsid w:val="00F354E4"/>
    <w:rsid w:val="00F375A1"/>
    <w:rsid w:val="00F378B9"/>
    <w:rsid w:val="00F40BCA"/>
    <w:rsid w:val="00F40E10"/>
    <w:rsid w:val="00F41083"/>
    <w:rsid w:val="00F422C2"/>
    <w:rsid w:val="00F441EC"/>
    <w:rsid w:val="00F4427F"/>
    <w:rsid w:val="00F456B9"/>
    <w:rsid w:val="00F45DA3"/>
    <w:rsid w:val="00F465DC"/>
    <w:rsid w:val="00F466C1"/>
    <w:rsid w:val="00F50CA6"/>
    <w:rsid w:val="00F54AB6"/>
    <w:rsid w:val="00F5633A"/>
    <w:rsid w:val="00F64EB2"/>
    <w:rsid w:val="00F660A4"/>
    <w:rsid w:val="00F66613"/>
    <w:rsid w:val="00F67D22"/>
    <w:rsid w:val="00F67EB5"/>
    <w:rsid w:val="00F70743"/>
    <w:rsid w:val="00F70773"/>
    <w:rsid w:val="00F70AF4"/>
    <w:rsid w:val="00F71149"/>
    <w:rsid w:val="00F734B5"/>
    <w:rsid w:val="00F73CCA"/>
    <w:rsid w:val="00F764A9"/>
    <w:rsid w:val="00F77AC1"/>
    <w:rsid w:val="00F841B1"/>
    <w:rsid w:val="00F91A90"/>
    <w:rsid w:val="00F934A9"/>
    <w:rsid w:val="00F941E1"/>
    <w:rsid w:val="00F94284"/>
    <w:rsid w:val="00F977F0"/>
    <w:rsid w:val="00FA04CD"/>
    <w:rsid w:val="00FA2C1A"/>
    <w:rsid w:val="00FA4B8F"/>
    <w:rsid w:val="00FA65B0"/>
    <w:rsid w:val="00FA6640"/>
    <w:rsid w:val="00FB1477"/>
    <w:rsid w:val="00FB5318"/>
    <w:rsid w:val="00FC2679"/>
    <w:rsid w:val="00FC28DC"/>
    <w:rsid w:val="00FC2C4F"/>
    <w:rsid w:val="00FC2FCC"/>
    <w:rsid w:val="00FC30F6"/>
    <w:rsid w:val="00FC4EBD"/>
    <w:rsid w:val="00FC571E"/>
    <w:rsid w:val="00FC5BD5"/>
    <w:rsid w:val="00FC7DC2"/>
    <w:rsid w:val="00FD1D92"/>
    <w:rsid w:val="00FD2C47"/>
    <w:rsid w:val="00FD4F98"/>
    <w:rsid w:val="00FD50DB"/>
    <w:rsid w:val="00FD665F"/>
    <w:rsid w:val="00FD6C74"/>
    <w:rsid w:val="00FE1E1A"/>
    <w:rsid w:val="00FE64C0"/>
    <w:rsid w:val="00FF5833"/>
    <w:rsid w:val="00FF5BC6"/>
    <w:rsid w:val="00FF6BDF"/>
    <w:rsid w:val="00FF6D31"/>
    <w:rsid w:val="00FF75C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A334D"/>
  <w15:docId w15:val="{93F20D20-469E-40B1-80D5-49DB6ABE2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3B37B7"/>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3">
    <w:name w:val="Balloon Text"/>
    <w:basedOn w:val="a"/>
    <w:link w:val="Char"/>
    <w:uiPriority w:val="99"/>
    <w:semiHidden/>
    <w:unhideWhenUsed/>
    <w:rsid w:val="003B37B7"/>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3B37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854577">
      <w:bodyDiv w:val="1"/>
      <w:marLeft w:val="0"/>
      <w:marRight w:val="0"/>
      <w:marTop w:val="0"/>
      <w:marBottom w:val="0"/>
      <w:divBdr>
        <w:top w:val="none" w:sz="0" w:space="0" w:color="auto"/>
        <w:left w:val="none" w:sz="0" w:space="0" w:color="auto"/>
        <w:bottom w:val="none" w:sz="0" w:space="0" w:color="auto"/>
        <w:right w:val="none" w:sz="0" w:space="0" w:color="auto"/>
      </w:divBdr>
    </w:div>
    <w:div w:id="641154087">
      <w:bodyDiv w:val="1"/>
      <w:marLeft w:val="0"/>
      <w:marRight w:val="0"/>
      <w:marTop w:val="0"/>
      <w:marBottom w:val="0"/>
      <w:divBdr>
        <w:top w:val="none" w:sz="0" w:space="0" w:color="auto"/>
        <w:left w:val="none" w:sz="0" w:space="0" w:color="auto"/>
        <w:bottom w:val="none" w:sz="0" w:space="0" w:color="auto"/>
        <w:right w:val="none" w:sz="0" w:space="0" w:color="auto"/>
      </w:divBdr>
    </w:div>
    <w:div w:id="1680739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210</Words>
  <Characters>1138</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diakov.net</Company>
  <LinksUpToDate>false</LinksUpToDate>
  <CharactersWithSpaces>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media 5</dc:creator>
  <cp:lastModifiedBy>.</cp:lastModifiedBy>
  <cp:revision>5</cp:revision>
  <dcterms:created xsi:type="dcterms:W3CDTF">2022-02-20T07:23:00Z</dcterms:created>
  <dcterms:modified xsi:type="dcterms:W3CDTF">2022-02-20T07:25:00Z</dcterms:modified>
</cp:coreProperties>
</file>