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D0F" w:rsidRPr="006A7DC6" w:rsidRDefault="00761D0F" w:rsidP="00B51B93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u w:val="single"/>
          <w:lang w:val="el-GR"/>
        </w:rPr>
      </w:pPr>
      <w:r w:rsidRPr="006A7DC6">
        <w:rPr>
          <w:rFonts w:asciiTheme="minorHAnsi" w:hAnsiTheme="minorHAnsi" w:cstheme="minorHAnsi"/>
          <w:b/>
          <w:bCs/>
          <w:color w:val="auto"/>
          <w:u w:val="single"/>
          <w:lang w:val="el-GR"/>
        </w:rPr>
        <w:t>Θέμα 2</w:t>
      </w:r>
      <w:r w:rsidRPr="006A7DC6">
        <w:rPr>
          <w:rFonts w:asciiTheme="minorHAnsi" w:hAnsiTheme="minorHAnsi" w:cstheme="minorHAnsi"/>
          <w:b/>
          <w:bCs/>
          <w:color w:val="auto"/>
          <w:u w:val="single"/>
          <w:vertAlign w:val="superscript"/>
          <w:lang w:val="el-GR"/>
        </w:rPr>
        <w:t>ο</w:t>
      </w:r>
      <w:r w:rsidRPr="006A7DC6">
        <w:rPr>
          <w:rFonts w:asciiTheme="minorHAnsi" w:hAnsiTheme="minorHAnsi" w:cstheme="minorHAnsi"/>
          <w:b/>
          <w:bCs/>
          <w:color w:val="auto"/>
          <w:u w:val="single"/>
          <w:lang w:val="el-GR"/>
        </w:rPr>
        <w:t xml:space="preserve">  </w:t>
      </w:r>
    </w:p>
    <w:p w:rsidR="00761D0F" w:rsidRPr="006A7DC6" w:rsidRDefault="00761D0F" w:rsidP="00B51B93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lang w:val="el-GR"/>
        </w:rPr>
      </w:pPr>
      <w:r w:rsidRPr="006A7DC6">
        <w:rPr>
          <w:rFonts w:asciiTheme="minorHAnsi" w:hAnsiTheme="minorHAnsi" w:cstheme="minorHAnsi"/>
          <w:b/>
          <w:bCs/>
          <w:color w:val="auto"/>
          <w:lang w:val="el-GR"/>
        </w:rPr>
        <w:t>2.1</w:t>
      </w:r>
      <w:r w:rsidRPr="006A7DC6">
        <w:rPr>
          <w:rFonts w:asciiTheme="minorHAnsi" w:hAnsiTheme="minorHAnsi" w:cstheme="minorHAnsi"/>
          <w:color w:val="auto"/>
          <w:lang w:val="el-GR"/>
        </w:rPr>
        <w:t xml:space="preserve">. </w:t>
      </w:r>
      <w:r w:rsidRPr="006A7DC6">
        <w:rPr>
          <w:rFonts w:asciiTheme="minorHAnsi" w:hAnsiTheme="minorHAnsi" w:cstheme="minorHAnsi"/>
          <w:b/>
          <w:bCs/>
          <w:color w:val="auto"/>
          <w:lang w:val="el-GR"/>
        </w:rPr>
        <w:t xml:space="preserve"> </w:t>
      </w:r>
      <w:r w:rsidR="00AD5BAC">
        <w:rPr>
          <w:rFonts w:asciiTheme="minorHAnsi" w:hAnsiTheme="minorHAnsi" w:cstheme="minorHAnsi"/>
          <w:color w:val="auto"/>
          <w:lang w:val="el-GR"/>
        </w:rPr>
        <w:t>Το</w:t>
      </w:r>
      <w:r w:rsidR="00767D29">
        <w:rPr>
          <w:rFonts w:asciiTheme="minorHAnsi" w:hAnsiTheme="minorHAnsi" w:cstheme="minorHAnsi"/>
          <w:color w:val="auto"/>
          <w:lang w:val="el-GR"/>
        </w:rPr>
        <w:t xml:space="preserve"> </w:t>
      </w:r>
      <w:r w:rsidR="00AD5BAC">
        <w:rPr>
          <w:rFonts w:asciiTheme="minorHAnsi" w:hAnsiTheme="minorHAnsi" w:cstheme="minorHAnsi"/>
          <w:color w:val="auto"/>
          <w:lang w:val="el-GR"/>
        </w:rPr>
        <w:t>άτομο</w:t>
      </w:r>
      <w:r w:rsidR="00B27BE8" w:rsidRPr="00B27BE8">
        <w:rPr>
          <w:rFonts w:asciiTheme="minorHAnsi" w:hAnsiTheme="minorHAnsi" w:cstheme="minorHAnsi"/>
          <w:color w:val="auto"/>
          <w:lang w:val="el-GR"/>
        </w:rPr>
        <w:t xml:space="preserve"> </w:t>
      </w:r>
      <w:r w:rsidR="00B27BE8">
        <w:rPr>
          <w:rFonts w:asciiTheme="minorHAnsi" w:hAnsiTheme="minorHAnsi" w:cstheme="minorHAnsi"/>
          <w:color w:val="auto"/>
          <w:lang w:val="el-GR"/>
        </w:rPr>
        <w:t>του αζώτου (Ν)</w:t>
      </w:r>
      <w:r w:rsidR="00AD5BAC">
        <w:rPr>
          <w:rFonts w:asciiTheme="minorHAnsi" w:hAnsiTheme="minorHAnsi" w:cstheme="minorHAnsi"/>
          <w:color w:val="auto"/>
          <w:lang w:val="el-GR"/>
        </w:rPr>
        <w:t xml:space="preserve"> έχει </w:t>
      </w:r>
      <w:r w:rsidR="00767D29">
        <w:rPr>
          <w:rFonts w:asciiTheme="minorHAnsi" w:hAnsiTheme="minorHAnsi" w:cstheme="minorHAnsi"/>
          <w:color w:val="auto"/>
          <w:lang w:val="el-GR"/>
        </w:rPr>
        <w:t>ατομικό αριθμό 7</w:t>
      </w:r>
      <w:r w:rsidR="00AD5BAC">
        <w:rPr>
          <w:rFonts w:asciiTheme="minorHAnsi" w:hAnsiTheme="minorHAnsi" w:cstheme="minorHAnsi"/>
          <w:color w:val="auto"/>
          <w:lang w:val="el-GR"/>
        </w:rPr>
        <w:t xml:space="preserve"> </w:t>
      </w:r>
      <w:r w:rsidR="00767D29">
        <w:rPr>
          <w:rFonts w:asciiTheme="minorHAnsi" w:hAnsiTheme="minorHAnsi" w:cstheme="minorHAnsi"/>
          <w:color w:val="auto"/>
          <w:lang w:val="el-GR"/>
        </w:rPr>
        <w:t xml:space="preserve">και μαζικό αριθμό 14. </w:t>
      </w:r>
    </w:p>
    <w:p w:rsidR="003F2B8B" w:rsidRDefault="007F74E2" w:rsidP="00B51B93">
      <w:pPr>
        <w:pStyle w:val="Default"/>
        <w:spacing w:line="360" w:lineRule="auto"/>
        <w:ind w:left="567"/>
        <w:jc w:val="both"/>
        <w:rPr>
          <w:rFonts w:asciiTheme="minorHAnsi" w:hAnsiTheme="minorHAnsi" w:cstheme="minorHAnsi"/>
          <w:i/>
          <w:color w:val="auto"/>
          <w:lang w:val="el-GR"/>
        </w:rPr>
      </w:pPr>
      <w:r w:rsidRPr="006A7DC6">
        <w:rPr>
          <w:rFonts w:asciiTheme="minorHAnsi" w:hAnsiTheme="minorHAnsi" w:cstheme="minorHAnsi"/>
          <w:b/>
          <w:bCs/>
          <w:color w:val="auto"/>
          <w:lang w:val="el-GR"/>
        </w:rPr>
        <w:t>α)</w:t>
      </w:r>
      <w:r w:rsidR="00761D0F" w:rsidRPr="006A7DC6">
        <w:rPr>
          <w:rFonts w:asciiTheme="minorHAnsi" w:hAnsiTheme="minorHAnsi" w:cstheme="minorHAnsi"/>
          <w:b/>
          <w:bCs/>
          <w:color w:val="auto"/>
          <w:lang w:val="el-GR"/>
        </w:rPr>
        <w:t xml:space="preserve"> </w:t>
      </w:r>
      <w:r w:rsidR="003F2B8B">
        <w:rPr>
          <w:rFonts w:asciiTheme="minorHAnsi" w:hAnsiTheme="minorHAnsi" w:cstheme="minorHAnsi"/>
          <w:bCs/>
          <w:color w:val="auto"/>
          <w:lang w:val="el-GR"/>
        </w:rPr>
        <w:t xml:space="preserve">Να γράψετε πόσα πρωτόνια και πόσα  ηλεκτρόνια περιέχει το </w:t>
      </w:r>
      <w:r w:rsidR="003F2B8B">
        <w:rPr>
          <w:rFonts w:asciiTheme="minorHAnsi" w:hAnsiTheme="minorHAnsi" w:cstheme="minorHAnsi"/>
          <w:color w:val="auto"/>
          <w:lang w:val="el-GR"/>
        </w:rPr>
        <w:t xml:space="preserve">ουδέτερο </w:t>
      </w:r>
      <w:r w:rsidR="003F2B8B">
        <w:rPr>
          <w:rFonts w:asciiTheme="minorHAnsi" w:hAnsiTheme="minorHAnsi" w:cstheme="minorHAnsi"/>
          <w:bCs/>
          <w:color w:val="auto"/>
          <w:lang w:val="el-GR"/>
        </w:rPr>
        <w:t>άτομο</w:t>
      </w:r>
      <w:r w:rsidR="003F2B8B" w:rsidRPr="003F2B8B">
        <w:rPr>
          <w:rFonts w:asciiTheme="minorHAnsi" w:hAnsiTheme="minorHAnsi" w:cstheme="minorHAnsi"/>
          <w:color w:val="auto"/>
          <w:lang w:val="el-GR"/>
        </w:rPr>
        <w:t xml:space="preserve"> </w:t>
      </w:r>
      <w:r w:rsidR="003F2B8B">
        <w:rPr>
          <w:rFonts w:asciiTheme="minorHAnsi" w:hAnsiTheme="minorHAnsi" w:cstheme="minorHAnsi"/>
          <w:color w:val="auto"/>
          <w:lang w:val="el-GR"/>
        </w:rPr>
        <w:t xml:space="preserve">του αζώτου </w:t>
      </w:r>
      <m:oMath>
        <m:r>
          <w:rPr>
            <w:rFonts w:ascii="Cambria Math" w:hAnsi="Cambria Math" w:cstheme="minorHAnsi"/>
            <w:color w:val="auto"/>
            <w:lang w:val="el-GR"/>
          </w:rPr>
          <m:t>(</m:t>
        </m:r>
        <m:sPre>
          <m:sPrePr>
            <m:ctrlPr>
              <w:rPr>
                <w:rFonts w:ascii="Cambria Math" w:hAnsi="Cambria Math" w:cstheme="minorHAnsi"/>
                <w:i/>
                <w:color w:val="auto"/>
                <w:lang w:val="el-GR"/>
              </w:rPr>
            </m:ctrlPr>
          </m:sPrePr>
          <m:sub>
            <m:r>
              <w:rPr>
                <w:rFonts w:ascii="Cambria Math" w:hAnsi="Cambria Math" w:cstheme="minorHAnsi"/>
                <w:color w:val="auto"/>
                <w:lang w:val="el-GR"/>
              </w:rPr>
              <m:t>7</m:t>
            </m:r>
          </m:sub>
          <m:sup>
            <m:r>
              <w:rPr>
                <w:rFonts w:ascii="Cambria Math" w:hAnsi="Cambria Math" w:cstheme="minorHAnsi"/>
                <w:color w:val="auto"/>
                <w:lang w:val="el-GR"/>
              </w:rPr>
              <m:t>14</m:t>
            </m:r>
          </m:sup>
          <m:e>
            <m:r>
              <m:rPr>
                <m:sty m:val="p"/>
              </m:rPr>
              <w:rPr>
                <w:rFonts w:ascii="Cambria Math" w:hAnsi="Cambria Math" w:cstheme="minorHAnsi"/>
                <w:color w:val="auto"/>
                <w:lang w:val="el-GR"/>
              </w:rPr>
              <m:t>Ν)</m:t>
            </m:r>
          </m:e>
        </m:sPre>
      </m:oMath>
      <w:r w:rsidR="003F2B8B">
        <w:rPr>
          <w:rFonts w:asciiTheme="minorHAnsi" w:hAnsiTheme="minorHAnsi" w:cstheme="minorHAnsi"/>
          <w:bCs/>
          <w:color w:val="auto"/>
          <w:lang w:val="el-GR"/>
        </w:rPr>
        <w:t>.</w:t>
      </w:r>
      <w:r w:rsidR="003F2B8B" w:rsidRPr="006A7DC6">
        <w:rPr>
          <w:rFonts w:asciiTheme="minorHAnsi" w:hAnsiTheme="minorHAnsi" w:cstheme="minorHAnsi"/>
          <w:color w:val="auto"/>
          <w:lang w:val="el-GR"/>
        </w:rPr>
        <w:t xml:space="preserve"> </w:t>
      </w:r>
      <w:r w:rsidR="003F2B8B" w:rsidRPr="006A7DC6">
        <w:rPr>
          <w:rFonts w:asciiTheme="minorHAnsi" w:hAnsiTheme="minorHAnsi" w:cstheme="minorHAnsi"/>
          <w:i/>
          <w:color w:val="auto"/>
          <w:lang w:val="el-GR"/>
        </w:rPr>
        <w:t xml:space="preserve">(μονάδες </w:t>
      </w:r>
      <w:r w:rsidR="003F2B8B">
        <w:rPr>
          <w:rFonts w:asciiTheme="minorHAnsi" w:hAnsiTheme="minorHAnsi" w:cstheme="minorHAnsi"/>
          <w:i/>
          <w:color w:val="auto"/>
          <w:lang w:val="el-GR"/>
        </w:rPr>
        <w:t>6</w:t>
      </w:r>
      <w:r w:rsidR="003F2B8B" w:rsidRPr="006A7DC6">
        <w:rPr>
          <w:rFonts w:asciiTheme="minorHAnsi" w:hAnsiTheme="minorHAnsi" w:cstheme="minorHAnsi"/>
          <w:i/>
          <w:color w:val="auto"/>
          <w:lang w:val="el-GR"/>
        </w:rPr>
        <w:t>)</w:t>
      </w:r>
    </w:p>
    <w:p w:rsidR="00761D0F" w:rsidRPr="006A7DC6" w:rsidRDefault="007F74E2" w:rsidP="00B51B93">
      <w:pPr>
        <w:pStyle w:val="Default"/>
        <w:spacing w:line="360" w:lineRule="auto"/>
        <w:ind w:left="567"/>
        <w:jc w:val="both"/>
        <w:rPr>
          <w:rFonts w:asciiTheme="minorHAnsi" w:hAnsiTheme="minorHAnsi" w:cstheme="minorHAnsi"/>
          <w:color w:val="auto"/>
          <w:lang w:val="el-GR"/>
        </w:rPr>
      </w:pPr>
      <w:r w:rsidRPr="006A7DC6">
        <w:rPr>
          <w:rFonts w:asciiTheme="minorHAnsi" w:hAnsiTheme="minorHAnsi" w:cstheme="minorHAnsi"/>
          <w:b/>
          <w:bCs/>
          <w:color w:val="auto"/>
          <w:lang w:val="el-GR"/>
        </w:rPr>
        <w:t>β)</w:t>
      </w:r>
      <w:r w:rsidR="00761D0F" w:rsidRPr="006A7DC6">
        <w:rPr>
          <w:rFonts w:asciiTheme="minorHAnsi" w:eastAsiaTheme="minorEastAsia" w:hAnsiTheme="minorHAnsi" w:cstheme="minorHAnsi"/>
          <w:color w:val="auto"/>
          <w:lang w:val="el-GR"/>
        </w:rPr>
        <w:t xml:space="preserve"> Να </w:t>
      </w:r>
      <w:r w:rsidR="003F2B8B">
        <w:rPr>
          <w:rFonts w:asciiTheme="minorHAnsi" w:eastAsiaTheme="minorEastAsia" w:hAnsiTheme="minorHAnsi" w:cstheme="minorHAnsi"/>
          <w:color w:val="auto"/>
          <w:lang w:val="el-GR"/>
        </w:rPr>
        <w:t xml:space="preserve">υπολογίσετε </w:t>
      </w:r>
      <w:r w:rsidR="00767D29">
        <w:rPr>
          <w:rFonts w:asciiTheme="minorHAnsi" w:hAnsiTheme="minorHAnsi" w:cstheme="minorHAnsi"/>
          <w:bCs/>
          <w:color w:val="auto"/>
          <w:lang w:val="el-GR"/>
        </w:rPr>
        <w:t>πόσα νετρόνια περιέχει στον πυρήνα του το άτομο αυτό.</w:t>
      </w:r>
      <w:r w:rsidR="00767D29" w:rsidRPr="006A7DC6">
        <w:rPr>
          <w:rFonts w:asciiTheme="minorHAnsi" w:hAnsiTheme="minorHAnsi" w:cstheme="minorHAnsi"/>
          <w:color w:val="auto"/>
          <w:lang w:val="el-GR"/>
        </w:rPr>
        <w:t xml:space="preserve"> </w:t>
      </w:r>
      <w:r w:rsidR="00761D0F" w:rsidRPr="006A7DC6">
        <w:rPr>
          <w:rFonts w:asciiTheme="minorHAnsi" w:hAnsiTheme="minorHAnsi" w:cstheme="minorHAnsi"/>
          <w:color w:val="auto"/>
          <w:lang w:val="el-GR"/>
        </w:rPr>
        <w:t>(</w:t>
      </w:r>
      <w:r w:rsidR="00761D0F" w:rsidRPr="006A7DC6">
        <w:rPr>
          <w:rFonts w:asciiTheme="minorHAnsi" w:hAnsiTheme="minorHAnsi" w:cstheme="minorHAnsi"/>
          <w:i/>
          <w:color w:val="auto"/>
          <w:lang w:val="el-GR"/>
        </w:rPr>
        <w:t xml:space="preserve">μονάδες </w:t>
      </w:r>
      <w:r w:rsidR="00BB5DC9" w:rsidRPr="006A7DC6">
        <w:rPr>
          <w:rFonts w:asciiTheme="minorHAnsi" w:hAnsiTheme="minorHAnsi" w:cstheme="minorHAnsi"/>
          <w:i/>
          <w:color w:val="auto"/>
          <w:lang w:val="el-GR"/>
        </w:rPr>
        <w:t>6</w:t>
      </w:r>
      <w:r w:rsidR="00761D0F" w:rsidRPr="006A7DC6">
        <w:rPr>
          <w:rFonts w:asciiTheme="minorHAnsi" w:hAnsiTheme="minorHAnsi" w:cstheme="minorHAnsi"/>
          <w:i/>
          <w:color w:val="auto"/>
          <w:lang w:val="el-GR"/>
        </w:rPr>
        <w:t>)</w:t>
      </w:r>
      <w:r w:rsidR="00761D0F" w:rsidRPr="006A7DC6">
        <w:rPr>
          <w:rFonts w:asciiTheme="minorHAnsi" w:hAnsiTheme="minorHAnsi" w:cstheme="minorHAnsi"/>
          <w:color w:val="auto"/>
          <w:lang w:val="el-GR"/>
        </w:rPr>
        <w:t xml:space="preserve"> </w:t>
      </w:r>
    </w:p>
    <w:p w:rsidR="00B45748" w:rsidRPr="006A7DC6" w:rsidRDefault="00B45748" w:rsidP="00B51B93">
      <w:pPr>
        <w:pStyle w:val="Default"/>
        <w:spacing w:line="360" w:lineRule="auto"/>
        <w:ind w:left="567"/>
        <w:jc w:val="right"/>
        <w:rPr>
          <w:rFonts w:asciiTheme="minorHAnsi" w:hAnsiTheme="minorHAnsi" w:cstheme="minorHAnsi"/>
          <w:b/>
          <w:i/>
          <w:color w:val="auto"/>
          <w:lang w:val="el-GR"/>
        </w:rPr>
      </w:pPr>
      <w:r w:rsidRPr="006A7DC6">
        <w:rPr>
          <w:rFonts w:asciiTheme="minorHAnsi" w:hAnsiTheme="minorHAnsi" w:cstheme="minorHAnsi"/>
          <w:b/>
          <w:i/>
          <w:color w:val="auto"/>
          <w:lang w:val="el-GR"/>
        </w:rPr>
        <w:t xml:space="preserve">Μονάδες 12 </w:t>
      </w:r>
    </w:p>
    <w:p w:rsidR="00761D0F" w:rsidRPr="006A7DC6" w:rsidRDefault="00761D0F" w:rsidP="00B51B93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color w:val="auto"/>
          <w:lang w:val="el-GR"/>
        </w:rPr>
      </w:pPr>
    </w:p>
    <w:p w:rsidR="000B6C34" w:rsidRDefault="00761D0F" w:rsidP="008F4FA9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color w:val="auto"/>
          <w:lang w:val="el-GR"/>
        </w:rPr>
      </w:pPr>
      <w:r w:rsidRPr="006A7DC6">
        <w:rPr>
          <w:rFonts w:asciiTheme="minorHAnsi" w:hAnsiTheme="minorHAnsi" w:cstheme="minorHAnsi"/>
          <w:b/>
          <w:bCs/>
          <w:color w:val="auto"/>
          <w:lang w:val="el-GR"/>
        </w:rPr>
        <w:t xml:space="preserve">2.2. </w:t>
      </w:r>
      <w:r w:rsidR="0039373B" w:rsidRPr="0039373B">
        <w:rPr>
          <w:rFonts w:asciiTheme="minorHAnsi" w:hAnsiTheme="minorHAnsi" w:cstheme="minorHAnsi"/>
          <w:bCs/>
          <w:color w:val="auto"/>
          <w:lang w:val="el-GR"/>
        </w:rPr>
        <w:t>Το</w:t>
      </w:r>
      <w:r w:rsidR="0039373B">
        <w:rPr>
          <w:rFonts w:asciiTheme="minorHAnsi" w:hAnsiTheme="minorHAnsi" w:cstheme="minorHAnsi"/>
          <w:bCs/>
          <w:color w:val="auto"/>
          <w:lang w:val="el-GR"/>
        </w:rPr>
        <w:t xml:space="preserve"> στοιχεί</w:t>
      </w:r>
      <w:r w:rsidR="003F2B8B">
        <w:rPr>
          <w:rFonts w:asciiTheme="minorHAnsi" w:hAnsiTheme="minorHAnsi" w:cstheme="minorHAnsi"/>
          <w:bCs/>
          <w:color w:val="auto"/>
          <w:lang w:val="el-GR"/>
        </w:rPr>
        <w:t>ο</w:t>
      </w:r>
      <w:r w:rsidR="0039373B">
        <w:rPr>
          <w:rFonts w:asciiTheme="minorHAnsi" w:hAnsiTheme="minorHAnsi" w:cstheme="minorHAnsi"/>
          <w:bCs/>
          <w:color w:val="auto"/>
          <w:lang w:val="el-GR"/>
        </w:rPr>
        <w:t xml:space="preserve"> </w:t>
      </w:r>
      <w:r w:rsidR="003F2B8B">
        <w:rPr>
          <w:rFonts w:asciiTheme="minorHAnsi" w:hAnsiTheme="minorHAnsi" w:cstheme="minorHAnsi"/>
          <w:bCs/>
          <w:color w:val="auto"/>
          <w:lang w:val="el-GR"/>
        </w:rPr>
        <w:t>νάτριο</w:t>
      </w:r>
      <w:r w:rsidR="0039373B">
        <w:rPr>
          <w:rFonts w:asciiTheme="minorHAnsi" w:hAnsiTheme="minorHAnsi" w:cstheme="minorHAnsi"/>
          <w:bCs/>
          <w:color w:val="auto"/>
          <w:lang w:val="el-GR"/>
        </w:rPr>
        <w:t xml:space="preserve"> (</w:t>
      </w:r>
      <w:r w:rsidR="003F2B8B">
        <w:rPr>
          <w:rFonts w:asciiTheme="minorHAnsi" w:hAnsiTheme="minorHAnsi" w:cstheme="minorHAnsi"/>
          <w:bCs/>
          <w:color w:val="auto"/>
          <w:lang w:val="en-GB"/>
        </w:rPr>
        <w:t>Na</w:t>
      </w:r>
      <w:r w:rsidR="0039373B">
        <w:rPr>
          <w:rFonts w:asciiTheme="minorHAnsi" w:hAnsiTheme="minorHAnsi" w:cstheme="minorHAnsi"/>
          <w:bCs/>
          <w:color w:val="auto"/>
          <w:lang w:val="el-GR"/>
        </w:rPr>
        <w:t>) έχει την παρακάτω</w:t>
      </w:r>
      <w:r w:rsidR="0039373B" w:rsidRPr="0039373B">
        <w:rPr>
          <w:rFonts w:asciiTheme="minorHAnsi" w:hAnsiTheme="minorHAnsi" w:cstheme="minorHAnsi"/>
          <w:bCs/>
          <w:color w:val="auto"/>
          <w:lang w:val="el-GR"/>
        </w:rPr>
        <w:t xml:space="preserve"> </w:t>
      </w:r>
      <w:r w:rsidR="0039373B">
        <w:rPr>
          <w:rFonts w:asciiTheme="minorHAnsi" w:hAnsiTheme="minorHAnsi" w:cstheme="minorHAnsi"/>
          <w:bCs/>
          <w:color w:val="auto"/>
          <w:lang w:val="el-GR"/>
        </w:rPr>
        <w:t xml:space="preserve">κατανομή ηλεκτρονίων σε στοιβάδες: (2, 8, </w:t>
      </w:r>
      <w:r w:rsidR="003F2B8B">
        <w:rPr>
          <w:rFonts w:asciiTheme="minorHAnsi" w:hAnsiTheme="minorHAnsi" w:cstheme="minorHAnsi"/>
          <w:bCs/>
          <w:color w:val="auto"/>
          <w:lang w:val="el-GR"/>
        </w:rPr>
        <w:t>1</w:t>
      </w:r>
      <w:r w:rsidR="0039373B">
        <w:rPr>
          <w:rFonts w:asciiTheme="minorHAnsi" w:hAnsiTheme="minorHAnsi" w:cstheme="minorHAnsi"/>
          <w:bCs/>
          <w:color w:val="auto"/>
          <w:lang w:val="el-GR"/>
        </w:rPr>
        <w:t>)</w:t>
      </w:r>
      <w:r w:rsidR="00F457A9">
        <w:rPr>
          <w:rFonts w:asciiTheme="minorHAnsi" w:hAnsiTheme="minorHAnsi" w:cstheme="minorHAnsi"/>
          <w:bCs/>
          <w:color w:val="auto"/>
          <w:lang w:val="el-GR"/>
        </w:rPr>
        <w:t>.</w:t>
      </w:r>
    </w:p>
    <w:p w:rsidR="0039373B" w:rsidRDefault="0039373B" w:rsidP="000B6C34">
      <w:pPr>
        <w:pStyle w:val="Default"/>
        <w:spacing w:line="360" w:lineRule="auto"/>
        <w:ind w:left="567"/>
        <w:jc w:val="both"/>
        <w:rPr>
          <w:rFonts w:asciiTheme="minorHAnsi" w:hAnsiTheme="minorHAnsi" w:cstheme="minorHAnsi"/>
          <w:bCs/>
          <w:color w:val="auto"/>
          <w:lang w:val="el-GR"/>
        </w:rPr>
      </w:pPr>
      <w:r>
        <w:rPr>
          <w:rFonts w:asciiTheme="minorHAnsi" w:hAnsiTheme="minorHAnsi" w:cstheme="minorHAnsi"/>
          <w:b/>
          <w:bCs/>
          <w:color w:val="auto"/>
          <w:lang w:val="el-GR"/>
        </w:rPr>
        <w:t xml:space="preserve">α) </w:t>
      </w:r>
      <w:r>
        <w:rPr>
          <w:rFonts w:asciiTheme="minorHAnsi" w:hAnsiTheme="minorHAnsi" w:cstheme="minorHAnsi"/>
          <w:bCs/>
          <w:color w:val="auto"/>
          <w:lang w:val="el-GR"/>
        </w:rPr>
        <w:t xml:space="preserve">Να προσδιορίσετε σε ποια περίοδο του περιοδικού πίνακα ανήκει το </w:t>
      </w:r>
      <w:r w:rsidR="003F2B8B">
        <w:rPr>
          <w:rFonts w:asciiTheme="minorHAnsi" w:hAnsiTheme="minorHAnsi" w:cstheme="minorHAnsi"/>
          <w:bCs/>
          <w:color w:val="auto"/>
          <w:lang w:val="el-GR"/>
        </w:rPr>
        <w:t>νάτρ</w:t>
      </w:r>
      <w:r>
        <w:rPr>
          <w:rFonts w:asciiTheme="minorHAnsi" w:hAnsiTheme="minorHAnsi" w:cstheme="minorHAnsi"/>
          <w:bCs/>
          <w:color w:val="auto"/>
          <w:lang w:val="el-GR"/>
        </w:rPr>
        <w:t>ιο</w:t>
      </w:r>
      <w:r w:rsidR="00F457A9">
        <w:rPr>
          <w:rFonts w:asciiTheme="minorHAnsi" w:hAnsiTheme="minorHAnsi" w:cstheme="minorHAnsi"/>
          <w:bCs/>
          <w:color w:val="auto"/>
          <w:lang w:val="el-GR"/>
        </w:rPr>
        <w:t>.</w:t>
      </w:r>
      <w:r>
        <w:rPr>
          <w:rFonts w:asciiTheme="minorHAnsi" w:hAnsiTheme="minorHAnsi" w:cstheme="minorHAnsi"/>
          <w:bCs/>
          <w:color w:val="auto"/>
          <w:lang w:val="el-GR"/>
        </w:rPr>
        <w:t xml:space="preserve"> </w:t>
      </w:r>
      <w:r w:rsidR="001734D8" w:rsidRPr="001734D8">
        <w:rPr>
          <w:rFonts w:asciiTheme="minorHAnsi" w:hAnsiTheme="minorHAnsi" w:cstheme="minorHAnsi"/>
          <w:bCs/>
          <w:i/>
          <w:color w:val="auto"/>
          <w:lang w:val="el-GR"/>
        </w:rPr>
        <w:t>(μονάδες 5)</w:t>
      </w:r>
    </w:p>
    <w:p w:rsidR="003F2B8B" w:rsidRDefault="003F2B8B" w:rsidP="003F2B8B">
      <w:pPr>
        <w:pStyle w:val="Default"/>
        <w:spacing w:line="360" w:lineRule="auto"/>
        <w:ind w:left="567"/>
        <w:jc w:val="both"/>
        <w:rPr>
          <w:rFonts w:asciiTheme="minorHAnsi" w:hAnsiTheme="minorHAnsi" w:cstheme="minorHAnsi"/>
          <w:color w:val="auto"/>
          <w:lang w:val="el-GR"/>
        </w:rPr>
      </w:pPr>
      <w:r w:rsidRPr="007F2E3B">
        <w:rPr>
          <w:rFonts w:asciiTheme="minorHAnsi" w:hAnsiTheme="minorHAnsi" w:cstheme="minorHAnsi"/>
          <w:b/>
          <w:color w:val="auto"/>
          <w:lang w:val="el-GR"/>
        </w:rPr>
        <w:t>β)</w:t>
      </w:r>
      <w:r>
        <w:rPr>
          <w:rFonts w:asciiTheme="minorHAnsi" w:hAnsiTheme="minorHAnsi" w:cstheme="minorHAnsi"/>
          <w:color w:val="auto"/>
          <w:lang w:val="el-GR"/>
        </w:rPr>
        <w:t xml:space="preserve"> Να συμπληρώσετε την παρακάτω πρόταση:</w:t>
      </w:r>
    </w:p>
    <w:p w:rsidR="003F2B8B" w:rsidRPr="0039373B" w:rsidRDefault="003F2B8B" w:rsidP="003F2B8B">
      <w:pPr>
        <w:pStyle w:val="Default"/>
        <w:spacing w:line="360" w:lineRule="auto"/>
        <w:ind w:left="567"/>
        <w:jc w:val="both"/>
        <w:rPr>
          <w:rFonts w:asciiTheme="minorHAnsi" w:hAnsiTheme="minorHAnsi" w:cstheme="minorHAnsi"/>
          <w:color w:val="auto"/>
          <w:lang w:val="el-GR"/>
        </w:rPr>
      </w:pPr>
      <w:r>
        <w:rPr>
          <w:rFonts w:asciiTheme="minorHAnsi" w:hAnsiTheme="minorHAnsi" w:cstheme="minorHAnsi"/>
          <w:color w:val="auto"/>
          <w:lang w:val="el-GR"/>
        </w:rPr>
        <w:t xml:space="preserve">Ο μεγαλύτερος αριθμός ηλεκτρονίων που </w:t>
      </w:r>
      <w:r w:rsidR="003915FB">
        <w:rPr>
          <w:rFonts w:asciiTheme="minorHAnsi" w:hAnsiTheme="minorHAnsi" w:cstheme="minorHAnsi"/>
          <w:color w:val="auto"/>
          <w:lang w:val="el-GR"/>
        </w:rPr>
        <w:t>μπορεί να έχει</w:t>
      </w:r>
      <w:r>
        <w:rPr>
          <w:rFonts w:asciiTheme="minorHAnsi" w:hAnsiTheme="minorHAnsi" w:cstheme="minorHAnsi"/>
          <w:color w:val="auto"/>
          <w:lang w:val="el-GR"/>
        </w:rPr>
        <w:t xml:space="preserve"> η στιβάδα Κ είναι </w:t>
      </w:r>
      <w:r>
        <w:rPr>
          <w:rFonts w:asciiTheme="minorHAnsi" w:hAnsiTheme="minorHAnsi" w:cstheme="minorHAnsi"/>
          <w:color w:val="auto"/>
          <w:lang w:val="el-GR"/>
        </w:rPr>
        <w:softHyphen/>
      </w:r>
      <w:r>
        <w:rPr>
          <w:rFonts w:asciiTheme="minorHAnsi" w:hAnsiTheme="minorHAnsi" w:cstheme="minorHAnsi"/>
          <w:color w:val="auto"/>
          <w:lang w:val="el-GR"/>
        </w:rPr>
        <w:softHyphen/>
        <w:t xml:space="preserve">_____ ηλεκτρόνια. </w:t>
      </w:r>
      <w:r w:rsidRPr="007F2E3B">
        <w:rPr>
          <w:rFonts w:asciiTheme="minorHAnsi" w:hAnsiTheme="minorHAnsi" w:cstheme="minorHAnsi"/>
          <w:i/>
          <w:color w:val="auto"/>
          <w:lang w:val="el-GR"/>
        </w:rPr>
        <w:t>(μονάδες 3)</w:t>
      </w:r>
    </w:p>
    <w:p w:rsidR="001734D8" w:rsidRDefault="003F2B8B">
      <w:pPr>
        <w:pStyle w:val="Default"/>
        <w:spacing w:line="360" w:lineRule="auto"/>
        <w:ind w:left="567"/>
        <w:jc w:val="both"/>
        <w:rPr>
          <w:rFonts w:asciiTheme="minorHAnsi" w:hAnsiTheme="minorHAnsi" w:cstheme="minorHAnsi"/>
          <w:bCs/>
          <w:color w:val="auto"/>
          <w:lang w:val="el-GR"/>
        </w:rPr>
      </w:pPr>
      <w:r>
        <w:rPr>
          <w:rFonts w:asciiTheme="minorHAnsi" w:hAnsiTheme="minorHAnsi" w:cstheme="minorHAnsi"/>
          <w:b/>
          <w:bCs/>
          <w:color w:val="auto"/>
          <w:lang w:val="el-GR"/>
        </w:rPr>
        <w:t>γ</w:t>
      </w:r>
      <w:r w:rsidRPr="006A7DC6">
        <w:rPr>
          <w:rFonts w:asciiTheme="minorHAnsi" w:hAnsiTheme="minorHAnsi" w:cstheme="minorHAnsi"/>
          <w:b/>
          <w:bCs/>
          <w:color w:val="auto"/>
          <w:lang w:val="el-GR"/>
        </w:rPr>
        <w:t>)</w:t>
      </w:r>
      <w:r>
        <w:rPr>
          <w:rFonts w:asciiTheme="minorHAnsi" w:hAnsiTheme="minorHAnsi" w:cstheme="minorHAnsi"/>
          <w:b/>
          <w:bCs/>
          <w:color w:val="auto"/>
          <w:lang w:val="el-GR"/>
        </w:rPr>
        <w:t xml:space="preserve"> </w:t>
      </w:r>
      <w:r>
        <w:rPr>
          <w:rFonts w:asciiTheme="minorHAnsi" w:hAnsiTheme="minorHAnsi" w:cstheme="minorHAnsi"/>
          <w:bCs/>
          <w:color w:val="auto"/>
          <w:lang w:val="el-GR"/>
        </w:rPr>
        <w:t xml:space="preserve">Το νάτριο για να γίνει θετικό ιόν νατρίου </w:t>
      </w:r>
      <w:r w:rsidRPr="0039373B">
        <w:rPr>
          <w:rFonts w:asciiTheme="minorHAnsi" w:hAnsiTheme="minorHAnsi" w:cstheme="minorHAnsi"/>
          <w:bCs/>
          <w:color w:val="auto"/>
          <w:lang w:val="el-GR"/>
        </w:rPr>
        <w:t>(</w:t>
      </w:r>
      <w:r>
        <w:rPr>
          <w:rFonts w:asciiTheme="minorHAnsi" w:hAnsiTheme="minorHAnsi" w:cstheme="minorHAnsi"/>
          <w:bCs/>
          <w:color w:val="auto"/>
          <w:lang w:val="en-GB"/>
        </w:rPr>
        <w:t>Na</w:t>
      </w:r>
      <w:r w:rsidRPr="00C6385B">
        <w:rPr>
          <w:rFonts w:asciiTheme="minorHAnsi" w:hAnsiTheme="minorHAnsi" w:cstheme="minorHAnsi"/>
          <w:bCs/>
          <w:color w:val="auto"/>
          <w:vertAlign w:val="superscript"/>
          <w:lang w:val="el-GR"/>
        </w:rPr>
        <w:t>1</w:t>
      </w:r>
      <w:r w:rsidRPr="0039373B">
        <w:rPr>
          <w:rFonts w:asciiTheme="minorHAnsi" w:hAnsiTheme="minorHAnsi" w:cstheme="minorHAnsi"/>
          <w:bCs/>
          <w:color w:val="auto"/>
          <w:vertAlign w:val="superscript"/>
          <w:lang w:val="el-GR"/>
        </w:rPr>
        <w:t>+</w:t>
      </w:r>
      <w:r w:rsidRPr="0039373B">
        <w:rPr>
          <w:rFonts w:asciiTheme="minorHAnsi" w:hAnsiTheme="minorHAnsi" w:cstheme="minorHAnsi"/>
          <w:bCs/>
          <w:color w:val="auto"/>
          <w:lang w:val="el-GR"/>
        </w:rPr>
        <w:t xml:space="preserve">) </w:t>
      </w:r>
      <w:r>
        <w:rPr>
          <w:rFonts w:asciiTheme="minorHAnsi" w:hAnsiTheme="minorHAnsi" w:cstheme="minorHAnsi"/>
          <w:bCs/>
          <w:color w:val="auto"/>
          <w:lang w:val="el-GR"/>
        </w:rPr>
        <w:t>πρέπει να</w:t>
      </w:r>
      <w:r w:rsidRPr="0039373B">
        <w:rPr>
          <w:rFonts w:asciiTheme="minorHAnsi" w:hAnsiTheme="minorHAnsi" w:cstheme="minorHAnsi"/>
          <w:bCs/>
          <w:color w:val="auto"/>
          <w:lang w:val="el-GR"/>
        </w:rPr>
        <w:t>…</w:t>
      </w:r>
    </w:p>
    <w:p w:rsidR="003F2B8B" w:rsidRPr="00A63311" w:rsidRDefault="003F2B8B" w:rsidP="003F2B8B">
      <w:pPr>
        <w:pStyle w:val="Default"/>
        <w:spacing w:line="360" w:lineRule="auto"/>
        <w:ind w:left="567"/>
        <w:jc w:val="both"/>
        <w:rPr>
          <w:rFonts w:asciiTheme="minorHAnsi" w:hAnsiTheme="minorHAnsi" w:cstheme="minorHAnsi"/>
          <w:color w:val="auto"/>
          <w:lang w:val="el-GR"/>
        </w:rPr>
      </w:pPr>
      <w:proofErr w:type="spellStart"/>
      <w:proofErr w:type="gramStart"/>
      <w:r>
        <w:rPr>
          <w:rFonts w:asciiTheme="minorHAnsi" w:hAnsiTheme="minorHAnsi" w:cstheme="minorHAnsi"/>
          <w:color w:val="auto"/>
          <w:lang w:val="en-GB"/>
        </w:rPr>
        <w:t>i</w:t>
      </w:r>
      <w:proofErr w:type="spellEnd"/>
      <w:proofErr w:type="gramEnd"/>
      <w:r w:rsidR="001734D8" w:rsidRPr="001734D8">
        <w:rPr>
          <w:rFonts w:asciiTheme="minorHAnsi" w:hAnsiTheme="minorHAnsi" w:cstheme="minorHAnsi"/>
          <w:color w:val="auto"/>
          <w:lang w:val="el-GR"/>
        </w:rPr>
        <w:t xml:space="preserve">. </w:t>
      </w:r>
      <w:r>
        <w:rPr>
          <w:rFonts w:asciiTheme="minorHAnsi" w:hAnsiTheme="minorHAnsi" w:cstheme="minorHAnsi"/>
          <w:color w:val="auto"/>
          <w:lang w:val="el-GR"/>
        </w:rPr>
        <w:t>χάσει ένα ηλεκτρόνιο.</w:t>
      </w:r>
    </w:p>
    <w:p w:rsidR="003F2B8B" w:rsidRPr="00A63311" w:rsidRDefault="003F2B8B" w:rsidP="003F2B8B">
      <w:pPr>
        <w:pStyle w:val="Default"/>
        <w:spacing w:line="360" w:lineRule="auto"/>
        <w:ind w:left="567"/>
        <w:jc w:val="both"/>
        <w:rPr>
          <w:rFonts w:asciiTheme="minorHAnsi" w:hAnsiTheme="minorHAnsi" w:cstheme="minorHAnsi"/>
          <w:color w:val="auto"/>
          <w:lang w:val="el-GR"/>
        </w:rPr>
      </w:pPr>
      <w:r>
        <w:rPr>
          <w:rFonts w:asciiTheme="minorHAnsi" w:hAnsiTheme="minorHAnsi" w:cstheme="minorHAnsi"/>
          <w:color w:val="auto"/>
          <w:lang w:val="en-GB"/>
        </w:rPr>
        <w:t>ii</w:t>
      </w:r>
      <w:r w:rsidRPr="00F84E83">
        <w:rPr>
          <w:rFonts w:asciiTheme="minorHAnsi" w:hAnsiTheme="minorHAnsi" w:cstheme="minorHAnsi"/>
          <w:color w:val="auto"/>
          <w:lang w:val="el-GR"/>
        </w:rPr>
        <w:t>.</w:t>
      </w:r>
      <w:r>
        <w:rPr>
          <w:rFonts w:asciiTheme="minorHAnsi" w:hAnsiTheme="minorHAnsi" w:cstheme="minorHAnsi"/>
          <w:color w:val="auto"/>
          <w:lang w:val="el-GR"/>
        </w:rPr>
        <w:t xml:space="preserve"> </w:t>
      </w:r>
      <w:proofErr w:type="gramStart"/>
      <w:r>
        <w:rPr>
          <w:rFonts w:asciiTheme="minorHAnsi" w:hAnsiTheme="minorHAnsi" w:cstheme="minorHAnsi"/>
          <w:color w:val="auto"/>
          <w:lang w:val="el-GR"/>
        </w:rPr>
        <w:t>πάρει</w:t>
      </w:r>
      <w:proofErr w:type="gramEnd"/>
      <w:r>
        <w:rPr>
          <w:rFonts w:asciiTheme="minorHAnsi" w:hAnsiTheme="minorHAnsi" w:cstheme="minorHAnsi"/>
          <w:color w:val="auto"/>
          <w:lang w:val="el-GR"/>
        </w:rPr>
        <w:t xml:space="preserve"> ένα ηλεκτρόνιο.</w:t>
      </w:r>
    </w:p>
    <w:p w:rsidR="003F2B8B" w:rsidRPr="00E12082" w:rsidRDefault="003F2B8B" w:rsidP="003F2B8B">
      <w:pPr>
        <w:pStyle w:val="Default"/>
        <w:spacing w:line="360" w:lineRule="auto"/>
        <w:ind w:left="567"/>
        <w:jc w:val="both"/>
        <w:rPr>
          <w:rFonts w:asciiTheme="minorHAnsi" w:hAnsiTheme="minorHAnsi" w:cstheme="minorHAnsi"/>
          <w:bCs/>
          <w:color w:val="auto"/>
          <w:lang w:val="el-GR"/>
        </w:rPr>
      </w:pPr>
      <w:r>
        <w:rPr>
          <w:rFonts w:asciiTheme="minorHAnsi" w:hAnsiTheme="minorHAnsi" w:cstheme="minorHAnsi"/>
          <w:color w:val="auto"/>
          <w:lang w:val="en-GB"/>
        </w:rPr>
        <w:t>iii</w:t>
      </w:r>
      <w:r w:rsidRPr="00F84E83">
        <w:rPr>
          <w:rFonts w:asciiTheme="minorHAnsi" w:hAnsiTheme="minorHAnsi" w:cstheme="minorHAnsi"/>
          <w:color w:val="auto"/>
          <w:lang w:val="el-GR"/>
        </w:rPr>
        <w:t>.</w:t>
      </w:r>
      <w:r>
        <w:rPr>
          <w:rFonts w:asciiTheme="minorHAnsi" w:hAnsiTheme="minorHAnsi" w:cstheme="minorHAnsi"/>
          <w:color w:val="auto"/>
          <w:lang w:val="el-GR"/>
        </w:rPr>
        <w:t xml:space="preserve"> </w:t>
      </w:r>
      <w:proofErr w:type="gramStart"/>
      <w:r>
        <w:rPr>
          <w:rFonts w:asciiTheme="minorHAnsi" w:hAnsiTheme="minorHAnsi" w:cstheme="minorHAnsi"/>
          <w:color w:val="auto"/>
          <w:lang w:val="el-GR"/>
        </w:rPr>
        <w:t>πάρει</w:t>
      </w:r>
      <w:proofErr w:type="gramEnd"/>
      <w:r>
        <w:rPr>
          <w:rFonts w:asciiTheme="minorHAnsi" w:hAnsiTheme="minorHAnsi" w:cstheme="minorHAnsi"/>
          <w:color w:val="auto"/>
          <w:lang w:val="el-GR"/>
        </w:rPr>
        <w:t xml:space="preserve"> έξι ηλεκτρόνια.</w:t>
      </w:r>
    </w:p>
    <w:p w:rsidR="003F2B8B" w:rsidRPr="00E12082" w:rsidRDefault="003F2B8B" w:rsidP="003F2B8B">
      <w:pPr>
        <w:pStyle w:val="Default"/>
        <w:spacing w:line="360" w:lineRule="auto"/>
        <w:ind w:left="567"/>
        <w:jc w:val="both"/>
        <w:rPr>
          <w:rFonts w:asciiTheme="minorHAnsi" w:hAnsiTheme="minorHAnsi" w:cstheme="minorHAnsi"/>
          <w:i/>
          <w:color w:val="auto"/>
          <w:lang w:val="el-GR"/>
        </w:rPr>
      </w:pPr>
      <w:r>
        <w:rPr>
          <w:rFonts w:asciiTheme="minorHAnsi" w:hAnsiTheme="minorHAnsi" w:cstheme="minorHAnsi"/>
          <w:color w:val="auto"/>
          <w:lang w:val="el-GR"/>
        </w:rPr>
        <w:t xml:space="preserve">Να επιλέξετε το σωστό. </w:t>
      </w:r>
      <w:r w:rsidRPr="00E12082">
        <w:rPr>
          <w:rFonts w:asciiTheme="minorHAnsi" w:hAnsiTheme="minorHAnsi" w:cstheme="minorHAnsi"/>
          <w:i/>
          <w:color w:val="auto"/>
          <w:lang w:val="el-GR"/>
        </w:rPr>
        <w:t>(μονάδες 5)</w:t>
      </w:r>
    </w:p>
    <w:p w:rsidR="00BB5DC9" w:rsidRPr="006A7DC6" w:rsidRDefault="00BB5DC9" w:rsidP="00B51B93">
      <w:pPr>
        <w:pStyle w:val="Default"/>
        <w:spacing w:line="360" w:lineRule="auto"/>
        <w:ind w:left="567"/>
        <w:jc w:val="right"/>
        <w:rPr>
          <w:rFonts w:asciiTheme="minorHAnsi" w:hAnsiTheme="minorHAnsi" w:cstheme="minorHAnsi"/>
          <w:b/>
          <w:i/>
          <w:color w:val="auto"/>
          <w:lang w:val="el-GR"/>
        </w:rPr>
      </w:pPr>
      <w:r w:rsidRPr="006A7DC6">
        <w:rPr>
          <w:rFonts w:asciiTheme="minorHAnsi" w:hAnsiTheme="minorHAnsi" w:cstheme="minorHAnsi"/>
          <w:b/>
          <w:i/>
          <w:color w:val="auto"/>
          <w:lang w:val="el-GR"/>
        </w:rPr>
        <w:t xml:space="preserve">Μονάδες 13 </w:t>
      </w:r>
    </w:p>
    <w:p w:rsidR="00C7297C" w:rsidRPr="006A7DC6" w:rsidRDefault="00C7297C" w:rsidP="00B51B93">
      <w:pPr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  <w:lang w:val="el-GR"/>
        </w:rPr>
      </w:pPr>
    </w:p>
    <w:p w:rsidR="00B45748" w:rsidRPr="006A7DC6" w:rsidRDefault="00B45748" w:rsidP="00B51B93">
      <w:pPr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  <w:lang w:val="el-GR"/>
        </w:rPr>
      </w:pPr>
    </w:p>
    <w:p w:rsidR="00B51B93" w:rsidRPr="006A7DC6" w:rsidRDefault="00B51B93" w:rsidP="00B51B93">
      <w:pPr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  <w:lang w:val="el-GR"/>
        </w:rPr>
      </w:pPr>
    </w:p>
    <w:sectPr w:rsidR="00B51B93" w:rsidRPr="006A7DC6" w:rsidSect="001B46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61D0F"/>
    <w:rsid w:val="00015D40"/>
    <w:rsid w:val="00084F0F"/>
    <w:rsid w:val="000B6C34"/>
    <w:rsid w:val="0011106B"/>
    <w:rsid w:val="00170EAE"/>
    <w:rsid w:val="001734D8"/>
    <w:rsid w:val="001B5E09"/>
    <w:rsid w:val="0023371E"/>
    <w:rsid w:val="00236BC5"/>
    <w:rsid w:val="0028751A"/>
    <w:rsid w:val="002A5BCE"/>
    <w:rsid w:val="002B5CDE"/>
    <w:rsid w:val="003455CC"/>
    <w:rsid w:val="0036257D"/>
    <w:rsid w:val="003915FB"/>
    <w:rsid w:val="0039261B"/>
    <w:rsid w:val="0039373B"/>
    <w:rsid w:val="003F2B8B"/>
    <w:rsid w:val="00430364"/>
    <w:rsid w:val="00441934"/>
    <w:rsid w:val="00523C4F"/>
    <w:rsid w:val="00531135"/>
    <w:rsid w:val="00596100"/>
    <w:rsid w:val="00651BC5"/>
    <w:rsid w:val="00653359"/>
    <w:rsid w:val="006A7DC6"/>
    <w:rsid w:val="006F6A5B"/>
    <w:rsid w:val="0073141A"/>
    <w:rsid w:val="007378F4"/>
    <w:rsid w:val="00752E4D"/>
    <w:rsid w:val="0076191D"/>
    <w:rsid w:val="00761D0F"/>
    <w:rsid w:val="00767D29"/>
    <w:rsid w:val="007969E5"/>
    <w:rsid w:val="007C799F"/>
    <w:rsid w:val="007D0AB2"/>
    <w:rsid w:val="007D0FE4"/>
    <w:rsid w:val="007F2BEC"/>
    <w:rsid w:val="007F5298"/>
    <w:rsid w:val="007F74E2"/>
    <w:rsid w:val="00825E8C"/>
    <w:rsid w:val="00846614"/>
    <w:rsid w:val="00853402"/>
    <w:rsid w:val="008D4786"/>
    <w:rsid w:val="008F4FA9"/>
    <w:rsid w:val="009400AE"/>
    <w:rsid w:val="009A0454"/>
    <w:rsid w:val="009F2F75"/>
    <w:rsid w:val="00A201F3"/>
    <w:rsid w:val="00A47F5E"/>
    <w:rsid w:val="00AD5BAC"/>
    <w:rsid w:val="00AE7ECA"/>
    <w:rsid w:val="00B1014F"/>
    <w:rsid w:val="00B27BE8"/>
    <w:rsid w:val="00B45748"/>
    <w:rsid w:val="00B51B93"/>
    <w:rsid w:val="00BB5DC9"/>
    <w:rsid w:val="00BF00D5"/>
    <w:rsid w:val="00C06BEA"/>
    <w:rsid w:val="00C516B4"/>
    <w:rsid w:val="00C54BE2"/>
    <w:rsid w:val="00C7297C"/>
    <w:rsid w:val="00C84F52"/>
    <w:rsid w:val="00CD630B"/>
    <w:rsid w:val="00D32942"/>
    <w:rsid w:val="00D411EC"/>
    <w:rsid w:val="00D46D01"/>
    <w:rsid w:val="00DD48D8"/>
    <w:rsid w:val="00E40DD9"/>
    <w:rsid w:val="00E67312"/>
    <w:rsid w:val="00F1514D"/>
    <w:rsid w:val="00F41713"/>
    <w:rsid w:val="00F457A9"/>
    <w:rsid w:val="00F51075"/>
    <w:rsid w:val="00F637D6"/>
    <w:rsid w:val="00F6725F"/>
    <w:rsid w:val="00F84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D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61D0F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a3">
    <w:name w:val="Balloon Text"/>
    <w:basedOn w:val="a"/>
    <w:link w:val="Char"/>
    <w:uiPriority w:val="99"/>
    <w:semiHidden/>
    <w:unhideWhenUsed/>
    <w:rsid w:val="00761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61D0F"/>
    <w:rPr>
      <w:rFonts w:ascii="Tahoma" w:hAnsi="Tahoma" w:cs="Tahoma"/>
      <w:sz w:val="16"/>
      <w:szCs w:val="16"/>
    </w:rPr>
  </w:style>
  <w:style w:type="character" w:styleId="a4">
    <w:name w:val="annotation reference"/>
    <w:basedOn w:val="a0"/>
    <w:uiPriority w:val="99"/>
    <w:semiHidden/>
    <w:unhideWhenUsed/>
    <w:rsid w:val="00BB5DC9"/>
    <w:rPr>
      <w:sz w:val="16"/>
      <w:szCs w:val="16"/>
    </w:rPr>
  </w:style>
  <w:style w:type="paragraph" w:styleId="a5">
    <w:name w:val="annotation text"/>
    <w:basedOn w:val="a"/>
    <w:link w:val="Char0"/>
    <w:uiPriority w:val="99"/>
    <w:unhideWhenUsed/>
    <w:rsid w:val="00BB5DC9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5"/>
    <w:uiPriority w:val="99"/>
    <w:rsid w:val="00BB5DC9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BB5DC9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BB5DC9"/>
    <w:rPr>
      <w:b/>
      <w:bCs/>
      <w:sz w:val="20"/>
      <w:szCs w:val="20"/>
    </w:rPr>
  </w:style>
  <w:style w:type="paragraph" w:styleId="a7">
    <w:name w:val="Revision"/>
    <w:hidden/>
    <w:uiPriority w:val="99"/>
    <w:semiHidden/>
    <w:rsid w:val="00E40DD9"/>
    <w:pPr>
      <w:spacing w:after="0" w:line="240" w:lineRule="auto"/>
    </w:pPr>
  </w:style>
  <w:style w:type="table" w:styleId="a8">
    <w:name w:val="Table Grid"/>
    <w:basedOn w:val="a1"/>
    <w:uiPriority w:val="59"/>
    <w:rsid w:val="003937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3F2B8B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126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-=KA=-</Company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User</cp:lastModifiedBy>
  <cp:revision>24</cp:revision>
  <cp:lastPrinted>2022-03-06T22:00:00Z</cp:lastPrinted>
  <dcterms:created xsi:type="dcterms:W3CDTF">2021-04-20T18:50:00Z</dcterms:created>
  <dcterms:modified xsi:type="dcterms:W3CDTF">2022-03-06T22:01:00Z</dcterms:modified>
</cp:coreProperties>
</file>