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9E" w:rsidRPr="00A36EE0" w:rsidRDefault="004F1D9E" w:rsidP="00BA0427">
      <w:pPr>
        <w:pStyle w:val="20"/>
        <w:shd w:val="clear" w:color="auto" w:fill="auto"/>
        <w:spacing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6EE0">
        <w:rPr>
          <w:rFonts w:asciiTheme="minorHAnsi" w:hAnsiTheme="minorHAnsi" w:cstheme="minorHAnsi"/>
          <w:b/>
          <w:sz w:val="24"/>
          <w:szCs w:val="24"/>
        </w:rPr>
        <w:t>Θέμα 2</w:t>
      </w:r>
      <w:r w:rsidRPr="00A36EE0">
        <w:rPr>
          <w:rFonts w:asciiTheme="minorHAnsi" w:hAnsiTheme="minorHAnsi" w:cstheme="minorHAnsi"/>
          <w:b/>
          <w:sz w:val="24"/>
          <w:szCs w:val="24"/>
          <w:vertAlign w:val="superscript"/>
        </w:rPr>
        <w:t>ο</w:t>
      </w:r>
      <w:r w:rsidRPr="00A36EE0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GoBack"/>
      <w:bookmarkEnd w:id="0"/>
    </w:p>
    <w:p w:rsidR="00A06660" w:rsidRPr="00A06660" w:rsidRDefault="004F1D9E" w:rsidP="00A06660">
      <w:pPr>
        <w:pStyle w:val="30"/>
        <w:shd w:val="clear" w:color="auto" w:fill="auto"/>
        <w:spacing w:line="360" w:lineRule="auto"/>
        <w:rPr>
          <w:rStyle w:val="21"/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auto"/>
          <w:lang w:eastAsia="en-US" w:bidi="ar-SA"/>
        </w:rPr>
      </w:pPr>
      <w:r w:rsidRPr="00D76ABC">
        <w:rPr>
          <w:rFonts w:asciiTheme="minorHAnsi" w:hAnsiTheme="minorHAnsi" w:cstheme="minorHAnsi"/>
          <w:sz w:val="24"/>
          <w:szCs w:val="24"/>
        </w:rPr>
        <w:t>2.1.</w:t>
      </w:r>
    </w:p>
    <w:p w:rsidR="00F06D80" w:rsidRPr="00A06660" w:rsidRDefault="00F06D80" w:rsidP="006401CC">
      <w:pPr>
        <w:pStyle w:val="20"/>
        <w:shd w:val="clear" w:color="auto" w:fill="auto"/>
        <w:spacing w:line="360" w:lineRule="auto"/>
        <w:ind w:left="567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06660">
        <w:rPr>
          <w:rStyle w:val="21"/>
          <w:rFonts w:asciiTheme="minorHAnsi" w:hAnsiTheme="minorHAnsi" w:cstheme="minorHAnsi"/>
          <w:color w:val="auto"/>
          <w:sz w:val="24"/>
          <w:szCs w:val="24"/>
        </w:rPr>
        <w:t xml:space="preserve">α) </w:t>
      </w:r>
      <w:r w:rsidRPr="00A06660">
        <w:rPr>
          <w:rStyle w:val="21"/>
          <w:rFonts w:asciiTheme="minorHAnsi" w:hAnsiTheme="minorHAnsi" w:cstheme="minorHAnsi"/>
          <w:b w:val="0"/>
          <w:color w:val="auto"/>
          <w:sz w:val="24"/>
          <w:szCs w:val="24"/>
        </w:rPr>
        <w:t xml:space="preserve">Να αναφέρετε δύο όργανα μέτρησης όγκου που χρησιμοποιούμε στο εργαστήριο Χημείας. </w:t>
      </w:r>
      <w:r w:rsidRPr="00A06660">
        <w:rPr>
          <w:rFonts w:asciiTheme="minorHAnsi" w:hAnsiTheme="minorHAnsi" w:cstheme="minorHAnsi"/>
          <w:i/>
          <w:sz w:val="24"/>
          <w:szCs w:val="24"/>
        </w:rPr>
        <w:t>(μονάδες 4)</w:t>
      </w:r>
    </w:p>
    <w:p w:rsidR="00D76ABC" w:rsidRDefault="00BA0427" w:rsidP="006401CC">
      <w:pPr>
        <w:pStyle w:val="20"/>
        <w:shd w:val="clear" w:color="auto" w:fill="auto"/>
        <w:tabs>
          <w:tab w:val="left" w:pos="6977"/>
        </w:tabs>
        <w:spacing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21"/>
          <w:rFonts w:asciiTheme="minorHAnsi" w:hAnsiTheme="minorHAnsi" w:cstheme="minorHAnsi"/>
          <w:sz w:val="24"/>
          <w:szCs w:val="24"/>
        </w:rPr>
        <w:t>β</w:t>
      </w:r>
      <w:r w:rsidR="004F1D9E" w:rsidRPr="00D76ABC">
        <w:rPr>
          <w:rStyle w:val="21"/>
          <w:rFonts w:asciiTheme="minorHAnsi" w:hAnsiTheme="minorHAnsi" w:cstheme="minorHAnsi"/>
          <w:sz w:val="24"/>
          <w:szCs w:val="24"/>
        </w:rPr>
        <w:t xml:space="preserve">) </w:t>
      </w:r>
      <w:r w:rsidR="004F1D9E" w:rsidRPr="00D76ABC">
        <w:rPr>
          <w:rFonts w:asciiTheme="minorHAnsi" w:hAnsiTheme="minorHAnsi" w:cstheme="minorHAnsi"/>
          <w:sz w:val="24"/>
          <w:szCs w:val="24"/>
        </w:rPr>
        <w:t xml:space="preserve">Χρειάζεται να αποθηκεύσουμε διάλυμα </w:t>
      </w:r>
      <w:r w:rsidR="004F1D9E" w:rsidRPr="00D76ABC">
        <w:rPr>
          <w:rFonts w:asciiTheme="minorHAnsi" w:hAnsiTheme="minorHAnsi" w:cstheme="minorHAnsi"/>
          <w:sz w:val="24"/>
          <w:szCs w:val="24"/>
          <w:lang w:val="fr-FR" w:eastAsia="fr-FR" w:bidi="fr-FR"/>
        </w:rPr>
        <w:t xml:space="preserve">HCl </w:t>
      </w:r>
      <w:r w:rsidR="004F1D9E" w:rsidRPr="00D76ABC">
        <w:rPr>
          <w:rFonts w:asciiTheme="minorHAnsi" w:hAnsiTheme="minorHAnsi" w:cstheme="minorHAnsi"/>
          <w:sz w:val="24"/>
          <w:szCs w:val="24"/>
        </w:rPr>
        <w:t xml:space="preserve">και υπάρχουν διαθέσιμα δοχεία κατασκευασμένα από </w:t>
      </w:r>
      <w:r w:rsidR="004F1D9E" w:rsidRPr="00D76ABC">
        <w:rPr>
          <w:rFonts w:asciiTheme="minorHAnsi" w:hAnsiTheme="minorHAnsi" w:cstheme="minorHAnsi"/>
          <w:sz w:val="24"/>
          <w:szCs w:val="24"/>
          <w:lang w:val="fr-FR" w:eastAsia="fr-FR" w:bidi="fr-FR"/>
        </w:rPr>
        <w:t xml:space="preserve">Cu, Fe </w:t>
      </w:r>
      <w:r w:rsidR="004F1D9E" w:rsidRPr="00D76ABC">
        <w:rPr>
          <w:rFonts w:asciiTheme="minorHAnsi" w:hAnsiTheme="minorHAnsi" w:cstheme="minorHAnsi"/>
          <w:sz w:val="24"/>
          <w:szCs w:val="24"/>
        </w:rPr>
        <w:t xml:space="preserve">και </w:t>
      </w:r>
      <w:r w:rsidR="004F1D9E" w:rsidRPr="00D76ABC">
        <w:rPr>
          <w:rFonts w:asciiTheme="minorHAnsi" w:hAnsiTheme="minorHAnsi" w:cstheme="minorHAnsi"/>
          <w:sz w:val="24"/>
          <w:szCs w:val="24"/>
          <w:lang w:val="fr-FR" w:eastAsia="fr-FR" w:bidi="fr-FR"/>
        </w:rPr>
        <w:t xml:space="preserve">Al. </w:t>
      </w:r>
      <w:r>
        <w:rPr>
          <w:rFonts w:asciiTheme="minorHAnsi" w:hAnsiTheme="minorHAnsi" w:cstheme="minorHAnsi"/>
          <w:sz w:val="24"/>
          <w:szCs w:val="24"/>
        </w:rPr>
        <w:t>Να ε</w:t>
      </w:r>
      <w:r w:rsidR="004F1D9E" w:rsidRPr="00D76ABC">
        <w:rPr>
          <w:rFonts w:asciiTheme="minorHAnsi" w:hAnsiTheme="minorHAnsi" w:cstheme="minorHAnsi"/>
          <w:sz w:val="24"/>
          <w:szCs w:val="24"/>
        </w:rPr>
        <w:t xml:space="preserve">ξηγήστε σε </w:t>
      </w:r>
      <w:r w:rsidR="00E90235">
        <w:rPr>
          <w:rFonts w:asciiTheme="minorHAnsi" w:hAnsiTheme="minorHAnsi" w:cstheme="minorHAnsi"/>
          <w:sz w:val="24"/>
          <w:szCs w:val="24"/>
        </w:rPr>
        <w:t xml:space="preserve">ποιο από τα </w:t>
      </w:r>
      <w:r w:rsidR="004F1D9E" w:rsidRPr="00D76ABC">
        <w:rPr>
          <w:rFonts w:asciiTheme="minorHAnsi" w:hAnsiTheme="minorHAnsi" w:cstheme="minorHAnsi"/>
          <w:sz w:val="24"/>
          <w:szCs w:val="24"/>
        </w:rPr>
        <w:t>δοχεί</w:t>
      </w:r>
      <w:r w:rsidR="00E90235">
        <w:rPr>
          <w:rFonts w:asciiTheme="minorHAnsi" w:hAnsiTheme="minorHAnsi" w:cstheme="minorHAnsi"/>
          <w:sz w:val="24"/>
          <w:szCs w:val="24"/>
        </w:rPr>
        <w:t>α</w:t>
      </w:r>
      <w:r w:rsidR="004F1D9E" w:rsidRPr="00D76ABC">
        <w:rPr>
          <w:rFonts w:asciiTheme="minorHAnsi" w:hAnsiTheme="minorHAnsi" w:cstheme="minorHAnsi"/>
          <w:sz w:val="24"/>
          <w:szCs w:val="24"/>
        </w:rPr>
        <w:t xml:space="preserve"> </w:t>
      </w:r>
      <w:r w:rsidR="00E90235">
        <w:rPr>
          <w:rFonts w:asciiTheme="minorHAnsi" w:hAnsiTheme="minorHAnsi" w:cstheme="minorHAnsi"/>
          <w:sz w:val="24"/>
          <w:szCs w:val="24"/>
        </w:rPr>
        <w:t>αυτά μπορεί να αποθηκευτεί το διάλυμα χωρίς να αλλοιωθεί</w:t>
      </w:r>
      <w:r w:rsidR="006401CC" w:rsidRPr="00A06660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76ABC">
        <w:rPr>
          <w:rFonts w:asciiTheme="minorHAnsi" w:hAnsiTheme="minorHAnsi" w:cstheme="minorHAnsi"/>
          <w:i/>
          <w:sz w:val="24"/>
          <w:szCs w:val="24"/>
        </w:rPr>
        <w:t>(μονάδες 6)</w:t>
      </w:r>
      <w:r w:rsidR="004F1D9E" w:rsidRPr="00D76ABC">
        <w:rPr>
          <w:rFonts w:asciiTheme="minorHAnsi" w:hAnsiTheme="minorHAnsi" w:cstheme="minorHAnsi"/>
          <w:sz w:val="24"/>
          <w:szCs w:val="24"/>
        </w:rPr>
        <w:tab/>
      </w:r>
    </w:p>
    <w:p w:rsidR="004F1D9E" w:rsidRPr="00BA0427" w:rsidRDefault="00BA0427" w:rsidP="006401CC">
      <w:pPr>
        <w:pStyle w:val="20"/>
        <w:shd w:val="clear" w:color="auto" w:fill="auto"/>
        <w:tabs>
          <w:tab w:val="left" w:pos="7337"/>
        </w:tabs>
        <w:spacing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21"/>
          <w:rFonts w:asciiTheme="minorHAnsi" w:hAnsiTheme="minorHAnsi" w:cstheme="minorHAnsi"/>
          <w:sz w:val="24"/>
          <w:szCs w:val="24"/>
        </w:rPr>
        <w:t>γ</w:t>
      </w:r>
      <w:r w:rsidR="004F1D9E" w:rsidRPr="00D76ABC">
        <w:rPr>
          <w:rStyle w:val="21"/>
          <w:rFonts w:asciiTheme="minorHAnsi" w:hAnsiTheme="minorHAnsi" w:cstheme="minorHAnsi"/>
          <w:sz w:val="24"/>
          <w:szCs w:val="24"/>
        </w:rPr>
        <w:t xml:space="preserve">) </w:t>
      </w:r>
      <w:r w:rsidR="004F1D9E" w:rsidRPr="00D76ABC">
        <w:rPr>
          <w:rFonts w:asciiTheme="minorHAnsi" w:hAnsiTheme="minorHAnsi" w:cstheme="minorHAnsi"/>
          <w:sz w:val="24"/>
          <w:szCs w:val="24"/>
        </w:rPr>
        <w:t>Να ονομ</w:t>
      </w:r>
      <w:r>
        <w:rPr>
          <w:rFonts w:asciiTheme="minorHAnsi" w:hAnsiTheme="minorHAnsi" w:cstheme="minorHAnsi"/>
          <w:sz w:val="24"/>
          <w:szCs w:val="24"/>
        </w:rPr>
        <w:t>άσετε τις</w:t>
      </w:r>
      <w:r w:rsidR="004F1D9E" w:rsidRPr="00D76ABC">
        <w:rPr>
          <w:rFonts w:asciiTheme="minorHAnsi" w:hAnsiTheme="minorHAnsi" w:cstheme="minorHAnsi"/>
          <w:sz w:val="24"/>
          <w:szCs w:val="24"/>
        </w:rPr>
        <w:t xml:space="preserve"> ενώσεις: </w:t>
      </w:r>
      <w:r w:rsidR="004F1D9E" w:rsidRPr="00D76ABC">
        <w:rPr>
          <w:rFonts w:asciiTheme="minorHAnsi" w:hAnsiTheme="minorHAnsi" w:cstheme="minorHAnsi"/>
          <w:sz w:val="24"/>
          <w:szCs w:val="24"/>
          <w:lang w:val="fr-FR" w:eastAsia="fr-FR" w:bidi="fr-FR"/>
        </w:rPr>
        <w:t>H</w:t>
      </w:r>
      <w:r w:rsidR="004F1D9E" w:rsidRPr="00D76ABC">
        <w:rPr>
          <w:rFonts w:asciiTheme="minorHAnsi" w:hAnsiTheme="minorHAnsi" w:cstheme="minorHAnsi"/>
          <w:sz w:val="24"/>
          <w:szCs w:val="24"/>
          <w:vertAlign w:val="subscript"/>
          <w:lang w:val="fr-FR" w:eastAsia="fr-FR" w:bidi="fr-FR"/>
        </w:rPr>
        <w:t>2</w:t>
      </w:r>
      <w:r w:rsidR="004F1D9E" w:rsidRPr="00D76ABC">
        <w:rPr>
          <w:rFonts w:asciiTheme="minorHAnsi" w:hAnsiTheme="minorHAnsi" w:cstheme="minorHAnsi"/>
          <w:sz w:val="24"/>
          <w:szCs w:val="24"/>
          <w:lang w:val="fr-FR" w:eastAsia="fr-FR" w:bidi="fr-FR"/>
        </w:rPr>
        <w:t>SO</w:t>
      </w:r>
      <w:r w:rsidR="004F1D9E" w:rsidRPr="00D76ABC">
        <w:rPr>
          <w:rFonts w:asciiTheme="minorHAnsi" w:hAnsiTheme="minorHAnsi" w:cstheme="minorHAnsi"/>
          <w:sz w:val="24"/>
          <w:szCs w:val="24"/>
          <w:vertAlign w:val="subscript"/>
          <w:lang w:val="fr-FR" w:eastAsia="fr-FR" w:bidi="fr-FR"/>
        </w:rPr>
        <w:t>4</w:t>
      </w:r>
      <w:r w:rsidR="004F1D9E" w:rsidRPr="00D76ABC">
        <w:rPr>
          <w:rFonts w:asciiTheme="minorHAnsi" w:hAnsiTheme="minorHAnsi" w:cstheme="minorHAnsi"/>
          <w:sz w:val="24"/>
          <w:szCs w:val="24"/>
        </w:rPr>
        <w:t xml:space="preserve"> </w:t>
      </w:r>
      <w:r w:rsidR="00F06D80" w:rsidRPr="00A06660">
        <w:rPr>
          <w:rFonts w:asciiTheme="minorHAnsi" w:hAnsiTheme="minorHAnsi" w:cstheme="minorHAnsi"/>
          <w:sz w:val="24"/>
          <w:szCs w:val="24"/>
        </w:rPr>
        <w:t>και</w:t>
      </w:r>
      <w:r w:rsidR="00F06D80">
        <w:rPr>
          <w:rFonts w:asciiTheme="minorHAnsi" w:hAnsiTheme="minorHAnsi" w:cstheme="minorHAnsi"/>
          <w:sz w:val="24"/>
          <w:szCs w:val="24"/>
        </w:rPr>
        <w:t xml:space="preserve"> </w:t>
      </w:r>
      <w:r w:rsidR="004F1D9E" w:rsidRPr="00D76ABC">
        <w:rPr>
          <w:rFonts w:asciiTheme="minorHAnsi" w:hAnsiTheme="minorHAnsi" w:cstheme="minorHAnsi"/>
          <w:sz w:val="24"/>
          <w:szCs w:val="24"/>
          <w:lang w:val="fr-FR" w:eastAsia="fr-FR" w:bidi="fr-FR"/>
        </w:rPr>
        <w:t>BaCl</w:t>
      </w:r>
      <w:r w:rsidR="004F1D9E" w:rsidRPr="00D76ABC">
        <w:rPr>
          <w:rFonts w:asciiTheme="minorHAnsi" w:hAnsiTheme="minorHAnsi" w:cstheme="minorHAnsi"/>
          <w:sz w:val="24"/>
          <w:szCs w:val="24"/>
          <w:vertAlign w:val="subscript"/>
          <w:lang w:val="fr-FR" w:eastAsia="fr-FR" w:bidi="fr-FR"/>
        </w:rPr>
        <w:t>2</w:t>
      </w:r>
      <w:r w:rsidR="006401CC">
        <w:rPr>
          <w:rFonts w:asciiTheme="minorHAnsi" w:hAnsiTheme="minorHAnsi" w:cstheme="minorHAnsi"/>
          <w:sz w:val="24"/>
          <w:szCs w:val="24"/>
          <w:lang w:eastAsia="fr-FR" w:bidi="fr-FR"/>
        </w:rPr>
        <w:t>.</w:t>
      </w:r>
      <w:r>
        <w:rPr>
          <w:rFonts w:asciiTheme="minorHAnsi" w:hAnsiTheme="minorHAnsi" w:cstheme="minorHAnsi"/>
          <w:sz w:val="24"/>
          <w:szCs w:val="24"/>
          <w:vertAlign w:val="subscript"/>
          <w:lang w:eastAsia="fr-FR" w:bidi="fr-FR"/>
        </w:rPr>
        <w:t xml:space="preserve"> </w:t>
      </w:r>
      <w:r w:rsidRPr="00D76ABC">
        <w:rPr>
          <w:rFonts w:asciiTheme="minorHAnsi" w:hAnsiTheme="minorHAnsi" w:cstheme="minorHAnsi"/>
          <w:i/>
          <w:sz w:val="24"/>
          <w:szCs w:val="24"/>
        </w:rPr>
        <w:t>(μονάδες 2)</w:t>
      </w:r>
    </w:p>
    <w:p w:rsidR="004F1D9E" w:rsidRPr="00BA0427" w:rsidRDefault="00BA0427" w:rsidP="00BA0427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BA0427">
        <w:rPr>
          <w:rFonts w:asciiTheme="minorHAnsi" w:hAnsiTheme="minorHAnsi" w:cstheme="minorHAnsi"/>
          <w:b/>
          <w:i/>
          <w:sz w:val="24"/>
          <w:szCs w:val="24"/>
        </w:rPr>
        <w:t>Μ</w:t>
      </w:r>
      <w:r w:rsidR="004F1D9E" w:rsidRPr="00BA0427">
        <w:rPr>
          <w:rFonts w:asciiTheme="minorHAnsi" w:hAnsiTheme="minorHAnsi" w:cstheme="minorHAnsi"/>
          <w:b/>
          <w:i/>
          <w:sz w:val="24"/>
          <w:szCs w:val="24"/>
        </w:rPr>
        <w:t xml:space="preserve">ονάδες </w:t>
      </w:r>
      <w:r w:rsidRPr="00BA0427">
        <w:rPr>
          <w:rFonts w:asciiTheme="minorHAnsi" w:hAnsiTheme="minorHAnsi" w:cstheme="minorHAnsi"/>
          <w:b/>
          <w:i/>
          <w:sz w:val="24"/>
          <w:szCs w:val="24"/>
        </w:rPr>
        <w:t>12</w:t>
      </w:r>
    </w:p>
    <w:p w:rsidR="004F1D9E" w:rsidRPr="00D76ABC" w:rsidRDefault="004F1D9E" w:rsidP="00BA0427">
      <w:pPr>
        <w:pStyle w:val="32"/>
        <w:keepNext/>
        <w:keepLines/>
        <w:shd w:val="clear" w:color="auto" w:fill="auto"/>
        <w:spacing w:before="0" w:line="360" w:lineRule="auto"/>
        <w:outlineLvl w:val="9"/>
        <w:rPr>
          <w:rStyle w:val="3105"/>
          <w:rFonts w:asciiTheme="minorHAnsi" w:hAnsiTheme="minorHAnsi" w:cstheme="minorHAnsi"/>
          <w:b/>
          <w:sz w:val="24"/>
          <w:szCs w:val="24"/>
        </w:rPr>
      </w:pPr>
    </w:p>
    <w:p w:rsidR="00BA0427" w:rsidRPr="00D76ABC" w:rsidRDefault="004F1D9E" w:rsidP="00BA0427">
      <w:pPr>
        <w:pStyle w:val="20"/>
        <w:shd w:val="clear" w:color="auto" w:fill="auto"/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D76ABC">
        <w:rPr>
          <w:rStyle w:val="3105"/>
          <w:rFonts w:asciiTheme="minorHAnsi" w:hAnsiTheme="minorHAnsi" w:cstheme="minorHAnsi"/>
          <w:sz w:val="24"/>
          <w:szCs w:val="24"/>
        </w:rPr>
        <w:t>2</w:t>
      </w:r>
      <w:r w:rsidRPr="00D76ABC">
        <w:rPr>
          <w:rFonts w:asciiTheme="minorHAnsi" w:hAnsiTheme="minorHAnsi" w:cstheme="minorHAnsi"/>
          <w:sz w:val="24"/>
          <w:szCs w:val="24"/>
        </w:rPr>
        <w:t>.</w:t>
      </w:r>
      <w:r w:rsidRPr="00D76ABC">
        <w:rPr>
          <w:rStyle w:val="3105"/>
          <w:rFonts w:asciiTheme="minorHAnsi" w:hAnsiTheme="minorHAnsi" w:cstheme="minorHAnsi"/>
          <w:sz w:val="24"/>
          <w:szCs w:val="24"/>
        </w:rPr>
        <w:t>2</w:t>
      </w:r>
      <w:r w:rsidRPr="00D76ABC">
        <w:rPr>
          <w:rFonts w:asciiTheme="minorHAnsi" w:hAnsiTheme="minorHAnsi" w:cstheme="minorHAnsi"/>
          <w:sz w:val="24"/>
          <w:szCs w:val="24"/>
        </w:rPr>
        <w:t>.</w:t>
      </w:r>
      <w:r w:rsidR="00BA0427" w:rsidRPr="00BA0427">
        <w:rPr>
          <w:rFonts w:asciiTheme="minorHAnsi" w:hAnsiTheme="minorHAnsi" w:cstheme="minorHAnsi"/>
          <w:sz w:val="24"/>
          <w:szCs w:val="24"/>
        </w:rPr>
        <w:t xml:space="preserve"> </w:t>
      </w:r>
      <w:r w:rsidR="00BA0427" w:rsidRPr="00D76ABC">
        <w:rPr>
          <w:rFonts w:asciiTheme="minorHAnsi" w:hAnsiTheme="minorHAnsi" w:cstheme="minorHAnsi"/>
          <w:sz w:val="24"/>
          <w:szCs w:val="24"/>
        </w:rPr>
        <w:t xml:space="preserve">Δίνεται το άτομο: </w:t>
      </w:r>
      <w:r w:rsidR="00BA0427" w:rsidRPr="00D76ABC">
        <w:rPr>
          <w:rFonts w:asciiTheme="minorHAnsi" w:hAnsiTheme="minorHAnsi" w:cstheme="minorHAnsi"/>
          <w:position w:val="-12"/>
          <w:sz w:val="24"/>
          <w:szCs w:val="24"/>
        </w:rPr>
        <w:object w:dxaOrig="4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.75pt" o:ole="">
            <v:imagedata r:id="rId4" o:title=""/>
          </v:shape>
          <o:OLEObject Type="Embed" ProgID="Equation.DSMT4" ShapeID="_x0000_i1025" DrawAspect="Content" ObjectID="_1706823930" r:id="rId5"/>
        </w:object>
      </w:r>
      <w:r w:rsidR="00BA0427">
        <w:rPr>
          <w:rFonts w:asciiTheme="minorHAnsi" w:hAnsiTheme="minorHAnsi" w:cstheme="minorHAnsi"/>
          <w:sz w:val="24"/>
          <w:szCs w:val="24"/>
        </w:rPr>
        <w:t>.</w:t>
      </w:r>
      <w:r w:rsidR="00BA0427" w:rsidRPr="00D76AB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A0427" w:rsidRPr="00BA0427" w:rsidRDefault="00BA0427" w:rsidP="006401CC">
      <w:pPr>
        <w:pStyle w:val="20"/>
        <w:shd w:val="clear" w:color="auto" w:fill="auto"/>
        <w:tabs>
          <w:tab w:val="left" w:pos="6977"/>
        </w:tabs>
        <w:spacing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21"/>
          <w:rFonts w:asciiTheme="minorHAnsi" w:hAnsiTheme="minorHAnsi" w:cstheme="minorHAnsi"/>
          <w:sz w:val="24"/>
          <w:szCs w:val="24"/>
        </w:rPr>
        <w:t>α</w:t>
      </w:r>
      <w:r w:rsidR="004F1D9E" w:rsidRPr="00D76ABC">
        <w:rPr>
          <w:rStyle w:val="21"/>
          <w:rFonts w:asciiTheme="minorHAnsi" w:hAnsiTheme="minorHAnsi" w:cstheme="minorHAnsi"/>
          <w:sz w:val="24"/>
          <w:szCs w:val="24"/>
        </w:rPr>
        <w:t xml:space="preserve">) </w:t>
      </w:r>
      <w:r w:rsidR="004F1D9E" w:rsidRPr="00D76ABC">
        <w:rPr>
          <w:rFonts w:asciiTheme="minorHAnsi" w:hAnsiTheme="minorHAnsi" w:cstheme="minorHAnsi"/>
          <w:sz w:val="24"/>
          <w:szCs w:val="24"/>
        </w:rPr>
        <w:t>Να υπολογίσετε τον αριθμό πρωτονίων, νετρονίων και ηλεκτρονίων του άτομου αυτού</w:t>
      </w:r>
      <w:r w:rsidR="006401C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76ABC">
        <w:rPr>
          <w:rFonts w:asciiTheme="minorHAnsi" w:hAnsiTheme="minorHAnsi" w:cstheme="minorHAnsi"/>
          <w:i/>
          <w:sz w:val="24"/>
          <w:szCs w:val="24"/>
        </w:rPr>
        <w:t>(μονάδες 3)</w:t>
      </w:r>
    </w:p>
    <w:p w:rsidR="004F1D9E" w:rsidRPr="00D76ABC" w:rsidRDefault="00BA0427" w:rsidP="006401CC">
      <w:pPr>
        <w:pStyle w:val="20"/>
        <w:shd w:val="clear" w:color="auto" w:fill="auto"/>
        <w:spacing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21"/>
          <w:rFonts w:asciiTheme="minorHAnsi" w:hAnsiTheme="minorHAnsi" w:cstheme="minorHAnsi"/>
          <w:sz w:val="24"/>
          <w:szCs w:val="24"/>
        </w:rPr>
        <w:t>β</w:t>
      </w:r>
      <w:r w:rsidR="004F1D9E" w:rsidRPr="00D76ABC">
        <w:rPr>
          <w:rStyle w:val="21"/>
          <w:rFonts w:asciiTheme="minorHAnsi" w:hAnsiTheme="minorHAnsi" w:cstheme="minorHAnsi"/>
          <w:sz w:val="24"/>
          <w:szCs w:val="24"/>
        </w:rPr>
        <w:t xml:space="preserve">) </w:t>
      </w:r>
      <w:r w:rsidR="004F1D9E" w:rsidRPr="00D76ABC">
        <w:rPr>
          <w:rFonts w:asciiTheme="minorHAnsi" w:hAnsiTheme="minorHAnsi" w:cstheme="minorHAnsi"/>
          <w:sz w:val="24"/>
          <w:szCs w:val="24"/>
        </w:rPr>
        <w:t>Να κάνετε την κατανομή των ηλεκτρονίων σε στιβάδες για το άτομο του Χ</w:t>
      </w:r>
      <w:r w:rsidR="006401CC" w:rsidRPr="00D76AB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76ABC">
        <w:rPr>
          <w:rFonts w:asciiTheme="minorHAnsi" w:hAnsiTheme="minorHAnsi" w:cstheme="minorHAnsi"/>
          <w:i/>
          <w:sz w:val="24"/>
          <w:szCs w:val="24"/>
        </w:rPr>
        <w:t>(μονάδες 2)</w:t>
      </w:r>
    </w:p>
    <w:p w:rsidR="004F1D9E" w:rsidRPr="00D76ABC" w:rsidRDefault="00BA0427" w:rsidP="006401CC">
      <w:pPr>
        <w:pStyle w:val="20"/>
        <w:shd w:val="clear" w:color="auto" w:fill="auto"/>
        <w:spacing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21"/>
          <w:rFonts w:asciiTheme="minorHAnsi" w:hAnsiTheme="minorHAnsi" w:cstheme="minorHAnsi"/>
          <w:sz w:val="24"/>
          <w:szCs w:val="24"/>
        </w:rPr>
        <w:t>γ</w:t>
      </w:r>
      <w:r w:rsidR="004F1D9E" w:rsidRPr="00D76ABC">
        <w:rPr>
          <w:rStyle w:val="21"/>
          <w:rFonts w:asciiTheme="minorHAnsi" w:hAnsiTheme="minorHAnsi" w:cstheme="minorHAnsi"/>
          <w:sz w:val="24"/>
          <w:szCs w:val="24"/>
        </w:rPr>
        <w:t xml:space="preserve">) </w:t>
      </w:r>
      <w:r w:rsidR="004F1D9E" w:rsidRPr="00D76ABC">
        <w:rPr>
          <w:rFonts w:asciiTheme="minorHAnsi" w:hAnsiTheme="minorHAnsi" w:cstheme="minorHAnsi"/>
          <w:sz w:val="24"/>
          <w:szCs w:val="24"/>
        </w:rPr>
        <w:t>Να προσδιορίσετε τη θέση του Χ στον Περιοδικό πίνακα (ομάδα και περίοδο)</w:t>
      </w:r>
      <w:r w:rsidR="006401CC" w:rsidRPr="00D76AB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76ABC">
        <w:rPr>
          <w:rFonts w:asciiTheme="minorHAnsi" w:hAnsiTheme="minorHAnsi" w:cstheme="minorHAnsi"/>
          <w:i/>
          <w:sz w:val="24"/>
          <w:szCs w:val="24"/>
        </w:rPr>
        <w:t>(μονάδες 3)</w:t>
      </w:r>
    </w:p>
    <w:p w:rsidR="00D76ABC" w:rsidRDefault="00BA0427" w:rsidP="006401CC">
      <w:pPr>
        <w:pStyle w:val="20"/>
        <w:shd w:val="clear" w:color="auto" w:fill="auto"/>
        <w:tabs>
          <w:tab w:val="left" w:pos="7337"/>
        </w:tabs>
        <w:spacing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21"/>
          <w:rFonts w:asciiTheme="minorHAnsi" w:hAnsiTheme="minorHAnsi" w:cstheme="minorHAnsi"/>
          <w:sz w:val="24"/>
          <w:szCs w:val="24"/>
        </w:rPr>
        <w:t>δ</w:t>
      </w:r>
      <w:r w:rsidR="004F1D9E" w:rsidRPr="00D76ABC">
        <w:rPr>
          <w:rStyle w:val="21"/>
          <w:rFonts w:asciiTheme="minorHAnsi" w:hAnsiTheme="minorHAnsi" w:cstheme="minorHAnsi"/>
          <w:sz w:val="24"/>
          <w:szCs w:val="24"/>
        </w:rPr>
        <w:t xml:space="preserve">) </w:t>
      </w:r>
      <w:r w:rsidRPr="00BA0427">
        <w:rPr>
          <w:rStyle w:val="21"/>
          <w:rFonts w:asciiTheme="minorHAnsi" w:hAnsiTheme="minorHAnsi" w:cstheme="minorHAnsi"/>
          <w:b w:val="0"/>
          <w:sz w:val="24"/>
          <w:szCs w:val="24"/>
        </w:rPr>
        <w:t>Να εξηγήσετε με τι είδους δεσμό</w:t>
      </w:r>
      <w:r>
        <w:rPr>
          <w:rStyle w:val="21"/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ε</w:t>
      </w:r>
      <w:r w:rsidR="004F1D9E" w:rsidRPr="00555DAB">
        <w:rPr>
          <w:rFonts w:asciiTheme="minorHAnsi" w:hAnsiTheme="minorHAnsi" w:cstheme="minorHAnsi"/>
          <w:sz w:val="24"/>
          <w:szCs w:val="24"/>
        </w:rPr>
        <w:t xml:space="preserve">νώνεται το  στοιχείο Χ με το στοιχείο </w:t>
      </w:r>
      <w:r w:rsidR="004F1D9E" w:rsidRPr="00555DAB">
        <w:rPr>
          <w:rFonts w:asciiTheme="minorHAnsi" w:hAnsiTheme="minorHAnsi" w:cstheme="minorHAnsi"/>
          <w:sz w:val="24"/>
          <w:szCs w:val="24"/>
          <w:vertAlign w:val="subscript"/>
        </w:rPr>
        <w:t>9</w:t>
      </w:r>
      <w:r w:rsidR="004F1D9E" w:rsidRPr="00555DAB">
        <w:rPr>
          <w:rFonts w:asciiTheme="minorHAnsi" w:hAnsiTheme="minorHAnsi" w:cstheme="minorHAnsi"/>
          <w:sz w:val="24"/>
          <w:szCs w:val="24"/>
        </w:rPr>
        <w:t>Ψ</w:t>
      </w:r>
      <w:r w:rsidR="006401C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76ABC">
        <w:rPr>
          <w:rFonts w:asciiTheme="minorHAnsi" w:hAnsiTheme="minorHAnsi" w:cstheme="minorHAnsi"/>
          <w:i/>
          <w:sz w:val="24"/>
          <w:szCs w:val="24"/>
        </w:rPr>
        <w:t>(μονάδες 5)</w:t>
      </w:r>
    </w:p>
    <w:p w:rsidR="00BA0427" w:rsidRPr="00BA0427" w:rsidRDefault="00BA0427" w:rsidP="006401CC">
      <w:pPr>
        <w:pStyle w:val="20"/>
        <w:shd w:val="clear" w:color="auto" w:fill="auto"/>
        <w:tabs>
          <w:tab w:val="left" w:pos="7337"/>
        </w:tabs>
        <w:spacing w:line="360" w:lineRule="auto"/>
        <w:ind w:left="567" w:firstLine="0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BA0427">
        <w:rPr>
          <w:rFonts w:asciiTheme="minorHAnsi" w:hAnsiTheme="minorHAnsi" w:cstheme="minorHAnsi"/>
          <w:b/>
          <w:i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i/>
          <w:sz w:val="24"/>
          <w:szCs w:val="24"/>
        </w:rPr>
        <w:t>3</w:t>
      </w:r>
    </w:p>
    <w:p w:rsidR="004F1D9E" w:rsidRDefault="004F1D9E" w:rsidP="00BA0427">
      <w:pPr>
        <w:pStyle w:val="20"/>
        <w:shd w:val="clear" w:color="auto" w:fill="auto"/>
        <w:tabs>
          <w:tab w:val="left" w:pos="7337"/>
        </w:tabs>
        <w:spacing w:line="360" w:lineRule="auto"/>
        <w:ind w:firstLine="0"/>
        <w:jc w:val="both"/>
      </w:pPr>
    </w:p>
    <w:p w:rsidR="001C6854" w:rsidRDefault="001C6854"/>
    <w:sectPr w:rsidR="001C6854" w:rsidSect="008A3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783D"/>
    <w:rsid w:val="00045CE9"/>
    <w:rsid w:val="00104DEC"/>
    <w:rsid w:val="001C6854"/>
    <w:rsid w:val="001F783D"/>
    <w:rsid w:val="002E3B5E"/>
    <w:rsid w:val="00424ED8"/>
    <w:rsid w:val="00491632"/>
    <w:rsid w:val="004F1D9E"/>
    <w:rsid w:val="00530FEE"/>
    <w:rsid w:val="00555DAB"/>
    <w:rsid w:val="006401CC"/>
    <w:rsid w:val="006E55AD"/>
    <w:rsid w:val="00736C1A"/>
    <w:rsid w:val="00872464"/>
    <w:rsid w:val="008A3C7B"/>
    <w:rsid w:val="008A6F4C"/>
    <w:rsid w:val="00926482"/>
    <w:rsid w:val="009D7491"/>
    <w:rsid w:val="00A06660"/>
    <w:rsid w:val="00A23BB9"/>
    <w:rsid w:val="00A36EE0"/>
    <w:rsid w:val="00A62CAC"/>
    <w:rsid w:val="00AA10D8"/>
    <w:rsid w:val="00B55B8E"/>
    <w:rsid w:val="00BA0427"/>
    <w:rsid w:val="00BD18E1"/>
    <w:rsid w:val="00C0480F"/>
    <w:rsid w:val="00D505A2"/>
    <w:rsid w:val="00D67FA4"/>
    <w:rsid w:val="00D751C2"/>
    <w:rsid w:val="00D76ABC"/>
    <w:rsid w:val="00E369C7"/>
    <w:rsid w:val="00E90235"/>
    <w:rsid w:val="00EE09D1"/>
    <w:rsid w:val="00F06D80"/>
    <w:rsid w:val="00F65DAF"/>
    <w:rsid w:val="00FC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00" w:afterAutospacing="1" w:line="504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E9"/>
    <w:pPr>
      <w:spacing w:line="23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4F1D9E"/>
    <w:rPr>
      <w:rFonts w:ascii="Tahoma" w:eastAsia="Tahoma" w:hAnsi="Tahoma" w:cs="Tahoma"/>
      <w:shd w:val="clear" w:color="auto" w:fill="FFFFFF"/>
    </w:rPr>
  </w:style>
  <w:style w:type="paragraph" w:customStyle="1" w:styleId="20">
    <w:name w:val="Σώμα κειμένου (2)"/>
    <w:basedOn w:val="a"/>
    <w:link w:val="2"/>
    <w:rsid w:val="004F1D9E"/>
    <w:pPr>
      <w:widowControl w:val="0"/>
      <w:shd w:val="clear" w:color="auto" w:fill="FFFFFF"/>
      <w:spacing w:after="0" w:afterAutospacing="0" w:line="307" w:lineRule="exact"/>
      <w:ind w:hanging="300"/>
    </w:pPr>
    <w:rPr>
      <w:rFonts w:ascii="Tahoma" w:eastAsia="Tahoma" w:hAnsi="Tahoma" w:cs="Tahoma"/>
    </w:rPr>
  </w:style>
  <w:style w:type="character" w:customStyle="1" w:styleId="3">
    <w:name w:val="Σώμα κειμένου (3)_"/>
    <w:basedOn w:val="a0"/>
    <w:link w:val="30"/>
    <w:rsid w:val="004F1D9E"/>
    <w:rPr>
      <w:rFonts w:ascii="Tahoma" w:eastAsia="Tahoma" w:hAnsi="Tahoma" w:cs="Tahoma"/>
      <w:b/>
      <w:bCs/>
      <w:shd w:val="clear" w:color="auto" w:fill="FFFFFF"/>
    </w:rPr>
  </w:style>
  <w:style w:type="character" w:customStyle="1" w:styleId="21">
    <w:name w:val="Σώμα κειμένου (2) + Έντονη γραφή"/>
    <w:basedOn w:val="2"/>
    <w:rsid w:val="004F1D9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l-GR" w:eastAsia="el-GR" w:bidi="el-GR"/>
    </w:rPr>
  </w:style>
  <w:style w:type="character" w:customStyle="1" w:styleId="31">
    <w:name w:val="Επικεφαλίδα #3_"/>
    <w:basedOn w:val="a0"/>
    <w:link w:val="32"/>
    <w:rsid w:val="004F1D9E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3105">
    <w:name w:val="Επικεφαλίδα #3 + 10;5 στ."/>
    <w:basedOn w:val="31"/>
    <w:rsid w:val="004F1D9E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l-GR" w:eastAsia="el-GR" w:bidi="el-GR"/>
    </w:rPr>
  </w:style>
  <w:style w:type="paragraph" w:customStyle="1" w:styleId="30">
    <w:name w:val="Σώμα κειμένου (3)"/>
    <w:basedOn w:val="a"/>
    <w:link w:val="3"/>
    <w:rsid w:val="004F1D9E"/>
    <w:pPr>
      <w:widowControl w:val="0"/>
      <w:shd w:val="clear" w:color="auto" w:fill="FFFFFF"/>
      <w:spacing w:after="0" w:afterAutospacing="0" w:line="266" w:lineRule="exact"/>
      <w:jc w:val="both"/>
    </w:pPr>
    <w:rPr>
      <w:rFonts w:ascii="Tahoma" w:eastAsia="Tahoma" w:hAnsi="Tahoma" w:cs="Tahoma"/>
      <w:b/>
      <w:bCs/>
    </w:rPr>
  </w:style>
  <w:style w:type="paragraph" w:customStyle="1" w:styleId="32">
    <w:name w:val="Επικεφαλίδα #3"/>
    <w:basedOn w:val="a"/>
    <w:link w:val="31"/>
    <w:rsid w:val="004F1D9E"/>
    <w:pPr>
      <w:widowControl w:val="0"/>
      <w:shd w:val="clear" w:color="auto" w:fill="FFFFFF"/>
      <w:spacing w:before="320" w:after="0" w:afterAutospacing="0" w:line="254" w:lineRule="exact"/>
      <w:jc w:val="both"/>
      <w:outlineLvl w:val="2"/>
    </w:pPr>
    <w:rPr>
      <w:rFonts w:ascii="Tahoma" w:eastAsia="Tahoma" w:hAnsi="Tahoma" w:cs="Tahoma"/>
      <w:b/>
      <w:bCs/>
      <w:sz w:val="15"/>
      <w:szCs w:val="15"/>
    </w:rPr>
  </w:style>
  <w:style w:type="character" w:styleId="a3">
    <w:name w:val="annotation reference"/>
    <w:basedOn w:val="a0"/>
    <w:uiPriority w:val="99"/>
    <w:semiHidden/>
    <w:unhideWhenUsed/>
    <w:rsid w:val="002E3B5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E3B5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E3B5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E3B5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E3B5E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2E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E3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00" w:afterAutospacing="1" w:line="504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3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4F1D9E"/>
    <w:rPr>
      <w:rFonts w:ascii="Tahoma" w:eastAsia="Tahoma" w:hAnsi="Tahoma" w:cs="Tahoma"/>
      <w:shd w:val="clear" w:color="auto" w:fill="FFFFFF"/>
    </w:rPr>
  </w:style>
  <w:style w:type="paragraph" w:customStyle="1" w:styleId="20">
    <w:name w:val="Σώμα κειμένου (2)"/>
    <w:basedOn w:val="a"/>
    <w:link w:val="2"/>
    <w:rsid w:val="004F1D9E"/>
    <w:pPr>
      <w:widowControl w:val="0"/>
      <w:shd w:val="clear" w:color="auto" w:fill="FFFFFF"/>
      <w:spacing w:after="0" w:afterAutospacing="0" w:line="307" w:lineRule="exact"/>
      <w:ind w:hanging="300"/>
    </w:pPr>
    <w:rPr>
      <w:rFonts w:ascii="Tahoma" w:eastAsia="Tahoma" w:hAnsi="Tahoma" w:cs="Tahoma"/>
    </w:rPr>
  </w:style>
  <w:style w:type="character" w:customStyle="1" w:styleId="3">
    <w:name w:val="Σώμα κειμένου (3)_"/>
    <w:basedOn w:val="a0"/>
    <w:link w:val="30"/>
    <w:rsid w:val="004F1D9E"/>
    <w:rPr>
      <w:rFonts w:ascii="Tahoma" w:eastAsia="Tahoma" w:hAnsi="Tahoma" w:cs="Tahoma"/>
      <w:b/>
      <w:bCs/>
      <w:shd w:val="clear" w:color="auto" w:fill="FFFFFF"/>
    </w:rPr>
  </w:style>
  <w:style w:type="character" w:customStyle="1" w:styleId="21">
    <w:name w:val="Σώμα κειμένου (2) + Έντονη γραφή"/>
    <w:basedOn w:val="2"/>
    <w:rsid w:val="004F1D9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l-GR" w:eastAsia="el-GR" w:bidi="el-GR"/>
    </w:rPr>
  </w:style>
  <w:style w:type="character" w:customStyle="1" w:styleId="31">
    <w:name w:val="Επικεφαλίδα #3_"/>
    <w:basedOn w:val="a0"/>
    <w:link w:val="32"/>
    <w:rsid w:val="004F1D9E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3105">
    <w:name w:val="Επικεφαλίδα #3 + 10;5 στ."/>
    <w:basedOn w:val="31"/>
    <w:rsid w:val="004F1D9E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l-GR" w:eastAsia="el-GR" w:bidi="el-GR"/>
    </w:rPr>
  </w:style>
  <w:style w:type="paragraph" w:customStyle="1" w:styleId="30">
    <w:name w:val="Σώμα κειμένου (3)"/>
    <w:basedOn w:val="a"/>
    <w:link w:val="3"/>
    <w:rsid w:val="004F1D9E"/>
    <w:pPr>
      <w:widowControl w:val="0"/>
      <w:shd w:val="clear" w:color="auto" w:fill="FFFFFF"/>
      <w:spacing w:after="0" w:afterAutospacing="0" w:line="266" w:lineRule="exact"/>
      <w:jc w:val="both"/>
    </w:pPr>
    <w:rPr>
      <w:rFonts w:ascii="Tahoma" w:eastAsia="Tahoma" w:hAnsi="Tahoma" w:cs="Tahoma"/>
      <w:b/>
      <w:bCs/>
    </w:rPr>
  </w:style>
  <w:style w:type="paragraph" w:customStyle="1" w:styleId="32">
    <w:name w:val="Επικεφαλίδα #3"/>
    <w:basedOn w:val="a"/>
    <w:link w:val="31"/>
    <w:rsid w:val="004F1D9E"/>
    <w:pPr>
      <w:widowControl w:val="0"/>
      <w:shd w:val="clear" w:color="auto" w:fill="FFFFFF"/>
      <w:spacing w:before="320" w:after="0" w:afterAutospacing="0" w:line="254" w:lineRule="exact"/>
      <w:jc w:val="both"/>
      <w:outlineLvl w:val="2"/>
    </w:pPr>
    <w:rPr>
      <w:rFonts w:ascii="Tahoma" w:eastAsia="Tahoma" w:hAnsi="Tahoma" w:cs="Tahoma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KA</cp:lastModifiedBy>
  <cp:revision>2</cp:revision>
  <cp:lastPrinted>2020-11-25T13:02:00Z</cp:lastPrinted>
  <dcterms:created xsi:type="dcterms:W3CDTF">2022-02-19T22:59:00Z</dcterms:created>
  <dcterms:modified xsi:type="dcterms:W3CDTF">2022-02-19T22:59:00Z</dcterms:modified>
</cp:coreProperties>
</file>