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6B6" w:rsidRPr="001A36B6" w:rsidRDefault="001A36B6" w:rsidP="001A36B6">
      <w:pPr>
        <w:pStyle w:val="Web"/>
        <w:spacing w:before="0" w:beforeAutospacing="0" w:after="0" w:afterAutospacing="0" w:line="360" w:lineRule="auto"/>
        <w:jc w:val="both"/>
        <w:rPr>
          <w:lang w:val="el-GR"/>
        </w:rPr>
      </w:pPr>
      <w:r w:rsidRPr="001A36B6">
        <w:rPr>
          <w:rFonts w:ascii="Calibri" w:hAnsi="Calibri"/>
          <w:b/>
          <w:bCs/>
          <w:color w:val="000000"/>
          <w:lang w:val="el-GR"/>
        </w:rPr>
        <w:t>ΘΕΜΑ 2</w:t>
      </w:r>
    </w:p>
    <w:p w:rsidR="001A36B6" w:rsidRPr="001A36B6" w:rsidRDefault="001A36B6" w:rsidP="001A36B6">
      <w:pPr>
        <w:pStyle w:val="Web"/>
        <w:spacing w:before="0" w:beforeAutospacing="0" w:after="0" w:afterAutospacing="0" w:line="360" w:lineRule="auto"/>
        <w:jc w:val="both"/>
        <w:rPr>
          <w:lang w:val="el-GR"/>
        </w:rPr>
      </w:pPr>
      <w:r w:rsidRPr="001A36B6">
        <w:rPr>
          <w:rFonts w:ascii="Calibri" w:hAnsi="Calibri"/>
          <w:b/>
          <w:bCs/>
          <w:color w:val="000000"/>
          <w:lang w:val="el-GR"/>
        </w:rPr>
        <w:t>2.1.</w:t>
      </w:r>
      <w:r w:rsidRPr="001A36B6">
        <w:rPr>
          <w:rFonts w:ascii="Calibri" w:hAnsi="Calibri"/>
          <w:color w:val="000000"/>
          <w:lang w:val="el-GR"/>
        </w:rPr>
        <w:t xml:space="preserve"> </w:t>
      </w:r>
      <w:r w:rsidRPr="001A36B6">
        <w:rPr>
          <w:rFonts w:ascii="Calibri" w:hAnsi="Calibri"/>
          <w:b/>
          <w:bCs/>
          <w:color w:val="000000"/>
          <w:lang w:val="el-GR"/>
        </w:rPr>
        <w:t>Μια καλοκαιρινή ζεστή μέρα, ένας μαθητής ένιωσε να ιδρώνει πολύ και να κοκκινίζει το πρόσωπο του.</w:t>
      </w:r>
    </w:p>
    <w:p w:rsidR="001A36B6" w:rsidRPr="001A36B6" w:rsidRDefault="001A36B6" w:rsidP="001A36B6">
      <w:pPr>
        <w:pStyle w:val="Web"/>
        <w:spacing w:before="0" w:beforeAutospacing="0" w:after="0" w:afterAutospacing="0" w:line="360" w:lineRule="auto"/>
        <w:jc w:val="both"/>
        <w:rPr>
          <w:lang w:val="el-GR"/>
        </w:rPr>
      </w:pPr>
      <w:r w:rsidRPr="001A36B6">
        <w:rPr>
          <w:rFonts w:ascii="Calibri" w:hAnsi="Calibri"/>
          <w:color w:val="000000"/>
          <w:lang w:val="el-GR"/>
        </w:rPr>
        <w:t>α. Να ονομάσετε τον ομοιοστατικό μηχανισμό που έδρασε στο σώμα του και τον οδήγησε σε αυτή την κατάσταση (μονάδες 2) και να αναφέρετε το σημείο του σώματος που δραστηριοποιήθηκε αρχικά (μονάδες 4).</w:t>
      </w:r>
    </w:p>
    <w:p w:rsidR="001A36B6" w:rsidRPr="001A36B6" w:rsidRDefault="001A36B6" w:rsidP="001A36B6">
      <w:pPr>
        <w:pStyle w:val="Web"/>
        <w:spacing w:before="0" w:beforeAutospacing="0" w:after="0" w:afterAutospacing="0" w:line="360" w:lineRule="auto"/>
        <w:jc w:val="both"/>
        <w:rPr>
          <w:lang w:val="el-GR"/>
        </w:rPr>
      </w:pPr>
      <w:r w:rsidRPr="001A36B6">
        <w:rPr>
          <w:rFonts w:ascii="Calibri" w:hAnsi="Calibri"/>
          <w:color w:val="000000"/>
          <w:lang w:val="el-GR"/>
        </w:rPr>
        <w:t>β. Να εξηγήσετε γιατί ο μαθητής ίδρωσε (μονάδες 2), γιατί κοκκίνησε (μονάδες 2) και να αναφέρετε ποιος είναι ο σκοπός του συνδυασμού των δύο αυτών γεγονότων (μονάδες 2).</w:t>
      </w:r>
    </w:p>
    <w:p w:rsidR="001A36B6" w:rsidRPr="001A36B6" w:rsidRDefault="001A36B6" w:rsidP="001A36B6">
      <w:pPr>
        <w:pStyle w:val="Web"/>
        <w:spacing w:before="0" w:beforeAutospacing="0" w:after="0" w:afterAutospacing="0" w:line="360" w:lineRule="auto"/>
        <w:jc w:val="right"/>
        <w:rPr>
          <w:lang w:val="el-GR"/>
        </w:rPr>
      </w:pPr>
      <w:r w:rsidRPr="001A36B6">
        <w:rPr>
          <w:rFonts w:ascii="Calibri" w:hAnsi="Calibri"/>
          <w:b/>
          <w:bCs/>
          <w:color w:val="000000"/>
          <w:lang w:val="el-GR"/>
        </w:rPr>
        <w:t>Μονάδες 12</w:t>
      </w:r>
    </w:p>
    <w:p w:rsidR="001A36B6" w:rsidRPr="001A36B6" w:rsidRDefault="001A36B6" w:rsidP="001A36B6">
      <w:pPr>
        <w:pStyle w:val="Web"/>
        <w:spacing w:before="0" w:beforeAutospacing="0" w:after="0" w:afterAutospacing="0" w:line="360" w:lineRule="auto"/>
        <w:jc w:val="both"/>
        <w:rPr>
          <w:lang w:val="el-GR"/>
        </w:rPr>
      </w:pPr>
      <w:r w:rsidRPr="001A36B6">
        <w:rPr>
          <w:rFonts w:ascii="Calibri" w:hAnsi="Calibri"/>
          <w:b/>
          <w:bCs/>
          <w:color w:val="000000"/>
          <w:lang w:val="el-GR"/>
        </w:rPr>
        <w:t xml:space="preserve">2.2 Εκτός από την </w:t>
      </w:r>
      <w:r w:rsidRPr="001A36B6">
        <w:rPr>
          <w:rFonts w:ascii="Calibri" w:hAnsi="Calibri"/>
          <w:b/>
          <w:bCs/>
          <w:color w:val="000000"/>
          <w:shd w:val="clear" w:color="auto" w:fill="FFFFFF"/>
          <w:lang w:val="el-GR"/>
        </w:rPr>
        <w:t>υιοθέτηση και τήρηση των κανόνων προσωπικής υγιεινής όπως το πλύσιμο των χεριών, έχουν θεσπιστεί και μέτρα δημόσιας υγιεινής για την αποφυγή της μετάδοσης των παθογόνων μικροβίων.</w:t>
      </w:r>
    </w:p>
    <w:p w:rsidR="001A36B6" w:rsidRPr="001A36B6" w:rsidRDefault="001A36B6" w:rsidP="001A36B6">
      <w:pPr>
        <w:pStyle w:val="Web"/>
        <w:spacing w:before="0" w:beforeAutospacing="0" w:after="0" w:afterAutospacing="0" w:line="360" w:lineRule="auto"/>
        <w:jc w:val="both"/>
        <w:rPr>
          <w:lang w:val="el-GR"/>
        </w:rPr>
      </w:pPr>
      <w:r w:rsidRPr="001A36B6">
        <w:rPr>
          <w:rFonts w:ascii="Calibri" w:hAnsi="Calibri"/>
          <w:color w:val="000000"/>
          <w:lang w:val="el-GR"/>
        </w:rPr>
        <w:t>α. Να γράψετε δύο μέτρα που λαμβάνονται σε επίπεδο δημόσιας υγιεινής (μονάδες 2) και να εξηγήσετε πως περιορίζουν την μετάδοση παθογόνων μικροβίων (μονάδες 4).</w:t>
      </w:r>
      <w:r>
        <w:rPr>
          <w:rFonts w:ascii="Calibri" w:hAnsi="Calibri"/>
          <w:color w:val="000000"/>
        </w:rPr>
        <w:t> </w:t>
      </w:r>
    </w:p>
    <w:p w:rsidR="001A36B6" w:rsidRPr="008E4CDA" w:rsidRDefault="001A36B6" w:rsidP="001A36B6">
      <w:pPr>
        <w:pStyle w:val="Web"/>
        <w:spacing w:before="0" w:beforeAutospacing="0" w:after="0" w:afterAutospacing="0" w:line="360" w:lineRule="auto"/>
        <w:jc w:val="both"/>
        <w:rPr>
          <w:lang w:val="el-GR"/>
        </w:rPr>
      </w:pPr>
      <w:r w:rsidRPr="001A36B6">
        <w:rPr>
          <w:rFonts w:ascii="Calibri" w:hAnsi="Calibri"/>
          <w:color w:val="000000"/>
          <w:lang w:val="el-GR"/>
        </w:rPr>
        <w:t xml:space="preserve">β. Η μετάδοση των μικροοργανισμών στα νοσοκομεία και τα ιατρεία πρέπει να είναι περισσότερο ελεγχόμενη. Να γράψετε ποιες επιπλέον προφυλάξεις πρέπει να λαμβάνονται στα νοσοκομεία, για να αποφευχθούν οι μολύνσεις με μικροοργανισμούς που μεταδίδονται, όπως ο </w:t>
      </w:r>
      <w:r>
        <w:rPr>
          <w:rFonts w:ascii="Calibri" w:hAnsi="Calibri"/>
          <w:color w:val="000000"/>
        </w:rPr>
        <w:t>HIV</w:t>
      </w:r>
      <w:r w:rsidRPr="001A36B6">
        <w:rPr>
          <w:rFonts w:ascii="Calibri" w:hAnsi="Calibri"/>
          <w:color w:val="000000"/>
          <w:lang w:val="el-GR"/>
        </w:rPr>
        <w:t xml:space="preserve"> (μονάδες 6).</w:t>
      </w:r>
      <w:r w:rsidR="008E4CDA">
        <w:rPr>
          <w:rFonts w:ascii="Calibri" w:hAnsi="Calibri"/>
          <w:color w:val="000000"/>
          <w:lang w:val="el-GR"/>
        </w:rPr>
        <w:t xml:space="preserve"> Να γράψετε την κατηγορία των μικροοργανισμών που ανήκει ο </w:t>
      </w:r>
      <w:r w:rsidR="008E4CDA">
        <w:rPr>
          <w:rFonts w:ascii="Calibri" w:hAnsi="Calibri"/>
          <w:color w:val="000000"/>
        </w:rPr>
        <w:t>HIV</w:t>
      </w:r>
      <w:r w:rsidR="008E4CDA">
        <w:rPr>
          <w:rFonts w:ascii="Calibri" w:hAnsi="Calibri"/>
          <w:color w:val="000000"/>
          <w:lang w:val="el-GR"/>
        </w:rPr>
        <w:t xml:space="preserve"> (Μονάδα 1)</w:t>
      </w:r>
      <w:r w:rsidR="00FB10D3">
        <w:rPr>
          <w:rFonts w:ascii="Calibri" w:hAnsi="Calibri"/>
          <w:color w:val="000000"/>
          <w:lang w:val="el-GR"/>
        </w:rPr>
        <w:t>.</w:t>
      </w:r>
    </w:p>
    <w:p w:rsidR="001A36B6" w:rsidRPr="008E4CDA" w:rsidRDefault="001A36B6" w:rsidP="001A36B6">
      <w:pPr>
        <w:pStyle w:val="Web"/>
        <w:spacing w:before="0" w:beforeAutospacing="0" w:after="0" w:afterAutospacing="0" w:line="360" w:lineRule="auto"/>
        <w:jc w:val="right"/>
        <w:rPr>
          <w:lang w:val="el-GR"/>
        </w:rPr>
      </w:pPr>
      <w:bookmarkStart w:id="0" w:name="_GoBack"/>
      <w:bookmarkEnd w:id="0"/>
      <w:r w:rsidRPr="008E4CDA">
        <w:rPr>
          <w:rFonts w:ascii="Calibri" w:hAnsi="Calibri"/>
          <w:b/>
          <w:bCs/>
          <w:color w:val="000000"/>
          <w:lang w:val="el-GR"/>
        </w:rPr>
        <w:t>Μονάδες 1</w:t>
      </w:r>
      <w:r w:rsidR="008E4CDA">
        <w:rPr>
          <w:rFonts w:ascii="Calibri" w:hAnsi="Calibri"/>
          <w:b/>
          <w:bCs/>
          <w:color w:val="000000"/>
          <w:lang w:val="el-GR"/>
        </w:rPr>
        <w:t>3</w:t>
      </w:r>
    </w:p>
    <w:p w:rsidR="00ED2A98" w:rsidRPr="008E4CDA" w:rsidRDefault="00ED2A98" w:rsidP="001A36B6">
      <w:pPr>
        <w:rPr>
          <w:lang w:val="el-GR"/>
        </w:rPr>
      </w:pPr>
    </w:p>
    <w:sectPr w:rsidR="00ED2A98" w:rsidRPr="008E4CDA" w:rsidSect="00ED2A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71C"/>
    <w:rsid w:val="001A36B6"/>
    <w:rsid w:val="004155CF"/>
    <w:rsid w:val="008E4CDA"/>
    <w:rsid w:val="009A0A65"/>
    <w:rsid w:val="00BD2D63"/>
    <w:rsid w:val="00E46443"/>
    <w:rsid w:val="00ED2A98"/>
    <w:rsid w:val="00FB10D3"/>
    <w:rsid w:val="00FE6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A43FF"/>
  <w15:docId w15:val="{1F60832A-51F9-4F33-8A59-C376F35EF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A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E671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145352">
      <w:bodyDiv w:val="1"/>
      <w:marLeft w:val="0"/>
      <w:marRight w:val="0"/>
      <w:marTop w:val="0"/>
      <w:marBottom w:val="0"/>
      <w:divBdr>
        <w:top w:val="none" w:sz="0" w:space="0" w:color="auto"/>
        <w:left w:val="none" w:sz="0" w:space="0" w:color="auto"/>
        <w:bottom w:val="none" w:sz="0" w:space="0" w:color="auto"/>
        <w:right w:val="none" w:sz="0" w:space="0" w:color="auto"/>
      </w:divBdr>
    </w:div>
    <w:div w:id="147305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168</Words>
  <Characters>1040</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maridkyr</dc:creator>
  <cp:lastModifiedBy>.</cp:lastModifiedBy>
  <cp:revision>4</cp:revision>
  <dcterms:created xsi:type="dcterms:W3CDTF">2022-02-06T19:32:00Z</dcterms:created>
  <dcterms:modified xsi:type="dcterms:W3CDTF">2022-02-06T19:33:00Z</dcterms:modified>
</cp:coreProperties>
</file>