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DE93A" w14:textId="6CF8031A" w:rsidR="00DC0A62" w:rsidRPr="00DC0A62" w:rsidRDefault="00DC0A62" w:rsidP="00DC0A62">
      <w:pPr>
        <w:spacing w:after="0" w:line="360" w:lineRule="auto"/>
        <w:jc w:val="both"/>
        <w:rPr>
          <w:sz w:val="24"/>
          <w:szCs w:val="24"/>
        </w:rPr>
      </w:pPr>
      <w:r w:rsidRPr="00DC0A62">
        <w:rPr>
          <w:sz w:val="24"/>
          <w:szCs w:val="24"/>
        </w:rPr>
        <w:t>ΛΥΣΗ</w:t>
      </w:r>
    </w:p>
    <w:p w14:paraId="2CF92472" w14:textId="15B2FC42" w:rsidR="00DC0A62" w:rsidRDefault="00DC0A62" w:rsidP="00DC0A62">
      <w:pPr>
        <w:spacing w:after="0" w:line="360" w:lineRule="auto"/>
        <w:jc w:val="both"/>
        <w:rPr>
          <w:sz w:val="24"/>
          <w:szCs w:val="24"/>
        </w:rPr>
      </w:pPr>
      <w:r w:rsidRPr="00DC0A62">
        <w:rPr>
          <w:rFonts w:cstheme="minorHAnsi"/>
          <w:sz w:val="24"/>
          <w:szCs w:val="24"/>
        </w:rPr>
        <w:t xml:space="preserve">α) Αφού η συνάρτηση </w:t>
      </w:r>
      <w:r w:rsidRPr="00DC0A62">
        <w:rPr>
          <w:position w:val="-10"/>
          <w:sz w:val="24"/>
          <w:szCs w:val="24"/>
        </w:rPr>
        <w:object w:dxaOrig="240" w:dyaOrig="320" w14:anchorId="4166B2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6.5pt" o:ole="">
            <v:imagedata r:id="rId5" o:title=""/>
          </v:shape>
          <o:OLEObject Type="Embed" ProgID="Equation.DSMT4" ShapeID="_x0000_i1025" DrawAspect="Content" ObjectID="_1706867736" r:id="rId6"/>
        </w:object>
      </w:r>
      <w:r w:rsidRPr="00DC0A62">
        <w:rPr>
          <w:sz w:val="24"/>
          <w:szCs w:val="24"/>
        </w:rPr>
        <w:t xml:space="preserve"> </w:t>
      </w:r>
      <w:r w:rsidRPr="00DC0A62">
        <w:rPr>
          <w:rFonts w:cstheme="minorHAnsi"/>
          <w:sz w:val="24"/>
          <w:szCs w:val="24"/>
        </w:rPr>
        <w:t xml:space="preserve">με πεδίο ορισμού το διάστημα </w:t>
      </w:r>
      <w:r w:rsidRPr="00DC0A62">
        <w:rPr>
          <w:position w:val="-10"/>
          <w:sz w:val="24"/>
          <w:szCs w:val="24"/>
        </w:rPr>
        <w:object w:dxaOrig="580" w:dyaOrig="320" w14:anchorId="1BD5C992">
          <v:shape id="_x0000_i1026" type="#_x0000_t75" style="width:29.25pt;height:16.5pt" o:ole="">
            <v:imagedata r:id="rId7" o:title=""/>
          </v:shape>
          <o:OLEObject Type="Embed" ProgID="Equation.DSMT4" ShapeID="_x0000_i1026" DrawAspect="Content" ObjectID="_1706867737" r:id="rId8"/>
        </w:object>
      </w:r>
      <w:r w:rsidRPr="00DC0A62">
        <w:rPr>
          <w:sz w:val="24"/>
          <w:szCs w:val="24"/>
        </w:rPr>
        <w:t xml:space="preserve"> </w:t>
      </w:r>
      <w:r w:rsidRPr="00DC0A62">
        <w:rPr>
          <w:rFonts w:cstheme="minorHAnsi"/>
          <w:sz w:val="24"/>
          <w:szCs w:val="24"/>
        </w:rPr>
        <w:t xml:space="preserve">είναι άρτια, θα πρέπει για κάθε </w:t>
      </w:r>
      <w:r w:rsidRPr="00DC0A62">
        <w:rPr>
          <w:position w:val="-10"/>
          <w:sz w:val="24"/>
          <w:szCs w:val="24"/>
        </w:rPr>
        <w:object w:dxaOrig="940" w:dyaOrig="320" w14:anchorId="00E4AA9D">
          <v:shape id="_x0000_i1027" type="#_x0000_t75" style="width:47.25pt;height:16.5pt" o:ole="">
            <v:imagedata r:id="rId9" o:title=""/>
          </v:shape>
          <o:OLEObject Type="Embed" ProgID="Equation.DSMT4" ShapeID="_x0000_i1027" DrawAspect="Content" ObjectID="_1706867738" r:id="rId10"/>
        </w:object>
      </w:r>
      <w:r w:rsidRPr="00DC0A62">
        <w:rPr>
          <w:position w:val="-10"/>
          <w:sz w:val="24"/>
          <w:szCs w:val="24"/>
        </w:rPr>
        <w:t xml:space="preserve"> </w:t>
      </w:r>
      <w:r w:rsidRPr="00DC0A62">
        <w:rPr>
          <w:rFonts w:cstheme="minorHAnsi"/>
          <w:sz w:val="24"/>
          <w:szCs w:val="24"/>
        </w:rPr>
        <w:t xml:space="preserve">και </w:t>
      </w:r>
      <w:r w:rsidRPr="00DC0A62">
        <w:rPr>
          <w:position w:val="-10"/>
          <w:sz w:val="24"/>
          <w:szCs w:val="24"/>
        </w:rPr>
        <w:object w:dxaOrig="1080" w:dyaOrig="320" w14:anchorId="3087A12F">
          <v:shape id="_x0000_i1028" type="#_x0000_t75" style="width:54.75pt;height:16.5pt" o:ole="">
            <v:imagedata r:id="rId11" o:title=""/>
          </v:shape>
          <o:OLEObject Type="Embed" ProgID="Equation.DSMT4" ShapeID="_x0000_i1028" DrawAspect="Content" ObjectID="_1706867739" r:id="rId12"/>
        </w:object>
      </w:r>
      <w:r>
        <w:rPr>
          <w:rFonts w:cstheme="minorHAnsi"/>
          <w:sz w:val="24"/>
          <w:szCs w:val="24"/>
        </w:rPr>
        <w:t>.</w:t>
      </w:r>
      <w:r w:rsidRPr="00DC0A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Αυτό ισχύει αν και μόνο αν </w:t>
      </w:r>
      <w:r w:rsidRPr="00DC0A62">
        <w:rPr>
          <w:position w:val="-6"/>
          <w:sz w:val="24"/>
          <w:szCs w:val="24"/>
        </w:rPr>
        <w:object w:dxaOrig="720" w:dyaOrig="279" w14:anchorId="576D4312">
          <v:shape id="_x0000_i1029" type="#_x0000_t75" style="width:36pt;height:14.25pt" o:ole="">
            <v:imagedata r:id="rId13" o:title=""/>
          </v:shape>
          <o:OLEObject Type="Embed" ProgID="Equation.DSMT4" ShapeID="_x0000_i1029" DrawAspect="Content" ObjectID="_1706867740" r:id="rId14"/>
        </w:object>
      </w:r>
      <w:r>
        <w:rPr>
          <w:sz w:val="24"/>
          <w:szCs w:val="24"/>
        </w:rPr>
        <w:t>.</w:t>
      </w:r>
    </w:p>
    <w:p w14:paraId="547B8C7C" w14:textId="7331DC92" w:rsidR="00DC0A62" w:rsidRPr="00DC0A62" w:rsidRDefault="00DC0A62" w:rsidP="00DC0A62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  <w:r w:rsidRPr="00DC0A62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>Η</w:t>
      </w:r>
      <w:r w:rsidRPr="00DC0A62">
        <w:rPr>
          <w:rFonts w:cstheme="minorHAnsi"/>
          <w:sz w:val="24"/>
          <w:szCs w:val="24"/>
        </w:rPr>
        <w:t xml:space="preserve"> γραφική </w:t>
      </w:r>
      <w:bookmarkStart w:id="0" w:name="_GoBack"/>
      <w:bookmarkEnd w:id="0"/>
      <w:r w:rsidRPr="00DC0A62">
        <w:rPr>
          <w:rFonts w:cstheme="minorHAnsi"/>
          <w:sz w:val="24"/>
          <w:szCs w:val="24"/>
        </w:rPr>
        <w:t xml:space="preserve">παράσταση </w:t>
      </w:r>
      <w:r>
        <w:rPr>
          <w:rFonts w:cstheme="minorHAnsi"/>
          <w:sz w:val="24"/>
          <w:szCs w:val="24"/>
        </w:rPr>
        <w:t xml:space="preserve">της </w:t>
      </w:r>
      <w:r w:rsidRPr="00DC0A62">
        <w:rPr>
          <w:position w:val="-10"/>
          <w:sz w:val="24"/>
          <w:szCs w:val="24"/>
        </w:rPr>
        <w:object w:dxaOrig="240" w:dyaOrig="320" w14:anchorId="6DB155E0">
          <v:shape id="_x0000_i1030" type="#_x0000_t75" style="width:12pt;height:16.5pt" o:ole="">
            <v:imagedata r:id="rId5" o:title=""/>
          </v:shape>
          <o:OLEObject Type="Embed" ProgID="Equation.DSMT4" ShapeID="_x0000_i1030" DrawAspect="Content" ObjectID="_1706867741" r:id="rId15"/>
        </w:object>
      </w:r>
      <w:r>
        <w:rPr>
          <w:position w:val="-10"/>
          <w:sz w:val="24"/>
          <w:szCs w:val="24"/>
        </w:rPr>
        <w:t xml:space="preserve"> </w:t>
      </w:r>
      <w:r w:rsidRPr="00DC0A62">
        <w:rPr>
          <w:rFonts w:cstheme="minorHAnsi"/>
          <w:sz w:val="24"/>
          <w:szCs w:val="24"/>
        </w:rPr>
        <w:t xml:space="preserve">διέρχεται από το σημείο </w:t>
      </w:r>
      <w:r w:rsidRPr="00DC0A62">
        <w:rPr>
          <w:position w:val="-10"/>
          <w:sz w:val="24"/>
          <w:szCs w:val="24"/>
        </w:rPr>
        <w:object w:dxaOrig="560" w:dyaOrig="320" w14:anchorId="18461AB7">
          <v:shape id="_x0000_i1031" type="#_x0000_t75" style="width:27.75pt;height:16.5pt" o:ole="">
            <v:imagedata r:id="rId16" o:title=""/>
          </v:shape>
          <o:OLEObject Type="Embed" ProgID="Equation.DSMT4" ShapeID="_x0000_i1031" DrawAspect="Content" ObjectID="_1706867742" r:id="rId17"/>
        </w:object>
      </w:r>
      <w:r>
        <w:rPr>
          <w:rFonts w:cstheme="minorHAnsi"/>
          <w:sz w:val="24"/>
          <w:szCs w:val="24"/>
        </w:rPr>
        <w:t>, οπότε</w:t>
      </w:r>
      <w:r w:rsidRPr="00DC0A62">
        <w:rPr>
          <w:rFonts w:cstheme="minorHAnsi"/>
          <w:sz w:val="24"/>
          <w:szCs w:val="24"/>
        </w:rPr>
        <w:t xml:space="preserve"> </w:t>
      </w:r>
      <w:r w:rsidRPr="00DC0A62">
        <w:rPr>
          <w:position w:val="-10"/>
          <w:sz w:val="24"/>
          <w:szCs w:val="24"/>
        </w:rPr>
        <w:object w:dxaOrig="900" w:dyaOrig="320" w14:anchorId="6C88FD95">
          <v:shape id="_x0000_i1032" type="#_x0000_t75" style="width:45.75pt;height:16.5pt" o:ole="">
            <v:imagedata r:id="rId18" o:title=""/>
          </v:shape>
          <o:OLEObject Type="Embed" ProgID="Equation.DSMT4" ShapeID="_x0000_i1032" DrawAspect="Content" ObjectID="_1706867743" r:id="rId19"/>
        </w:object>
      </w:r>
      <w:r>
        <w:rPr>
          <w:rFonts w:cstheme="minorHAnsi"/>
          <w:sz w:val="24"/>
          <w:szCs w:val="24"/>
        </w:rPr>
        <w:t>.</w:t>
      </w:r>
      <w:r w:rsidRPr="00DC0A62">
        <w:rPr>
          <w:rFonts w:cstheme="minorHAnsi"/>
          <w:sz w:val="24"/>
          <w:szCs w:val="24"/>
        </w:rPr>
        <w:t xml:space="preserve"> </w:t>
      </w:r>
    </w:p>
    <w:p w14:paraId="30046091" w14:textId="35834610" w:rsidR="00DC0A62" w:rsidRDefault="00DC0A62" w:rsidP="00DC0A62">
      <w:pPr>
        <w:spacing w:after="0" w:line="360" w:lineRule="auto"/>
        <w:jc w:val="both"/>
        <w:rPr>
          <w:sz w:val="24"/>
          <w:szCs w:val="24"/>
        </w:rPr>
      </w:pPr>
      <w:r w:rsidRPr="00DC0A62">
        <w:rPr>
          <w:rFonts w:cstheme="minorHAnsi"/>
          <w:sz w:val="24"/>
          <w:szCs w:val="24"/>
        </w:rPr>
        <w:t xml:space="preserve">Αφού η συνάρτηση </w:t>
      </w:r>
      <w:r w:rsidRPr="00DC0A62">
        <w:rPr>
          <w:position w:val="-10"/>
          <w:sz w:val="24"/>
          <w:szCs w:val="24"/>
        </w:rPr>
        <w:object w:dxaOrig="240" w:dyaOrig="320" w14:anchorId="1053FD08">
          <v:shape id="_x0000_i1033" type="#_x0000_t75" style="width:12pt;height:16.5pt" o:ole="">
            <v:imagedata r:id="rId5" o:title=""/>
          </v:shape>
          <o:OLEObject Type="Embed" ProgID="Equation.DSMT4" ShapeID="_x0000_i1033" DrawAspect="Content" ObjectID="_1706867744" r:id="rId20"/>
        </w:object>
      </w:r>
      <w:r w:rsidRPr="00DC0A62">
        <w:rPr>
          <w:sz w:val="24"/>
          <w:szCs w:val="24"/>
        </w:rPr>
        <w:t xml:space="preserve"> </w:t>
      </w:r>
      <w:r w:rsidRPr="00DC0A62">
        <w:rPr>
          <w:rFonts w:cstheme="minorHAnsi"/>
          <w:sz w:val="24"/>
          <w:szCs w:val="24"/>
        </w:rPr>
        <w:t xml:space="preserve">είναι άρτια, θα πρέπει για κάθε </w:t>
      </w:r>
      <w:r w:rsidRPr="00DC0A62">
        <w:rPr>
          <w:position w:val="-10"/>
          <w:sz w:val="24"/>
          <w:szCs w:val="24"/>
        </w:rPr>
        <w:object w:dxaOrig="1020" w:dyaOrig="320" w14:anchorId="16DE4A94">
          <v:shape id="_x0000_i1034" type="#_x0000_t75" style="width:51.75pt;height:16.5pt" o:ole="">
            <v:imagedata r:id="rId21" o:title=""/>
          </v:shape>
          <o:OLEObject Type="Embed" ProgID="Equation.DSMT4" ShapeID="_x0000_i1034" DrawAspect="Content" ObjectID="_1706867745" r:id="rId22"/>
        </w:object>
      </w:r>
      <w:r w:rsidRPr="00DC0A62">
        <w:rPr>
          <w:position w:val="-1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να ισχύει</w:t>
      </w:r>
      <w:r w:rsidRPr="00DC0A62">
        <w:rPr>
          <w:rFonts w:cstheme="minorHAnsi"/>
          <w:sz w:val="24"/>
          <w:szCs w:val="24"/>
        </w:rPr>
        <w:t xml:space="preserve"> </w:t>
      </w:r>
      <w:r w:rsidRPr="00DC0A62">
        <w:rPr>
          <w:position w:val="-10"/>
          <w:sz w:val="24"/>
          <w:szCs w:val="24"/>
        </w:rPr>
        <w:object w:dxaOrig="1380" w:dyaOrig="320" w14:anchorId="68DFC09E">
          <v:shape id="_x0000_i1035" type="#_x0000_t75" style="width:69.75pt;height:16.5pt" o:ole="">
            <v:imagedata r:id="rId23" o:title=""/>
          </v:shape>
          <o:OLEObject Type="Embed" ProgID="Equation.DSMT4" ShapeID="_x0000_i1035" DrawAspect="Content" ObjectID="_1706867746" r:id="rId24"/>
        </w:object>
      </w:r>
      <w:r>
        <w:rPr>
          <w:rFonts w:cstheme="minorHAnsi"/>
          <w:sz w:val="24"/>
          <w:szCs w:val="24"/>
        </w:rPr>
        <w:t>.</w:t>
      </w:r>
      <w:r w:rsidRPr="00DC0A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Συνεπώς </w:t>
      </w:r>
      <w:r w:rsidRPr="00DC0A62">
        <w:rPr>
          <w:position w:val="-10"/>
          <w:sz w:val="24"/>
          <w:szCs w:val="24"/>
        </w:rPr>
        <w:object w:dxaOrig="1719" w:dyaOrig="320" w14:anchorId="1E909A67">
          <v:shape id="_x0000_i1036" type="#_x0000_t75" style="width:87pt;height:16.5pt" o:ole="">
            <v:imagedata r:id="rId25" o:title=""/>
          </v:shape>
          <o:OLEObject Type="Embed" ProgID="Equation.DSMT4" ShapeID="_x0000_i1036" DrawAspect="Content" ObjectID="_1706867747" r:id="rId26"/>
        </w:object>
      </w:r>
      <w:r>
        <w:rPr>
          <w:sz w:val="24"/>
          <w:szCs w:val="24"/>
        </w:rPr>
        <w:t>.</w:t>
      </w:r>
    </w:p>
    <w:p w14:paraId="4E270C98" w14:textId="73076A1C" w:rsidR="00DC0A62" w:rsidRDefault="00DC0A62" w:rsidP="00DC0A6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Αφού η συνάρτηση </w:t>
      </w:r>
      <w:r w:rsidRPr="00DC0A62">
        <w:rPr>
          <w:position w:val="-10"/>
          <w:sz w:val="24"/>
          <w:szCs w:val="24"/>
        </w:rPr>
        <w:object w:dxaOrig="240" w:dyaOrig="320" w14:anchorId="325E5CBF">
          <v:shape id="_x0000_i1037" type="#_x0000_t75" style="width:12pt;height:16.5pt" o:ole="">
            <v:imagedata r:id="rId5" o:title=""/>
          </v:shape>
          <o:OLEObject Type="Embed" ProgID="Equation.DSMT4" ShapeID="_x0000_i1037" DrawAspect="Content" ObjectID="_1706867748" r:id="rId27"/>
        </w:object>
      </w:r>
      <w:r>
        <w:rPr>
          <w:position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 άρτια η γραφική της παράσταση θα έχει άξονα συμμετρίας τον άξονα </w:t>
      </w:r>
      <w:r w:rsidRPr="00DC0A62">
        <w:rPr>
          <w:position w:val="-10"/>
          <w:sz w:val="24"/>
          <w:szCs w:val="24"/>
        </w:rPr>
        <w:object w:dxaOrig="360" w:dyaOrig="320" w14:anchorId="7BB90B42">
          <v:shape id="_x0000_i1038" type="#_x0000_t75" style="width:18pt;height:16.5pt" o:ole="">
            <v:imagedata r:id="rId28" o:title=""/>
          </v:shape>
          <o:OLEObject Type="Embed" ProgID="Equation.DSMT4" ShapeID="_x0000_i1038" DrawAspect="Content" ObjectID="_1706867749" r:id="rId29"/>
        </w:object>
      </w:r>
      <w:r w:rsidR="0021544A">
        <w:rPr>
          <w:sz w:val="24"/>
          <w:szCs w:val="24"/>
        </w:rPr>
        <w:t>.</w:t>
      </w:r>
      <w:r w:rsidRPr="00DC0A62">
        <w:rPr>
          <w:sz w:val="24"/>
          <w:szCs w:val="24"/>
        </w:rPr>
        <w:t xml:space="preserve"> </w:t>
      </w:r>
      <w:r w:rsidR="0021544A">
        <w:rPr>
          <w:sz w:val="24"/>
          <w:szCs w:val="24"/>
        </w:rPr>
        <w:t>Η</w:t>
      </w:r>
      <w:r>
        <w:rPr>
          <w:sz w:val="24"/>
          <w:szCs w:val="24"/>
        </w:rPr>
        <w:t xml:space="preserve"> γραφική της παράσταση στο </w:t>
      </w:r>
      <w:r w:rsidR="0021544A" w:rsidRPr="00DC0A62">
        <w:rPr>
          <w:position w:val="-10"/>
          <w:sz w:val="24"/>
          <w:szCs w:val="24"/>
        </w:rPr>
        <w:object w:dxaOrig="680" w:dyaOrig="320" w14:anchorId="1D283E47">
          <v:shape id="_x0000_i1039" type="#_x0000_t75" style="width:34.5pt;height:16.5pt" o:ole="">
            <v:imagedata r:id="rId30" o:title=""/>
          </v:shape>
          <o:OLEObject Type="Embed" ProgID="Equation.DSMT4" ShapeID="_x0000_i1039" DrawAspect="Content" ObjectID="_1706867750" r:id="rId31"/>
        </w:object>
      </w:r>
      <w:r w:rsidR="0021544A">
        <w:rPr>
          <w:position w:val="-10"/>
          <w:sz w:val="24"/>
          <w:szCs w:val="24"/>
        </w:rPr>
        <w:t xml:space="preserve"> </w:t>
      </w:r>
      <w:r w:rsidR="0021544A">
        <w:rPr>
          <w:sz w:val="24"/>
          <w:szCs w:val="24"/>
        </w:rPr>
        <w:t>φαίνεται</w:t>
      </w:r>
      <w:r>
        <w:rPr>
          <w:sz w:val="24"/>
          <w:szCs w:val="24"/>
        </w:rPr>
        <w:t xml:space="preserve"> </w:t>
      </w:r>
      <w:r w:rsidR="0021544A">
        <w:rPr>
          <w:sz w:val="24"/>
          <w:szCs w:val="24"/>
        </w:rPr>
        <w:t xml:space="preserve">στο παρακάτω σχήμα. </w:t>
      </w:r>
    </w:p>
    <w:p w14:paraId="53C539D7" w14:textId="2E50DFBE" w:rsidR="0021544A" w:rsidRPr="00DC0A62" w:rsidRDefault="0021544A" w:rsidP="001043F6">
      <w:pPr>
        <w:spacing w:after="0" w:line="360" w:lineRule="auto"/>
        <w:jc w:val="center"/>
        <w:rPr>
          <w:sz w:val="24"/>
          <w:szCs w:val="24"/>
        </w:rPr>
      </w:pPr>
      <w:r w:rsidRPr="0021544A">
        <w:rPr>
          <w:noProof/>
          <w:sz w:val="24"/>
          <w:szCs w:val="24"/>
          <w:lang w:eastAsia="el-GR"/>
        </w:rPr>
        <w:drawing>
          <wp:inline distT="0" distB="0" distL="0" distR="0" wp14:anchorId="5D585B46" wp14:editId="21B26479">
            <wp:extent cx="5486400" cy="3617595"/>
            <wp:effectExtent l="0" t="0" r="0" b="190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544A" w:rsidRPr="00DC0A62" w:rsidSect="006D047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C248D6F" w15:done="0"/>
  <w15:commentEx w15:paraId="1152A23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Νίκος">
    <w15:presenceInfo w15:providerId="None" w15:userId="Νίκο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7D"/>
    <w:rsid w:val="000029CF"/>
    <w:rsid w:val="0007467E"/>
    <w:rsid w:val="000E3FFD"/>
    <w:rsid w:val="001043F6"/>
    <w:rsid w:val="001F170B"/>
    <w:rsid w:val="0021544A"/>
    <w:rsid w:val="003F5274"/>
    <w:rsid w:val="004D40BA"/>
    <w:rsid w:val="006D047D"/>
    <w:rsid w:val="0074041E"/>
    <w:rsid w:val="00791C2C"/>
    <w:rsid w:val="007F3B26"/>
    <w:rsid w:val="00A022D1"/>
    <w:rsid w:val="00BA374E"/>
    <w:rsid w:val="00BC2E7B"/>
    <w:rsid w:val="00CE37AA"/>
    <w:rsid w:val="00DC0A62"/>
    <w:rsid w:val="00E44DC2"/>
    <w:rsid w:val="00F3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52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047D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07467E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7467E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7467E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7467E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7467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047D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07467E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7467E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7467E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7467E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746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47" Type="http://schemas.microsoft.com/office/2011/relationships/people" Target="peop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4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image" Target="media/image13.png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2.wmf"/><Relationship Id="rId4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2022-02-20T11:08:00Z</cp:lastPrinted>
  <dcterms:created xsi:type="dcterms:W3CDTF">2022-02-20T11:08:00Z</dcterms:created>
  <dcterms:modified xsi:type="dcterms:W3CDTF">2022-02-20T11:08:00Z</dcterms:modified>
</cp:coreProperties>
</file>