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C49B42" w14:textId="554FC2AE" w:rsidR="000E3FFD" w:rsidRPr="00157863" w:rsidRDefault="00157863" w:rsidP="00B1491D">
      <w:pPr>
        <w:spacing w:after="0" w:line="360" w:lineRule="auto"/>
        <w:jc w:val="both"/>
        <w:rPr>
          <w:sz w:val="24"/>
          <w:szCs w:val="24"/>
        </w:rPr>
      </w:pPr>
      <w:r w:rsidRPr="00157863">
        <w:rPr>
          <w:sz w:val="24"/>
          <w:szCs w:val="24"/>
        </w:rPr>
        <w:t>ΛΥΣΗ</w:t>
      </w:r>
    </w:p>
    <w:p w14:paraId="1747C07E" w14:textId="44568B43" w:rsidR="00F84BE9" w:rsidRDefault="00157863" w:rsidP="00F84BE9">
      <w:pPr>
        <w:spacing w:after="0" w:line="360" w:lineRule="auto"/>
        <w:jc w:val="both"/>
        <w:rPr>
          <w:sz w:val="24"/>
          <w:szCs w:val="24"/>
        </w:rPr>
      </w:pPr>
      <w:r w:rsidRPr="00157863">
        <w:rPr>
          <w:sz w:val="24"/>
          <w:szCs w:val="24"/>
        </w:rPr>
        <w:t xml:space="preserve">α) </w:t>
      </w:r>
      <w:r w:rsidR="00F84BE9" w:rsidRPr="00157863">
        <w:rPr>
          <w:sz w:val="24"/>
          <w:szCs w:val="24"/>
        </w:rPr>
        <w:t xml:space="preserve">Το ζεύγος </w:t>
      </w:r>
      <w:r w:rsidR="00F84BE9" w:rsidRPr="00157863">
        <w:rPr>
          <w:position w:val="-14"/>
          <w:sz w:val="24"/>
          <w:szCs w:val="24"/>
        </w:rPr>
        <w:object w:dxaOrig="580" w:dyaOrig="400" w14:anchorId="0CFBF8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.25pt;height:20.25pt" o:ole="">
            <v:imagedata r:id="rId5" o:title=""/>
          </v:shape>
          <o:OLEObject Type="Embed" ProgID="Equation.DSMT4" ShapeID="_x0000_i1025" DrawAspect="Content" ObjectID="_1704140702" r:id="rId6"/>
        </w:object>
      </w:r>
      <w:r w:rsidR="00F84BE9" w:rsidRPr="00157863">
        <w:rPr>
          <w:sz w:val="24"/>
          <w:szCs w:val="24"/>
        </w:rPr>
        <w:t xml:space="preserve"> επαληθεύει μόνο την εξίσωση </w:t>
      </w:r>
      <w:r w:rsidR="00F84BE9" w:rsidRPr="00157863">
        <w:rPr>
          <w:position w:val="-10"/>
          <w:sz w:val="24"/>
          <w:szCs w:val="24"/>
        </w:rPr>
        <w:object w:dxaOrig="1120" w:dyaOrig="320" w14:anchorId="12899CF1">
          <v:shape id="_x0000_i1026" type="#_x0000_t75" style="width:55.5pt;height:16.5pt" o:ole="">
            <v:imagedata r:id="rId7" o:title=""/>
          </v:shape>
          <o:OLEObject Type="Embed" ProgID="Equation.DSMT4" ShapeID="_x0000_i1026" DrawAspect="Content" ObjectID="_1704140703" r:id="rId8"/>
        </w:object>
      </w:r>
      <w:r w:rsidR="00F84BE9" w:rsidRPr="00157863">
        <w:rPr>
          <w:position w:val="-10"/>
          <w:sz w:val="24"/>
          <w:szCs w:val="24"/>
        </w:rPr>
        <w:t xml:space="preserve"> </w:t>
      </w:r>
      <w:r w:rsidR="00F84BE9" w:rsidRPr="00157863">
        <w:rPr>
          <w:sz w:val="24"/>
          <w:szCs w:val="24"/>
        </w:rPr>
        <w:t xml:space="preserve">και όχι την εξίσωση </w:t>
      </w:r>
      <w:r w:rsidR="00F84BE9" w:rsidRPr="00157863">
        <w:rPr>
          <w:position w:val="-10"/>
          <w:sz w:val="24"/>
          <w:szCs w:val="24"/>
        </w:rPr>
        <w:object w:dxaOrig="1020" w:dyaOrig="320" w14:anchorId="007F23DB">
          <v:shape id="_x0000_i1027" type="#_x0000_t75" style="width:51pt;height:16.5pt" o:ole="">
            <v:imagedata r:id="rId9" o:title=""/>
          </v:shape>
          <o:OLEObject Type="Embed" ProgID="Equation.DSMT4" ShapeID="_x0000_i1027" DrawAspect="Content" ObjectID="_1704140704" r:id="rId10"/>
        </w:object>
      </w:r>
      <w:r w:rsidR="00F84BE9">
        <w:rPr>
          <w:sz w:val="24"/>
          <w:szCs w:val="24"/>
        </w:rPr>
        <w:t>,</w:t>
      </w:r>
      <w:r w:rsidR="00F84BE9">
        <w:rPr>
          <w:position w:val="-10"/>
          <w:sz w:val="24"/>
          <w:szCs w:val="24"/>
        </w:rPr>
        <w:t xml:space="preserve"> </w:t>
      </w:r>
      <w:r w:rsidR="00F84BE9" w:rsidRPr="00157863">
        <w:rPr>
          <w:sz w:val="24"/>
          <w:szCs w:val="24"/>
        </w:rPr>
        <w:t xml:space="preserve">οπότε δεν αποτελεί λύση του συστήματος. </w:t>
      </w:r>
    </w:p>
    <w:p w14:paraId="02E99917" w14:textId="77777777" w:rsidR="00F84BE9" w:rsidRDefault="00157863" w:rsidP="0015786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F84BE9">
        <w:rPr>
          <w:sz w:val="24"/>
          <w:szCs w:val="24"/>
        </w:rPr>
        <w:t xml:space="preserve">Από τη δεύτερη εξίσωση του συστήματος έχουμε </w:t>
      </w:r>
      <w:r w:rsidR="00F84BE9" w:rsidRPr="00157863">
        <w:rPr>
          <w:position w:val="-10"/>
          <w:sz w:val="24"/>
          <w:szCs w:val="24"/>
        </w:rPr>
        <w:object w:dxaOrig="3900" w:dyaOrig="320" w14:anchorId="07B7A8E2">
          <v:shape id="_x0000_i1028" type="#_x0000_t75" style="width:195pt;height:16.5pt" o:ole="">
            <v:imagedata r:id="rId11" o:title=""/>
          </v:shape>
          <o:OLEObject Type="Embed" ProgID="Equation.DSMT4" ShapeID="_x0000_i1028" DrawAspect="Content" ObjectID="_1704140705" r:id="rId12"/>
        </w:object>
      </w:r>
      <w:r w:rsidR="00F84BE9">
        <w:rPr>
          <w:sz w:val="24"/>
          <w:szCs w:val="24"/>
        </w:rPr>
        <w:t xml:space="preserve">και με αντικατάσταση στην εξίσωση </w:t>
      </w:r>
      <w:r w:rsidR="00F84BE9" w:rsidRPr="00157863">
        <w:rPr>
          <w:position w:val="-10"/>
          <w:sz w:val="24"/>
          <w:szCs w:val="24"/>
        </w:rPr>
        <w:object w:dxaOrig="1120" w:dyaOrig="320" w14:anchorId="55261AC5">
          <v:shape id="_x0000_i1029" type="#_x0000_t75" style="width:55.5pt;height:16.5pt" o:ole="">
            <v:imagedata r:id="rId7" o:title=""/>
          </v:shape>
          <o:OLEObject Type="Embed" ProgID="Equation.DSMT4" ShapeID="_x0000_i1029" DrawAspect="Content" ObjectID="_1704140706" r:id="rId13"/>
        </w:object>
      </w:r>
      <w:r w:rsidR="006327A7">
        <w:rPr>
          <w:sz w:val="24"/>
          <w:szCs w:val="24"/>
        </w:rPr>
        <w:t xml:space="preserve"> </w:t>
      </w:r>
      <w:r w:rsidR="00F84BE9">
        <w:rPr>
          <w:sz w:val="24"/>
          <w:szCs w:val="24"/>
        </w:rPr>
        <w:t>έχουμε:</w:t>
      </w:r>
    </w:p>
    <w:p w14:paraId="25B9392C" w14:textId="3DA0FB23" w:rsidR="00157863" w:rsidRDefault="00F84BE9" w:rsidP="00157863">
      <w:pPr>
        <w:spacing w:after="0" w:line="360" w:lineRule="auto"/>
        <w:jc w:val="both"/>
        <w:rPr>
          <w:sz w:val="24"/>
          <w:szCs w:val="24"/>
        </w:rPr>
      </w:pPr>
      <w:r w:rsidRPr="00F84BE9">
        <w:rPr>
          <w:position w:val="-14"/>
          <w:sz w:val="24"/>
          <w:szCs w:val="24"/>
        </w:rPr>
        <w:object w:dxaOrig="5400" w:dyaOrig="400" w14:anchorId="01192A2E">
          <v:shape id="_x0000_i1030" type="#_x0000_t75" style="width:267.75pt;height:20.25pt" o:ole="">
            <v:imagedata r:id="rId14" o:title=""/>
          </v:shape>
          <o:OLEObject Type="Embed" ProgID="Equation.DSMT4" ShapeID="_x0000_i1030" DrawAspect="Content" ObjectID="_1704140707" r:id="rId15"/>
        </w:object>
      </w:r>
      <w:r w:rsidR="006327A7">
        <w:rPr>
          <w:sz w:val="24"/>
          <w:szCs w:val="24"/>
        </w:rPr>
        <w:t xml:space="preserve">. </w:t>
      </w:r>
    </w:p>
    <w:p w14:paraId="033CF9C8" w14:textId="07C67545" w:rsidR="006327A7" w:rsidRDefault="006327A7" w:rsidP="006327A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</w:t>
      </w:r>
      <w:r w:rsidR="00F84BE9" w:rsidRPr="006327A7">
        <w:rPr>
          <w:position w:val="-6"/>
          <w:sz w:val="24"/>
          <w:szCs w:val="24"/>
        </w:rPr>
        <w:object w:dxaOrig="560" w:dyaOrig="279" w14:anchorId="7919BF9E">
          <v:shape id="_x0000_i1031" type="#_x0000_t75" style="width:28.5pt;height:14.25pt" o:ole="">
            <v:imagedata r:id="rId16" o:title=""/>
          </v:shape>
          <o:OLEObject Type="Embed" ProgID="Equation.DSMT4" ShapeID="_x0000_i1031" DrawAspect="Content" ObjectID="_1704140708" r:id="rId17"/>
        </w:object>
      </w:r>
      <w:r>
        <w:rPr>
          <w:position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στην εξίσωση </w:t>
      </w:r>
      <w:r w:rsidRPr="00157863">
        <w:rPr>
          <w:position w:val="-10"/>
          <w:sz w:val="24"/>
          <w:szCs w:val="24"/>
        </w:rPr>
        <w:object w:dxaOrig="1020" w:dyaOrig="320" w14:anchorId="56D0151A">
          <v:shape id="_x0000_i1032" type="#_x0000_t75" style="width:51pt;height:16.5pt" o:ole="">
            <v:imagedata r:id="rId9" o:title=""/>
          </v:shape>
          <o:OLEObject Type="Embed" ProgID="Equation.DSMT4" ShapeID="_x0000_i1032" DrawAspect="Content" ObjectID="_1704140709" r:id="rId18"/>
        </w:object>
      </w:r>
      <w:r>
        <w:rPr>
          <w:position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έχουμε </w:t>
      </w:r>
      <w:r w:rsidR="00F84BE9" w:rsidRPr="00157863">
        <w:rPr>
          <w:position w:val="-10"/>
          <w:sz w:val="24"/>
          <w:szCs w:val="24"/>
        </w:rPr>
        <w:object w:dxaOrig="520" w:dyaOrig="320" w14:anchorId="7F566D2C">
          <v:shape id="_x0000_i1033" type="#_x0000_t75" style="width:25.5pt;height:16.5pt" o:ole="">
            <v:imagedata r:id="rId19" o:title=""/>
          </v:shape>
          <o:OLEObject Type="Embed" ProgID="Equation.DSMT4" ShapeID="_x0000_i1033" DrawAspect="Content" ObjectID="_1704140710" r:id="rId20"/>
        </w:object>
      </w:r>
      <w:r>
        <w:rPr>
          <w:sz w:val="24"/>
          <w:szCs w:val="24"/>
        </w:rPr>
        <w:t>.</w:t>
      </w:r>
    </w:p>
    <w:p w14:paraId="104F480A" w14:textId="77777777" w:rsidR="00AC2705" w:rsidRDefault="00AC2705" w:rsidP="00AC270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Συνεπώς η λύση του συστήματος είναι το ζεύγος </w:t>
      </w:r>
      <w:r w:rsidRPr="00157863">
        <w:rPr>
          <w:position w:val="-14"/>
          <w:sz w:val="24"/>
          <w:szCs w:val="24"/>
        </w:rPr>
        <w:object w:dxaOrig="540" w:dyaOrig="400" w14:anchorId="08286249">
          <v:shape id="_x0000_i1034" type="#_x0000_t75" style="width:27pt;height:20.25pt" o:ole="">
            <v:imagedata r:id="rId21" o:title=""/>
          </v:shape>
          <o:OLEObject Type="Embed" ProgID="Equation.DSMT4" ShapeID="_x0000_i1034" DrawAspect="Content" ObjectID="_1704140711" r:id="rId22"/>
        </w:object>
      </w:r>
      <w:r>
        <w:rPr>
          <w:sz w:val="24"/>
          <w:szCs w:val="24"/>
        </w:rPr>
        <w:t>.</w:t>
      </w:r>
    </w:p>
    <w:p w14:paraId="08088DD9" w14:textId="41AC00BF" w:rsidR="00157863" w:rsidRDefault="006327A7" w:rsidP="00B1491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Οι </w:t>
      </w:r>
      <w:r w:rsidRPr="00157863">
        <w:rPr>
          <w:sz w:val="24"/>
          <w:szCs w:val="24"/>
        </w:rPr>
        <w:t xml:space="preserve">συντεταγμένες του σημείου τομής των ευθειών </w:t>
      </w:r>
      <w:r w:rsidRPr="00157863">
        <w:rPr>
          <w:position w:val="-12"/>
          <w:sz w:val="24"/>
          <w:szCs w:val="24"/>
        </w:rPr>
        <w:object w:dxaOrig="880" w:dyaOrig="360" w14:anchorId="120C621C">
          <v:shape id="_x0000_i1035" type="#_x0000_t75" style="width:44.25pt;height:18pt" o:ole="">
            <v:imagedata r:id="rId23" o:title=""/>
          </v:shape>
          <o:OLEObject Type="Embed" ProgID="Equation.DSMT4" ShapeID="_x0000_i1035" DrawAspect="Content" ObjectID="_1704140712" r:id="rId24"/>
        </w:object>
      </w:r>
      <w:r w:rsidR="001A6F00">
        <w:rPr>
          <w:position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είναι </w:t>
      </w:r>
      <w:r w:rsidR="00AC2705">
        <w:rPr>
          <w:sz w:val="24"/>
          <w:szCs w:val="24"/>
        </w:rPr>
        <w:t>η</w:t>
      </w:r>
      <w:r>
        <w:rPr>
          <w:sz w:val="24"/>
          <w:szCs w:val="24"/>
        </w:rPr>
        <w:t xml:space="preserve"> λύσ</w:t>
      </w:r>
      <w:r w:rsidR="00AC2705">
        <w:rPr>
          <w:sz w:val="24"/>
          <w:szCs w:val="24"/>
        </w:rPr>
        <w:t>η</w:t>
      </w:r>
      <w:r>
        <w:rPr>
          <w:sz w:val="24"/>
          <w:szCs w:val="24"/>
        </w:rPr>
        <w:t xml:space="preserve"> του συστήματος </w:t>
      </w:r>
      <w:r w:rsidR="00F84BE9" w:rsidRPr="00157863">
        <w:rPr>
          <w:rFonts w:eastAsia="Times New Roman" w:cstheme="minorHAnsi"/>
          <w:position w:val="-30"/>
          <w:sz w:val="24"/>
          <w:szCs w:val="24"/>
        </w:rPr>
        <w:object w:dxaOrig="1260" w:dyaOrig="720" w14:anchorId="1E065718">
          <v:shape id="_x0000_i1036" type="#_x0000_t75" style="width:63pt;height:36pt" o:ole="">
            <v:imagedata r:id="rId25" o:title=""/>
          </v:shape>
          <o:OLEObject Type="Embed" ProgID="Equation.DSMT4" ShapeID="_x0000_i1036" DrawAspect="Content" ObjectID="_1704140713" r:id="rId26"/>
        </w:object>
      </w:r>
      <w:r>
        <w:rPr>
          <w:sz w:val="24"/>
          <w:szCs w:val="24"/>
        </w:rPr>
        <w:t>, δηλαδή το ζ</w:t>
      </w:r>
      <w:r w:rsidRPr="00157863">
        <w:rPr>
          <w:sz w:val="24"/>
          <w:szCs w:val="24"/>
        </w:rPr>
        <w:t xml:space="preserve">εύγος </w:t>
      </w:r>
      <w:r w:rsidRPr="00157863">
        <w:rPr>
          <w:position w:val="-14"/>
          <w:sz w:val="24"/>
          <w:szCs w:val="24"/>
        </w:rPr>
        <w:object w:dxaOrig="540" w:dyaOrig="400" w14:anchorId="478BEA77">
          <v:shape id="_x0000_i1037" type="#_x0000_t75" style="width:27pt;height:20.25pt" o:ole="">
            <v:imagedata r:id="rId21" o:title=""/>
          </v:shape>
          <o:OLEObject Type="Embed" ProgID="Equation.DSMT4" ShapeID="_x0000_i1037" DrawAspect="Content" ObjectID="_1704140714" r:id="rId27"/>
        </w:object>
      </w:r>
      <w:r>
        <w:rPr>
          <w:sz w:val="24"/>
          <w:szCs w:val="24"/>
        </w:rPr>
        <w:t>.</w:t>
      </w:r>
      <w:bookmarkStart w:id="0" w:name="_GoBack"/>
      <w:bookmarkEnd w:id="0"/>
    </w:p>
    <w:sectPr w:rsidR="00157863" w:rsidSect="00B1491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E595E2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Νίκος">
    <w15:presenceInfo w15:providerId="None" w15:userId="Νίκος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91D"/>
    <w:rsid w:val="000E3FFD"/>
    <w:rsid w:val="00157863"/>
    <w:rsid w:val="001A6F00"/>
    <w:rsid w:val="006327A7"/>
    <w:rsid w:val="00821304"/>
    <w:rsid w:val="008A6850"/>
    <w:rsid w:val="00A46B7F"/>
    <w:rsid w:val="00A51C98"/>
    <w:rsid w:val="00AC2705"/>
    <w:rsid w:val="00B1491D"/>
    <w:rsid w:val="00D54445"/>
    <w:rsid w:val="00EB39E9"/>
    <w:rsid w:val="00F8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36E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A6850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8A6850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8A6850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8A6850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8A6850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8A6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8A685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A6850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8A6850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8A6850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8A6850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8A6850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8A6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8A68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2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47" Type="http://schemas.microsoft.com/office/2011/relationships/commentsExtended" Target="commentsExtended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image" Target="media/image10.wmf"/><Relationship Id="rId2" Type="http://schemas.microsoft.com/office/2007/relationships/stylesWithEffects" Target="stylesWithEffects.xml"/><Relationship Id="rId16" Type="http://schemas.openxmlformats.org/officeDocument/2006/relationships/image" Target="media/image6.wmf"/><Relationship Id="rId20" Type="http://schemas.openxmlformats.org/officeDocument/2006/relationships/oleObject" Target="embeddings/oleObject9.bin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1.bin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image" Target="media/image9.wmf"/><Relationship Id="rId28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3.bin"/><Relationship Id="rId48" Type="http://schemas.microsoft.com/office/2011/relationships/people" Target="peop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2022-01-19T21:29:00Z</cp:lastPrinted>
  <dcterms:created xsi:type="dcterms:W3CDTF">2022-01-19T21:29:00Z</dcterms:created>
  <dcterms:modified xsi:type="dcterms:W3CDTF">2022-01-19T21:29:00Z</dcterms:modified>
</cp:coreProperties>
</file>