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0B4" w:rsidRDefault="008B7222" w:rsidP="004B4CA9">
      <w:pPr>
        <w:spacing w:after="0" w:line="360" w:lineRule="auto"/>
        <w:contextualSpacing/>
        <w:rPr>
          <w:rStyle w:val="fontstyle01"/>
          <w:sz w:val="24"/>
          <w:szCs w:val="24"/>
        </w:rPr>
      </w:pPr>
      <w:bookmarkStart w:id="0" w:name="_Hlk89708577"/>
      <w:r w:rsidRPr="001D0AB7">
        <w:rPr>
          <w:rStyle w:val="fontstyle01"/>
          <w:sz w:val="24"/>
          <w:szCs w:val="24"/>
        </w:rPr>
        <w:t>ΝΕΑ ΕΛΛΗΝΙΚΑ</w:t>
      </w:r>
    </w:p>
    <w:p w:rsidR="00043A3E" w:rsidRPr="001D0AB7" w:rsidRDefault="00043A3E" w:rsidP="004B4CA9">
      <w:pPr>
        <w:spacing w:after="0" w:line="360" w:lineRule="auto"/>
        <w:contextualSpacing/>
        <w:rPr>
          <w:rStyle w:val="fontstyle01"/>
          <w:b w:val="0"/>
          <w:sz w:val="24"/>
          <w:szCs w:val="24"/>
        </w:rPr>
      </w:pPr>
      <w:r w:rsidRPr="001D0AB7">
        <w:rPr>
          <w:rFonts w:ascii="Calibri" w:hAnsi="Calibri" w:cs="Calibri"/>
          <w:b/>
          <w:sz w:val="24"/>
          <w:szCs w:val="24"/>
        </w:rPr>
        <w:t>Α΄ ΤΑΞΗ ΕΝ.Ε.Ε.ΓΥ</w:t>
      </w:r>
      <w:r w:rsidR="00401D86" w:rsidRPr="001D0AB7">
        <w:rPr>
          <w:rFonts w:ascii="Calibri" w:hAnsi="Calibri" w:cs="Calibri"/>
          <w:b/>
          <w:sz w:val="24"/>
          <w:szCs w:val="24"/>
        </w:rPr>
        <w:t>.</w:t>
      </w:r>
      <w:r w:rsidRPr="001D0AB7">
        <w:rPr>
          <w:rFonts w:ascii="Calibri" w:hAnsi="Calibri" w:cs="Calibri"/>
          <w:b/>
          <w:sz w:val="24"/>
          <w:szCs w:val="24"/>
        </w:rPr>
        <w:t>-Λ.</w:t>
      </w:r>
    </w:p>
    <w:p w:rsidR="00F42D5B" w:rsidRDefault="008B7222" w:rsidP="004B4CA9">
      <w:pPr>
        <w:spacing w:after="0" w:line="360" w:lineRule="auto"/>
        <w:rPr>
          <w:rStyle w:val="fontstyle01"/>
          <w:color w:val="auto"/>
          <w:sz w:val="24"/>
          <w:szCs w:val="24"/>
        </w:rPr>
      </w:pPr>
      <w:r w:rsidRPr="001D0AB7">
        <w:rPr>
          <w:rStyle w:val="fontstyle01"/>
          <w:sz w:val="24"/>
          <w:szCs w:val="24"/>
        </w:rPr>
        <w:t xml:space="preserve">ΘΕΜΑΤΙΚΗ ΕΝΟΤΗΤΑ: </w:t>
      </w:r>
      <w:bookmarkEnd w:id="0"/>
      <w:r w:rsidR="00B42C08" w:rsidRPr="001D0AB7">
        <w:rPr>
          <w:rStyle w:val="fontstyle01"/>
          <w:color w:val="auto"/>
          <w:sz w:val="24"/>
          <w:szCs w:val="24"/>
        </w:rPr>
        <w:t>ΓΝΩΡΙΜΙΑ ΜΕ ΤΟΝ ΚΟΣΜΟ ΤΗΣ ΕΠΙΣΤΗΜΗΣ ΚΑΙ ΤΗΣ ΤΕΧΝΟΛΟΓΙΑΣ</w:t>
      </w:r>
    </w:p>
    <w:p w:rsidR="005B40B4" w:rsidRPr="001D0AB7" w:rsidRDefault="005B40B4" w:rsidP="004B4CA9">
      <w:pPr>
        <w:spacing w:after="0" w:line="360" w:lineRule="auto"/>
        <w:rPr>
          <w:rStyle w:val="fontstyle01"/>
          <w:sz w:val="24"/>
          <w:szCs w:val="24"/>
        </w:rPr>
      </w:pPr>
    </w:p>
    <w:p w:rsidR="00F42D5B" w:rsidRPr="001D0AB7" w:rsidRDefault="008B7222" w:rsidP="004B4CA9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1D0AB7">
        <w:rPr>
          <w:rStyle w:val="fontstyle01"/>
          <w:sz w:val="24"/>
          <w:szCs w:val="24"/>
        </w:rPr>
        <w:t>Α. Μη λογοτεχνικό κείμενο</w:t>
      </w:r>
    </w:p>
    <w:p w:rsidR="00F42D5B" w:rsidRPr="001D0AB7" w:rsidRDefault="008B7222" w:rsidP="004B4CA9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D0AB7">
        <w:rPr>
          <w:rFonts w:ascii="Calibri" w:hAnsi="Calibri" w:cs="Calibri"/>
          <w:b/>
          <w:bCs/>
          <w:sz w:val="24"/>
          <w:szCs w:val="24"/>
        </w:rPr>
        <w:t>Παιδιά και οθόνες: Ποιο είναι το «όριο κατανάλωσης»</w:t>
      </w:r>
    </w:p>
    <w:p w:rsidR="00F42D5B" w:rsidRPr="001D0AB7" w:rsidRDefault="008B7222" w:rsidP="004B4CA9">
      <w:pPr>
        <w:spacing w:after="0" w:line="360" w:lineRule="auto"/>
        <w:jc w:val="both"/>
        <w:rPr>
          <w:rFonts w:ascii="Calibri" w:hAnsi="Calibri" w:cs="Calibri"/>
          <w:iCs/>
          <w:sz w:val="24"/>
          <w:szCs w:val="24"/>
        </w:rPr>
      </w:pPr>
      <w:r w:rsidRPr="001D0AB7">
        <w:rPr>
          <w:rFonts w:ascii="Calibri" w:hAnsi="Calibri" w:cs="Calibri"/>
          <w:i/>
          <w:iCs/>
          <w:sz w:val="24"/>
          <w:szCs w:val="24"/>
        </w:rPr>
        <w:t xml:space="preserve">Το </w:t>
      </w:r>
      <w:r w:rsidR="001D0AB7" w:rsidRPr="001D0AB7">
        <w:rPr>
          <w:rFonts w:ascii="Calibri" w:hAnsi="Calibri" w:cs="Calibri"/>
          <w:i/>
          <w:iCs/>
          <w:sz w:val="24"/>
          <w:szCs w:val="24"/>
        </w:rPr>
        <w:t xml:space="preserve">ακόλουθο διασκευασμένο άρθρο </w:t>
      </w:r>
      <w:r w:rsidRPr="001D0AB7">
        <w:rPr>
          <w:rFonts w:ascii="Calibri" w:hAnsi="Calibri" w:cs="Calibri"/>
          <w:i/>
          <w:iCs/>
          <w:sz w:val="24"/>
          <w:szCs w:val="24"/>
        </w:rPr>
        <w:t xml:space="preserve">του Χαράλαμπου Νικόπουλου δημοσιεύτηκε στις </w:t>
      </w:r>
      <w:r w:rsidR="001D0AB7" w:rsidRPr="001D0AB7">
        <w:rPr>
          <w:rFonts w:ascii="Calibri" w:hAnsi="Calibri" w:cs="Calibri"/>
          <w:i/>
          <w:iCs/>
          <w:sz w:val="24"/>
          <w:szCs w:val="24"/>
        </w:rPr>
        <w:t>0</w:t>
      </w:r>
      <w:r w:rsidRPr="001D0AB7">
        <w:rPr>
          <w:rFonts w:ascii="Calibri" w:hAnsi="Calibri" w:cs="Calibri"/>
          <w:i/>
          <w:iCs/>
          <w:sz w:val="24"/>
          <w:szCs w:val="24"/>
        </w:rPr>
        <w:t>8</w:t>
      </w:r>
      <w:r w:rsidR="001D0AB7" w:rsidRPr="001D0AB7">
        <w:rPr>
          <w:rFonts w:ascii="Calibri" w:hAnsi="Calibri" w:cs="Calibri"/>
          <w:i/>
          <w:iCs/>
          <w:sz w:val="24"/>
          <w:szCs w:val="24"/>
        </w:rPr>
        <w:t>/0</w:t>
      </w:r>
      <w:r w:rsidRPr="001D0AB7">
        <w:rPr>
          <w:rFonts w:ascii="Calibri" w:hAnsi="Calibri" w:cs="Calibri"/>
          <w:i/>
          <w:iCs/>
          <w:sz w:val="24"/>
          <w:szCs w:val="24"/>
        </w:rPr>
        <w:t>2</w:t>
      </w:r>
      <w:r w:rsidR="001D0AB7" w:rsidRPr="001D0AB7">
        <w:rPr>
          <w:rFonts w:ascii="Calibri" w:hAnsi="Calibri" w:cs="Calibri"/>
          <w:i/>
          <w:iCs/>
          <w:sz w:val="24"/>
          <w:szCs w:val="24"/>
        </w:rPr>
        <w:t>/</w:t>
      </w:r>
      <w:r w:rsidRPr="001D0AB7">
        <w:rPr>
          <w:rFonts w:ascii="Calibri" w:hAnsi="Calibri" w:cs="Calibri"/>
          <w:i/>
          <w:iCs/>
          <w:sz w:val="24"/>
          <w:szCs w:val="24"/>
        </w:rPr>
        <w:t xml:space="preserve">2019 στον </w:t>
      </w:r>
      <w:proofErr w:type="spellStart"/>
      <w:r w:rsidR="001D0AB7" w:rsidRPr="001D0AB7">
        <w:rPr>
          <w:rFonts w:ascii="Calibri" w:hAnsi="Calibri" w:cs="Calibri"/>
          <w:i/>
          <w:iCs/>
          <w:sz w:val="24"/>
          <w:szCs w:val="24"/>
        </w:rPr>
        <w:t>ιστότοπο</w:t>
      </w:r>
      <w:proofErr w:type="spellEnd"/>
      <w:r w:rsidR="001D0AB7" w:rsidRPr="001D0AB7">
        <w:rPr>
          <w:rFonts w:ascii="Calibri" w:hAnsi="Calibri" w:cs="Calibri"/>
          <w:i/>
          <w:iCs/>
          <w:sz w:val="24"/>
          <w:szCs w:val="24"/>
        </w:rPr>
        <w:t xml:space="preserve"> </w:t>
      </w:r>
      <w:hyperlink r:id="rId8" w:history="1">
        <w:r w:rsidR="001D0AB7" w:rsidRPr="001D0AB7">
          <w:rPr>
            <w:rStyle w:val="-"/>
            <w:rFonts w:ascii="Calibri" w:hAnsi="Calibri" w:cs="Calibri"/>
            <w:i/>
            <w:iCs/>
            <w:color w:val="auto"/>
            <w:sz w:val="24"/>
            <w:szCs w:val="24"/>
            <w:u w:val="none"/>
          </w:rPr>
          <w:t>https://www.ygeiamou.gr/</w:t>
        </w:r>
      </w:hyperlink>
      <w:r w:rsidR="001D0AB7" w:rsidRPr="001D0AB7">
        <w:rPr>
          <w:rFonts w:ascii="Calibri" w:hAnsi="Calibri" w:cs="Calibri"/>
          <w:i/>
          <w:iCs/>
          <w:sz w:val="24"/>
          <w:szCs w:val="24"/>
        </w:rPr>
        <w:t xml:space="preserve">. </w:t>
      </w:r>
      <w:proofErr w:type="spellStart"/>
      <w:r w:rsidR="001D0AB7" w:rsidRPr="001D0AB7">
        <w:rPr>
          <w:rFonts w:ascii="Calibri" w:hAnsi="Calibri" w:cs="Calibri"/>
          <w:i/>
          <w:iCs/>
          <w:sz w:val="24"/>
          <w:szCs w:val="24"/>
        </w:rPr>
        <w:t>Προσπελάστηκε</w:t>
      </w:r>
      <w:proofErr w:type="spellEnd"/>
      <w:r w:rsidR="001D0AB7" w:rsidRPr="001D0AB7">
        <w:rPr>
          <w:rFonts w:ascii="Calibri" w:hAnsi="Calibri" w:cs="Calibri"/>
          <w:i/>
          <w:iCs/>
          <w:sz w:val="24"/>
          <w:szCs w:val="24"/>
        </w:rPr>
        <w:t xml:space="preserve"> στις 21/03/2023</w:t>
      </w:r>
      <w:r w:rsidR="001D0AB7" w:rsidRPr="001D0AB7">
        <w:rPr>
          <w:rFonts w:ascii="Calibri" w:hAnsi="Calibri" w:cs="Calibri"/>
        </w:rPr>
        <w:t xml:space="preserve"> </w:t>
      </w:r>
      <w:hyperlink r:id="rId9" w:history="1">
        <w:r w:rsidR="001D0AB7" w:rsidRPr="001D0AB7">
          <w:rPr>
            <w:rStyle w:val="-"/>
            <w:rFonts w:ascii="Calibri" w:hAnsi="Calibri" w:cs="Calibri"/>
            <w:i/>
            <w:iCs/>
            <w:color w:val="auto"/>
            <w:sz w:val="24"/>
            <w:szCs w:val="24"/>
            <w:u w:val="none"/>
          </w:rPr>
          <w:t>https://www.ygeiamou.gr/%cf%80%ce%b1%ce%b9%ce%b4%ce%af/9319/pedia-ke-othones-pio-ine-to-orio-katanalosis/</w:t>
        </w:r>
      </w:hyperlink>
    </w:p>
    <w:p w:rsidR="00F42D5B" w:rsidRPr="001D0AB7" w:rsidRDefault="00F42D5B" w:rsidP="001D0AB7">
      <w:pPr>
        <w:spacing w:after="0" w:line="360" w:lineRule="auto"/>
        <w:jc w:val="both"/>
        <w:rPr>
          <w:rFonts w:ascii="Calibri" w:hAnsi="Calibri" w:cs="Calibri"/>
          <w:bCs/>
          <w:iCs/>
          <w:sz w:val="24"/>
          <w:szCs w:val="24"/>
        </w:rPr>
      </w:pPr>
    </w:p>
    <w:p w:rsidR="00A807A6" w:rsidRPr="00A807A6" w:rsidRDefault="00A807A6" w:rsidP="00A807A6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807A6">
        <w:rPr>
          <w:rFonts w:ascii="Calibri" w:hAnsi="Calibri" w:cs="Calibri"/>
          <w:sz w:val="24"/>
          <w:szCs w:val="24"/>
        </w:rPr>
        <w:t xml:space="preserve">Η </w:t>
      </w:r>
      <w:r>
        <w:rPr>
          <w:rFonts w:ascii="Calibri" w:hAnsi="Calibri" w:cs="Calibri"/>
          <w:sz w:val="24"/>
          <w:szCs w:val="24"/>
        </w:rPr>
        <w:t>νέα</w:t>
      </w:r>
      <w:r w:rsidRPr="00A807A6">
        <w:rPr>
          <w:rFonts w:ascii="Calibri" w:hAnsi="Calibri" w:cs="Calibri"/>
          <w:sz w:val="24"/>
          <w:szCs w:val="24"/>
        </w:rPr>
        <w:t xml:space="preserve"> γενιά </w:t>
      </w:r>
      <w:r w:rsidR="003F7A76">
        <w:rPr>
          <w:rFonts w:ascii="Calibri" w:hAnsi="Calibri" w:cs="Calibri"/>
          <w:sz w:val="24"/>
          <w:szCs w:val="24"/>
        </w:rPr>
        <w:t>περνά α</w:t>
      </w:r>
      <w:r w:rsidRPr="00A807A6">
        <w:rPr>
          <w:rFonts w:ascii="Calibri" w:hAnsi="Calibri" w:cs="Calibri"/>
          <w:sz w:val="24"/>
          <w:szCs w:val="24"/>
        </w:rPr>
        <w:t xml:space="preserve">μέτρητες ώρες μπροστά σε </w:t>
      </w:r>
      <w:r w:rsidR="005B40B4">
        <w:rPr>
          <w:rFonts w:ascii="Calibri" w:hAnsi="Calibri" w:cs="Calibri"/>
          <w:sz w:val="24"/>
          <w:szCs w:val="24"/>
        </w:rPr>
        <w:t>οθόνες</w:t>
      </w:r>
      <w:r w:rsidRPr="00A807A6">
        <w:rPr>
          <w:rFonts w:ascii="Calibri" w:hAnsi="Calibri" w:cs="Calibri"/>
          <w:sz w:val="24"/>
          <w:szCs w:val="24"/>
        </w:rPr>
        <w:t xml:space="preserve"> και συσκευές. Τι πρέπει και τι μπορούν να κάνουν οι γονείς; Πολλά, </w:t>
      </w:r>
      <w:r w:rsidR="0052743F">
        <w:rPr>
          <w:rFonts w:ascii="Calibri" w:hAnsi="Calibri" w:cs="Calibri"/>
          <w:sz w:val="24"/>
          <w:szCs w:val="24"/>
        </w:rPr>
        <w:t>αρκεί να καταλάβουν το πρόβλημα και να βάλουν συγκεκριμένα όρια.</w:t>
      </w:r>
    </w:p>
    <w:p w:rsidR="0052743F" w:rsidRDefault="0052743F" w:rsidP="00A807A6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54144" behindDoc="0" locked="0" layoutInCell="1" allowOverlap="1" wp14:anchorId="549EC3B8" wp14:editId="69C75D75">
            <wp:simplePos x="0" y="0"/>
            <wp:positionH relativeFrom="margin">
              <wp:posOffset>0</wp:posOffset>
            </wp:positionH>
            <wp:positionV relativeFrom="margin">
              <wp:posOffset>4203065</wp:posOffset>
            </wp:positionV>
            <wp:extent cx="2699385" cy="1799590"/>
            <wp:effectExtent l="0" t="0" r="0" b="0"/>
            <wp:wrapSquare wrapText="bothSides"/>
            <wp:docPr id="1" name="Εικόνα 1" descr="https://www.ygeiamou.gr/wp-content/uploads/2019/02/190208162100_64214060_l-45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ygeiamou.gr/wp-content/uploads/2019/02/190208162100_64214060_l-450x3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4"/>
          <w:szCs w:val="24"/>
        </w:rPr>
        <w:t xml:space="preserve">Μεγάλες εφημερίδες και </w:t>
      </w:r>
      <w:r w:rsidR="00A807A6" w:rsidRPr="00A807A6">
        <w:rPr>
          <w:rFonts w:ascii="Calibri" w:hAnsi="Calibri" w:cs="Calibri"/>
          <w:sz w:val="24"/>
          <w:szCs w:val="24"/>
        </w:rPr>
        <w:t xml:space="preserve">περιοδικά του πλανήτη περιγράφουν το </w:t>
      </w:r>
      <w:r w:rsidR="003F7A76">
        <w:rPr>
          <w:rFonts w:ascii="Calibri" w:hAnsi="Calibri" w:cs="Calibri"/>
          <w:sz w:val="24"/>
          <w:szCs w:val="24"/>
        </w:rPr>
        <w:t>ζήτημα</w:t>
      </w:r>
      <w:r>
        <w:rPr>
          <w:rFonts w:ascii="Calibri" w:hAnsi="Calibri" w:cs="Calibri"/>
          <w:sz w:val="24"/>
          <w:szCs w:val="24"/>
        </w:rPr>
        <w:t xml:space="preserve"> με τίτλους, όπως:</w:t>
      </w:r>
      <w:r w:rsidR="00A807A6" w:rsidRPr="00A807A6">
        <w:rPr>
          <w:rFonts w:ascii="Calibri" w:hAnsi="Calibri" w:cs="Calibri"/>
          <w:sz w:val="24"/>
          <w:szCs w:val="24"/>
        </w:rPr>
        <w:t xml:space="preserve"> «Γιατί τα μέσα ενημέρωσης μπορεί να είναι κακά για την υγεία του παιδιού σας»</w:t>
      </w:r>
      <w:r>
        <w:rPr>
          <w:rFonts w:ascii="Calibri" w:hAnsi="Calibri" w:cs="Calibri"/>
          <w:sz w:val="24"/>
          <w:szCs w:val="24"/>
        </w:rPr>
        <w:t xml:space="preserve"> (περιοδικό </w:t>
      </w:r>
      <w:r>
        <w:rPr>
          <w:rFonts w:ascii="Calibri" w:hAnsi="Calibri" w:cs="Calibri"/>
          <w:sz w:val="24"/>
          <w:szCs w:val="24"/>
          <w:lang w:val="en-US"/>
        </w:rPr>
        <w:t>Time</w:t>
      </w:r>
      <w:r>
        <w:rPr>
          <w:rFonts w:ascii="Calibri" w:hAnsi="Calibri" w:cs="Calibri"/>
          <w:sz w:val="24"/>
          <w:szCs w:val="24"/>
        </w:rPr>
        <w:t>)∙</w:t>
      </w:r>
      <w:r w:rsidR="00A807A6" w:rsidRPr="00A807A6">
        <w:rPr>
          <w:rFonts w:ascii="Calibri" w:hAnsi="Calibri" w:cs="Calibri"/>
          <w:sz w:val="24"/>
          <w:szCs w:val="24"/>
        </w:rPr>
        <w:t xml:space="preserve"> «Τα παιδιά γίνονται πιο παχύσαρκα, πιο άρρωστα: οι ειδικοί κατηγορούν το έτοιμο φαγητό αλλά και τα βιντεοπαιχνίδια»</w:t>
      </w:r>
      <w:r>
        <w:rPr>
          <w:rFonts w:ascii="Calibri" w:hAnsi="Calibri" w:cs="Calibri"/>
          <w:sz w:val="24"/>
          <w:szCs w:val="24"/>
        </w:rPr>
        <w:t xml:space="preserve"> (εφημερίδα </w:t>
      </w:r>
      <w:r>
        <w:rPr>
          <w:rFonts w:ascii="Calibri" w:hAnsi="Calibri" w:cs="Calibri"/>
          <w:sz w:val="24"/>
          <w:szCs w:val="24"/>
          <w:lang w:val="en-US"/>
        </w:rPr>
        <w:t>Sunday</w:t>
      </w:r>
      <w:r w:rsidR="00A807A6" w:rsidRPr="00A807A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Times</w:t>
      </w:r>
      <w:r>
        <w:rPr>
          <w:rFonts w:ascii="Calibri" w:hAnsi="Calibri" w:cs="Calibri"/>
          <w:sz w:val="24"/>
          <w:szCs w:val="24"/>
        </w:rPr>
        <w:t>)∙</w:t>
      </w:r>
      <w:r w:rsidRPr="0052743F">
        <w:rPr>
          <w:rFonts w:ascii="Calibri" w:hAnsi="Calibri" w:cs="Calibri"/>
          <w:sz w:val="24"/>
          <w:szCs w:val="24"/>
        </w:rPr>
        <w:t xml:space="preserve"> </w:t>
      </w:r>
      <w:r w:rsidRPr="00A807A6">
        <w:rPr>
          <w:rFonts w:ascii="Calibri" w:hAnsi="Calibri" w:cs="Calibri"/>
          <w:sz w:val="24"/>
          <w:szCs w:val="24"/>
        </w:rPr>
        <w:t>«</w:t>
      </w:r>
      <w:r>
        <w:rPr>
          <w:rFonts w:ascii="Calibri" w:hAnsi="Calibri" w:cs="Calibri"/>
          <w:sz w:val="24"/>
          <w:szCs w:val="24"/>
          <w:lang w:val="en-US"/>
        </w:rPr>
        <w:t>O</w:t>
      </w:r>
      <w:r w:rsidRPr="00A807A6">
        <w:rPr>
          <w:rFonts w:ascii="Calibri" w:hAnsi="Calibri" w:cs="Calibri"/>
          <w:sz w:val="24"/>
          <w:szCs w:val="24"/>
        </w:rPr>
        <w:t>ι οθόνες επιβαρύνουν τον εγκέφαλο των παιδιών»</w:t>
      </w:r>
      <w:r>
        <w:rPr>
          <w:rFonts w:ascii="Calibri" w:hAnsi="Calibri" w:cs="Calibri"/>
          <w:sz w:val="24"/>
          <w:szCs w:val="24"/>
        </w:rPr>
        <w:t xml:space="preserve"> (εφημερίδα </w:t>
      </w:r>
      <w:r>
        <w:rPr>
          <w:rFonts w:ascii="Calibri" w:hAnsi="Calibri" w:cs="Calibri"/>
          <w:sz w:val="24"/>
          <w:szCs w:val="24"/>
          <w:lang w:val="en-US"/>
        </w:rPr>
        <w:t>New</w:t>
      </w:r>
      <w:r w:rsidRPr="0052743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York</w:t>
      </w:r>
      <w:r w:rsidRPr="0052743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Times</w:t>
      </w:r>
      <w:r w:rsidRPr="0052743F"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>.</w:t>
      </w:r>
    </w:p>
    <w:p w:rsidR="00F42D5B" w:rsidRDefault="00A807A6" w:rsidP="00A807A6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807A6">
        <w:rPr>
          <w:rFonts w:ascii="Calibri" w:hAnsi="Calibri" w:cs="Calibri"/>
          <w:sz w:val="24"/>
          <w:szCs w:val="24"/>
        </w:rPr>
        <w:t>Η χρήση των νέων τεχνολογιών είναι απαραίτητη και βο</w:t>
      </w:r>
      <w:r w:rsidR="0052743F">
        <w:rPr>
          <w:rFonts w:ascii="Calibri" w:hAnsi="Calibri" w:cs="Calibri"/>
          <w:sz w:val="24"/>
          <w:szCs w:val="24"/>
        </w:rPr>
        <w:t>ηθάει στην ανάπτυξη των παιδιών∙ ίσως καλλιεργεί</w:t>
      </w:r>
      <w:r w:rsidRPr="00A807A6">
        <w:rPr>
          <w:rFonts w:ascii="Calibri" w:hAnsi="Calibri" w:cs="Calibri"/>
          <w:sz w:val="24"/>
          <w:szCs w:val="24"/>
        </w:rPr>
        <w:t xml:space="preserve"> </w:t>
      </w:r>
      <w:r w:rsidR="0052743F">
        <w:rPr>
          <w:rFonts w:ascii="Calibri" w:hAnsi="Calibri" w:cs="Calibri"/>
          <w:sz w:val="24"/>
          <w:szCs w:val="24"/>
        </w:rPr>
        <w:t xml:space="preserve">ακόμα και </w:t>
      </w:r>
      <w:r w:rsidRPr="00A807A6">
        <w:rPr>
          <w:rFonts w:ascii="Calibri" w:hAnsi="Calibri" w:cs="Calibri"/>
          <w:sz w:val="24"/>
          <w:szCs w:val="24"/>
        </w:rPr>
        <w:t>τη</w:t>
      </w:r>
      <w:r w:rsidR="0052743F">
        <w:rPr>
          <w:rFonts w:ascii="Calibri" w:hAnsi="Calibri" w:cs="Calibri"/>
          <w:sz w:val="24"/>
          <w:szCs w:val="24"/>
        </w:rPr>
        <w:t>ν</w:t>
      </w:r>
      <w:r w:rsidRPr="00A807A6">
        <w:rPr>
          <w:rFonts w:ascii="Calibri" w:hAnsi="Calibri" w:cs="Calibri"/>
          <w:sz w:val="24"/>
          <w:szCs w:val="24"/>
        </w:rPr>
        <w:t xml:space="preserve"> ε</w:t>
      </w:r>
      <w:r w:rsidR="0052743F">
        <w:rPr>
          <w:rFonts w:ascii="Calibri" w:hAnsi="Calibri" w:cs="Calibri"/>
          <w:sz w:val="24"/>
          <w:szCs w:val="24"/>
        </w:rPr>
        <w:t>ξυπνάδα</w:t>
      </w:r>
      <w:r w:rsidRPr="00A807A6">
        <w:rPr>
          <w:rFonts w:ascii="Calibri" w:hAnsi="Calibri" w:cs="Calibri"/>
          <w:sz w:val="24"/>
          <w:szCs w:val="24"/>
        </w:rPr>
        <w:t xml:space="preserve"> τους.</w:t>
      </w:r>
      <w:r w:rsidR="003F7A76">
        <w:rPr>
          <w:rFonts w:ascii="Calibri" w:hAnsi="Calibri" w:cs="Calibri"/>
          <w:sz w:val="24"/>
          <w:szCs w:val="24"/>
        </w:rPr>
        <w:t xml:space="preserve"> </w:t>
      </w:r>
      <w:r w:rsidRPr="00A807A6">
        <w:rPr>
          <w:rFonts w:ascii="Calibri" w:hAnsi="Calibri" w:cs="Calibri"/>
          <w:sz w:val="24"/>
          <w:szCs w:val="24"/>
        </w:rPr>
        <w:t xml:space="preserve">Όμως, η υπερβολική χρήση </w:t>
      </w:r>
      <w:r w:rsidR="0052743F">
        <w:rPr>
          <w:rFonts w:ascii="Calibri" w:hAnsi="Calibri" w:cs="Calibri"/>
          <w:sz w:val="24"/>
          <w:szCs w:val="24"/>
        </w:rPr>
        <w:t xml:space="preserve">της τεχνολογίας βλάπτει </w:t>
      </w:r>
      <w:r w:rsidRPr="00A807A6">
        <w:rPr>
          <w:rFonts w:ascii="Calibri" w:hAnsi="Calibri" w:cs="Calibri"/>
          <w:sz w:val="24"/>
          <w:szCs w:val="24"/>
        </w:rPr>
        <w:t xml:space="preserve">τη σωματική και ψυχική υγεία </w:t>
      </w:r>
      <w:r w:rsidR="0052743F">
        <w:rPr>
          <w:rFonts w:ascii="Calibri" w:hAnsi="Calibri" w:cs="Calibri"/>
          <w:sz w:val="24"/>
          <w:szCs w:val="24"/>
        </w:rPr>
        <w:t xml:space="preserve">παιδιών και εφήβων, </w:t>
      </w:r>
      <w:r w:rsidRPr="00A807A6">
        <w:rPr>
          <w:rFonts w:ascii="Calibri" w:hAnsi="Calibri" w:cs="Calibri"/>
          <w:sz w:val="24"/>
          <w:szCs w:val="24"/>
        </w:rPr>
        <w:t xml:space="preserve">όταν </w:t>
      </w:r>
      <w:r w:rsidR="0052743F">
        <w:rPr>
          <w:rFonts w:ascii="Calibri" w:hAnsi="Calibri" w:cs="Calibri"/>
          <w:sz w:val="24"/>
          <w:szCs w:val="24"/>
        </w:rPr>
        <w:t>ξεπερνούν</w:t>
      </w:r>
      <w:r w:rsidRPr="00A807A6">
        <w:rPr>
          <w:rFonts w:ascii="Calibri" w:hAnsi="Calibri" w:cs="Calibri"/>
          <w:sz w:val="24"/>
          <w:szCs w:val="24"/>
        </w:rPr>
        <w:t xml:space="preserve"> τα όρια. Τα παιδιά χρησιμοποιούν περισσότερο </w:t>
      </w:r>
      <w:r w:rsidR="003F7A76">
        <w:rPr>
          <w:rFonts w:ascii="Calibri" w:hAnsi="Calibri" w:cs="Calibri"/>
          <w:sz w:val="24"/>
          <w:szCs w:val="24"/>
        </w:rPr>
        <w:t>ταμπλέτες</w:t>
      </w:r>
      <w:r w:rsidRPr="00A807A6">
        <w:rPr>
          <w:rFonts w:ascii="Calibri" w:hAnsi="Calibri" w:cs="Calibri"/>
          <w:sz w:val="24"/>
          <w:szCs w:val="24"/>
        </w:rPr>
        <w:t xml:space="preserve"> και </w:t>
      </w:r>
      <w:proofErr w:type="spellStart"/>
      <w:r w:rsidRPr="00A807A6">
        <w:rPr>
          <w:rFonts w:ascii="Calibri" w:hAnsi="Calibri" w:cs="Calibri"/>
          <w:sz w:val="24"/>
          <w:szCs w:val="24"/>
        </w:rPr>
        <w:t>παιχνιδομηχανές</w:t>
      </w:r>
      <w:proofErr w:type="spellEnd"/>
      <w:r w:rsidRPr="00A807A6">
        <w:rPr>
          <w:rFonts w:ascii="Calibri" w:hAnsi="Calibri" w:cs="Calibri"/>
          <w:sz w:val="24"/>
          <w:szCs w:val="24"/>
        </w:rPr>
        <w:t>, οι έφηβοι</w:t>
      </w:r>
      <w:r w:rsidR="0052743F">
        <w:rPr>
          <w:rFonts w:ascii="Calibri" w:hAnsi="Calibri" w:cs="Calibri"/>
          <w:sz w:val="24"/>
          <w:szCs w:val="24"/>
        </w:rPr>
        <w:t>/</w:t>
      </w:r>
      <w:proofErr w:type="spellStart"/>
      <w:r w:rsidR="0052743F">
        <w:rPr>
          <w:rFonts w:ascii="Calibri" w:hAnsi="Calibri" w:cs="Calibri"/>
          <w:sz w:val="24"/>
          <w:szCs w:val="24"/>
        </w:rPr>
        <w:t>έφηβες</w:t>
      </w:r>
      <w:proofErr w:type="spellEnd"/>
      <w:r w:rsidRPr="00A807A6">
        <w:rPr>
          <w:rFonts w:ascii="Calibri" w:hAnsi="Calibri" w:cs="Calibri"/>
          <w:sz w:val="24"/>
          <w:szCs w:val="24"/>
        </w:rPr>
        <w:t xml:space="preserve"> κοιμούνται και ξυπνούν με το κινητό τους δίπλα τους, ενώ οι νέοι</w:t>
      </w:r>
      <w:r w:rsidR="0052743F">
        <w:rPr>
          <w:rFonts w:ascii="Calibri" w:hAnsi="Calibri" w:cs="Calibri"/>
          <w:sz w:val="24"/>
          <w:szCs w:val="24"/>
        </w:rPr>
        <w:t>/νέες</w:t>
      </w:r>
      <w:r w:rsidRPr="00A807A6">
        <w:rPr>
          <w:rFonts w:ascii="Calibri" w:hAnsi="Calibri" w:cs="Calibri"/>
          <w:sz w:val="24"/>
          <w:szCs w:val="24"/>
        </w:rPr>
        <w:t xml:space="preserve"> (γύρω στα 18) περνούν άπειρες μπροστά στο </w:t>
      </w:r>
      <w:proofErr w:type="spellStart"/>
      <w:r w:rsidRPr="00A807A6">
        <w:rPr>
          <w:rFonts w:ascii="Calibri" w:hAnsi="Calibri" w:cs="Calibri"/>
          <w:sz w:val="24"/>
          <w:szCs w:val="24"/>
        </w:rPr>
        <w:t>λάπτοπ</w:t>
      </w:r>
      <w:proofErr w:type="spellEnd"/>
      <w:r w:rsidRPr="00A807A6">
        <w:rPr>
          <w:rFonts w:ascii="Calibri" w:hAnsi="Calibri" w:cs="Calibri"/>
          <w:sz w:val="24"/>
          <w:szCs w:val="24"/>
        </w:rPr>
        <w:t xml:space="preserve"> βλέποντας σειρές.</w:t>
      </w:r>
    </w:p>
    <w:p w:rsidR="00A807A6" w:rsidRDefault="00A807A6" w:rsidP="00A807A6">
      <w:p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A807A6">
        <w:rPr>
          <w:rFonts w:ascii="Calibri" w:hAnsi="Calibri" w:cs="Calibri"/>
          <w:bCs/>
          <w:sz w:val="24"/>
          <w:szCs w:val="24"/>
        </w:rPr>
        <w:t xml:space="preserve">Ποια είναι, λοιπόν, η </w:t>
      </w:r>
      <w:r w:rsidR="0052743F">
        <w:rPr>
          <w:rFonts w:ascii="Calibri" w:hAnsi="Calibri" w:cs="Calibri"/>
          <w:bCs/>
          <w:sz w:val="24"/>
          <w:szCs w:val="24"/>
        </w:rPr>
        <w:t>λύση</w:t>
      </w:r>
      <w:r w:rsidRPr="00A807A6">
        <w:rPr>
          <w:rFonts w:ascii="Calibri" w:hAnsi="Calibri" w:cs="Calibri"/>
          <w:bCs/>
          <w:sz w:val="24"/>
          <w:szCs w:val="24"/>
        </w:rPr>
        <w:t xml:space="preserve">; Η πρόταση είναι να υπάρχει ισορροπία μεταξύ του χρόνου που </w:t>
      </w:r>
      <w:r w:rsidR="003F7A76">
        <w:rPr>
          <w:rFonts w:ascii="Calibri" w:hAnsi="Calibri" w:cs="Calibri"/>
          <w:bCs/>
          <w:sz w:val="24"/>
          <w:szCs w:val="24"/>
        </w:rPr>
        <w:t xml:space="preserve">παιδιά και νέοι/νέες </w:t>
      </w:r>
      <w:r w:rsidR="0052743F">
        <w:rPr>
          <w:rFonts w:ascii="Calibri" w:hAnsi="Calibri" w:cs="Calibri"/>
          <w:bCs/>
          <w:sz w:val="24"/>
          <w:szCs w:val="24"/>
        </w:rPr>
        <w:t>περνούν</w:t>
      </w:r>
      <w:r w:rsidRPr="00A807A6">
        <w:rPr>
          <w:rFonts w:ascii="Calibri" w:hAnsi="Calibri" w:cs="Calibri"/>
          <w:bCs/>
          <w:sz w:val="24"/>
          <w:szCs w:val="24"/>
        </w:rPr>
        <w:t xml:space="preserve"> μπροστά σε μία οθόνη και του χρόνου για άλλες δραστηριότητες</w:t>
      </w:r>
      <w:r w:rsidR="003F7A76">
        <w:rPr>
          <w:rFonts w:ascii="Calibri" w:hAnsi="Calibri" w:cs="Calibri"/>
          <w:bCs/>
          <w:sz w:val="24"/>
          <w:szCs w:val="24"/>
        </w:rPr>
        <w:t>, όπως</w:t>
      </w:r>
      <w:r w:rsidRPr="00A807A6">
        <w:rPr>
          <w:rFonts w:ascii="Calibri" w:hAnsi="Calibri" w:cs="Calibri"/>
          <w:bCs/>
          <w:sz w:val="24"/>
          <w:szCs w:val="24"/>
        </w:rPr>
        <w:t xml:space="preserve"> ένα οικογενειακό δείπνο, το διάβασμα ενός βιβλίου</w:t>
      </w:r>
      <w:r w:rsidR="003F7A76">
        <w:rPr>
          <w:rFonts w:ascii="Calibri" w:hAnsi="Calibri" w:cs="Calibri"/>
          <w:bCs/>
          <w:sz w:val="24"/>
          <w:szCs w:val="24"/>
        </w:rPr>
        <w:t>,</w:t>
      </w:r>
      <w:r w:rsidRPr="00A807A6">
        <w:rPr>
          <w:rFonts w:ascii="Calibri" w:hAnsi="Calibri" w:cs="Calibri"/>
          <w:bCs/>
          <w:sz w:val="24"/>
          <w:szCs w:val="24"/>
        </w:rPr>
        <w:t xml:space="preserve"> η ακρόαση </w:t>
      </w:r>
      <w:r w:rsidRPr="00A807A6">
        <w:rPr>
          <w:rFonts w:ascii="Calibri" w:hAnsi="Calibri" w:cs="Calibri"/>
          <w:bCs/>
          <w:sz w:val="24"/>
          <w:szCs w:val="24"/>
        </w:rPr>
        <w:lastRenderedPageBreak/>
        <w:t xml:space="preserve">ραδιοφώνου ή ένα επιτραπέζιο παιχνίδι. </w:t>
      </w:r>
      <w:r w:rsidR="003F7A76">
        <w:rPr>
          <w:rFonts w:ascii="Calibri" w:hAnsi="Calibri" w:cs="Calibri"/>
          <w:bCs/>
          <w:sz w:val="24"/>
          <w:szCs w:val="24"/>
        </w:rPr>
        <w:t xml:space="preserve">Σίγουρα οι γονείς δεν μπορούν να αρνηθούν την κοινωνική επαφή των παιδιών </w:t>
      </w:r>
      <w:r w:rsidRPr="00A807A6">
        <w:rPr>
          <w:rFonts w:ascii="Calibri" w:hAnsi="Calibri" w:cs="Calibri"/>
          <w:bCs/>
          <w:sz w:val="24"/>
          <w:szCs w:val="24"/>
        </w:rPr>
        <w:t>με φίλους</w:t>
      </w:r>
      <w:r w:rsidR="003F7A76">
        <w:rPr>
          <w:rFonts w:ascii="Calibri" w:hAnsi="Calibri" w:cs="Calibri"/>
          <w:bCs/>
          <w:sz w:val="24"/>
          <w:szCs w:val="24"/>
        </w:rPr>
        <w:t>/φίλες</w:t>
      </w:r>
      <w:r w:rsidRPr="00A807A6">
        <w:rPr>
          <w:rFonts w:ascii="Calibri" w:hAnsi="Calibri" w:cs="Calibri"/>
          <w:bCs/>
          <w:sz w:val="24"/>
          <w:szCs w:val="24"/>
        </w:rPr>
        <w:t xml:space="preserve"> </w:t>
      </w:r>
      <w:r w:rsidR="003F7A76">
        <w:rPr>
          <w:rFonts w:ascii="Calibri" w:hAnsi="Calibri" w:cs="Calibri"/>
          <w:bCs/>
          <w:sz w:val="24"/>
          <w:szCs w:val="24"/>
        </w:rPr>
        <w:t>με τα μέσα κοινωνικής δικτύωσης</w:t>
      </w:r>
      <w:r w:rsidRPr="00A807A6">
        <w:rPr>
          <w:rFonts w:ascii="Calibri" w:hAnsi="Calibri" w:cs="Calibri"/>
          <w:bCs/>
          <w:sz w:val="24"/>
          <w:szCs w:val="24"/>
        </w:rPr>
        <w:t>. Μπορ</w:t>
      </w:r>
      <w:r w:rsidR="003F7A76">
        <w:rPr>
          <w:rFonts w:ascii="Calibri" w:hAnsi="Calibri" w:cs="Calibri"/>
          <w:bCs/>
          <w:sz w:val="24"/>
          <w:szCs w:val="24"/>
        </w:rPr>
        <w:t>ούν,</w:t>
      </w:r>
      <w:r w:rsidRPr="00A807A6">
        <w:rPr>
          <w:rFonts w:ascii="Calibri" w:hAnsi="Calibri" w:cs="Calibri"/>
          <w:bCs/>
          <w:sz w:val="24"/>
          <w:szCs w:val="24"/>
        </w:rPr>
        <w:t xml:space="preserve"> </w:t>
      </w:r>
      <w:r w:rsidR="003F7A76">
        <w:rPr>
          <w:rFonts w:ascii="Calibri" w:hAnsi="Calibri" w:cs="Calibri"/>
          <w:bCs/>
          <w:sz w:val="24"/>
          <w:szCs w:val="24"/>
        </w:rPr>
        <w:t xml:space="preserve">όμως, </w:t>
      </w:r>
      <w:r w:rsidRPr="00A807A6">
        <w:rPr>
          <w:rFonts w:ascii="Calibri" w:hAnsi="Calibri" w:cs="Calibri"/>
          <w:bCs/>
          <w:sz w:val="24"/>
          <w:szCs w:val="24"/>
        </w:rPr>
        <w:t>να βάλ</w:t>
      </w:r>
      <w:r w:rsidR="003F7A76">
        <w:rPr>
          <w:rFonts w:ascii="Calibri" w:hAnsi="Calibri" w:cs="Calibri"/>
          <w:bCs/>
          <w:sz w:val="24"/>
          <w:szCs w:val="24"/>
        </w:rPr>
        <w:t>ουν</w:t>
      </w:r>
      <w:r w:rsidRPr="00A807A6">
        <w:rPr>
          <w:rFonts w:ascii="Calibri" w:hAnsi="Calibri" w:cs="Calibri"/>
          <w:bCs/>
          <w:sz w:val="24"/>
          <w:szCs w:val="24"/>
        </w:rPr>
        <w:t xml:space="preserve"> κάποια όρια και ταυτόχρονα να τους δείξ</w:t>
      </w:r>
      <w:r w:rsidR="003F7A76">
        <w:rPr>
          <w:rFonts w:ascii="Calibri" w:hAnsi="Calibri" w:cs="Calibri"/>
          <w:bCs/>
          <w:sz w:val="24"/>
          <w:szCs w:val="24"/>
        </w:rPr>
        <w:t>ουν</w:t>
      </w:r>
      <w:r w:rsidRPr="00A807A6">
        <w:rPr>
          <w:rFonts w:ascii="Calibri" w:hAnsi="Calibri" w:cs="Calibri"/>
          <w:bCs/>
          <w:sz w:val="24"/>
          <w:szCs w:val="24"/>
        </w:rPr>
        <w:t xml:space="preserve"> τις πιο εκπαι</w:t>
      </w:r>
      <w:r w:rsidR="003F7A76">
        <w:rPr>
          <w:rFonts w:ascii="Calibri" w:hAnsi="Calibri" w:cs="Calibri"/>
          <w:bCs/>
          <w:sz w:val="24"/>
          <w:szCs w:val="24"/>
        </w:rPr>
        <w:t>δευτικές όψεις της τεχνολογίας.</w:t>
      </w:r>
    </w:p>
    <w:p w:rsidR="003F7A76" w:rsidRPr="001D0AB7" w:rsidRDefault="003F7A76" w:rsidP="00A807A6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F42D5B" w:rsidRPr="001D0AB7" w:rsidRDefault="008B7222" w:rsidP="004B4CA9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1D0AB7">
        <w:rPr>
          <w:rFonts w:ascii="Calibri" w:hAnsi="Calibri" w:cs="Calibri"/>
          <w:b/>
          <w:sz w:val="24"/>
          <w:szCs w:val="24"/>
        </w:rPr>
        <w:t xml:space="preserve">Α3. </w:t>
      </w:r>
      <w:r w:rsidRPr="001D0AB7">
        <w:rPr>
          <w:rFonts w:ascii="Calibri" w:hAnsi="Calibri" w:cs="Calibri"/>
          <w:sz w:val="24"/>
          <w:szCs w:val="24"/>
        </w:rPr>
        <w:t>Με ποιες δραστηριότητες θα ήθελες να ασχοληθείς</w:t>
      </w:r>
      <w:r w:rsidR="005B40B4">
        <w:rPr>
          <w:rFonts w:ascii="Calibri" w:hAnsi="Calibri" w:cs="Calibri"/>
          <w:sz w:val="24"/>
          <w:szCs w:val="24"/>
        </w:rPr>
        <w:t xml:space="preserve"> που </w:t>
      </w:r>
      <w:r w:rsidR="005B40B4" w:rsidRPr="005B40B4">
        <w:rPr>
          <w:rFonts w:ascii="Calibri" w:hAnsi="Calibri" w:cs="Calibri"/>
          <w:sz w:val="24"/>
          <w:szCs w:val="24"/>
          <w:u w:val="single"/>
        </w:rPr>
        <w:t>δεν</w:t>
      </w:r>
      <w:r w:rsidR="005B40B4">
        <w:rPr>
          <w:rFonts w:ascii="Calibri" w:hAnsi="Calibri" w:cs="Calibri"/>
          <w:sz w:val="24"/>
          <w:szCs w:val="24"/>
        </w:rPr>
        <w:t xml:space="preserve"> σχετίζονται με νέες τεχνολογίες</w:t>
      </w:r>
      <w:r w:rsidRPr="001D0AB7">
        <w:rPr>
          <w:rFonts w:ascii="Calibri" w:hAnsi="Calibri" w:cs="Calibri"/>
          <w:sz w:val="24"/>
          <w:szCs w:val="24"/>
        </w:rPr>
        <w:t xml:space="preserve">; </w:t>
      </w:r>
      <w:r w:rsidR="005B40B4">
        <w:rPr>
          <w:rFonts w:ascii="Calibri" w:hAnsi="Calibri" w:cs="Calibri"/>
          <w:sz w:val="24"/>
          <w:szCs w:val="24"/>
        </w:rPr>
        <w:t xml:space="preserve">Να γράψεις τις σκέψεις σου σε ένα άρθρο για το </w:t>
      </w:r>
      <w:proofErr w:type="spellStart"/>
      <w:r w:rsidR="005B40B4">
        <w:rPr>
          <w:rFonts w:ascii="Calibri" w:hAnsi="Calibri" w:cs="Calibri"/>
          <w:sz w:val="24"/>
          <w:szCs w:val="24"/>
        </w:rPr>
        <w:t>ιστολόγιο</w:t>
      </w:r>
      <w:proofErr w:type="spellEnd"/>
      <w:r w:rsidR="005B40B4">
        <w:rPr>
          <w:rFonts w:ascii="Calibri" w:hAnsi="Calibri" w:cs="Calibri"/>
          <w:sz w:val="24"/>
          <w:szCs w:val="24"/>
        </w:rPr>
        <w:t xml:space="preserve"> του σχολείου σου. </w:t>
      </w:r>
      <w:r w:rsidRPr="001D0AB7">
        <w:rPr>
          <w:rFonts w:ascii="Calibri" w:hAnsi="Calibri" w:cs="Calibri"/>
          <w:sz w:val="24"/>
          <w:szCs w:val="24"/>
        </w:rPr>
        <w:t>(200 λέξεις)</w:t>
      </w:r>
    </w:p>
    <w:p w:rsidR="00F42D5B" w:rsidRPr="001D0AB7" w:rsidRDefault="008B7222" w:rsidP="004B4CA9">
      <w:pPr>
        <w:spacing w:after="0" w:line="36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1D0AB7">
        <w:rPr>
          <w:rFonts w:ascii="Calibri" w:hAnsi="Calibri" w:cs="Calibri"/>
          <w:b/>
          <w:bCs/>
          <w:sz w:val="24"/>
          <w:szCs w:val="24"/>
        </w:rPr>
        <w:t>Μονάδες 25</w:t>
      </w:r>
    </w:p>
    <w:p w:rsidR="002E73BC" w:rsidRPr="001D0AB7" w:rsidRDefault="002E73BC" w:rsidP="004B4CA9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2E73BC" w:rsidRPr="001D0AB7" w:rsidRDefault="002E73BC" w:rsidP="004B4CA9">
      <w:pPr>
        <w:spacing w:after="0" w:line="360" w:lineRule="auto"/>
        <w:rPr>
          <w:rStyle w:val="fontstyle01"/>
          <w:sz w:val="24"/>
          <w:szCs w:val="24"/>
        </w:rPr>
      </w:pPr>
      <w:r w:rsidRPr="001D0AB7">
        <w:rPr>
          <w:rStyle w:val="fontstyle01"/>
          <w:sz w:val="24"/>
          <w:szCs w:val="24"/>
        </w:rPr>
        <w:t>Β. Λογοτεχνικό κείμενο</w:t>
      </w:r>
    </w:p>
    <w:p w:rsidR="00893B8A" w:rsidRDefault="006F24BA" w:rsidP="004B4CA9">
      <w:pPr>
        <w:spacing w:after="0" w:line="360" w:lineRule="auto"/>
        <w:jc w:val="center"/>
        <w:rPr>
          <w:rStyle w:val="fontstyle01"/>
          <w:sz w:val="24"/>
          <w:szCs w:val="24"/>
        </w:rPr>
      </w:pPr>
      <w:r w:rsidRPr="001D0AB7">
        <w:rPr>
          <w:rStyle w:val="fontstyle01"/>
          <w:sz w:val="24"/>
          <w:szCs w:val="24"/>
        </w:rPr>
        <w:t>ΒΟΥΛΑ ΜΑΣΤΟΡΗ (1945-2016)</w:t>
      </w:r>
    </w:p>
    <w:p w:rsidR="009042A4" w:rsidRPr="009042A4" w:rsidRDefault="009042A4" w:rsidP="004B4CA9">
      <w:pPr>
        <w:spacing w:after="0" w:line="360" w:lineRule="auto"/>
        <w:jc w:val="center"/>
        <w:rPr>
          <w:rStyle w:val="fontstyle01"/>
          <w:sz w:val="24"/>
          <w:szCs w:val="24"/>
        </w:rPr>
      </w:pPr>
      <w:proofErr w:type="spellStart"/>
      <w:r w:rsidRPr="009042A4">
        <w:rPr>
          <w:rStyle w:val="fontstyle01"/>
          <w:bCs w:val="0"/>
          <w:iCs/>
          <w:sz w:val="24"/>
          <w:szCs w:val="24"/>
        </w:rPr>
        <w:t>Μελλόντια</w:t>
      </w:r>
      <w:proofErr w:type="spellEnd"/>
      <w:r w:rsidRPr="009042A4">
        <w:rPr>
          <w:rStyle w:val="fontstyle01"/>
          <w:bCs w:val="0"/>
          <w:iCs/>
          <w:sz w:val="24"/>
          <w:szCs w:val="24"/>
        </w:rPr>
        <w:t>, το κορίτσι που γεννήθηκε στο μέλλον (</w:t>
      </w:r>
      <w:proofErr w:type="spellStart"/>
      <w:r w:rsidRPr="009042A4">
        <w:rPr>
          <w:rStyle w:val="fontstyle01"/>
          <w:bCs w:val="0"/>
          <w:iCs/>
          <w:sz w:val="24"/>
          <w:szCs w:val="24"/>
        </w:rPr>
        <w:t>Mικροί</w:t>
      </w:r>
      <w:proofErr w:type="spellEnd"/>
      <w:r w:rsidRPr="009042A4">
        <w:rPr>
          <w:rStyle w:val="fontstyle01"/>
          <w:bCs w:val="0"/>
          <w:iCs/>
          <w:sz w:val="24"/>
          <w:szCs w:val="24"/>
        </w:rPr>
        <w:t xml:space="preserve"> </w:t>
      </w:r>
      <w:proofErr w:type="spellStart"/>
      <w:r w:rsidRPr="009042A4">
        <w:rPr>
          <w:rStyle w:val="fontstyle01"/>
          <w:bCs w:val="0"/>
          <w:iCs/>
          <w:sz w:val="24"/>
          <w:szCs w:val="24"/>
        </w:rPr>
        <w:t>χρονοταξιδιώτες</w:t>
      </w:r>
      <w:proofErr w:type="spellEnd"/>
      <w:r w:rsidRPr="009042A4">
        <w:rPr>
          <w:rStyle w:val="fontstyle01"/>
          <w:bCs w:val="0"/>
          <w:iCs/>
          <w:sz w:val="24"/>
          <w:szCs w:val="24"/>
        </w:rPr>
        <w:t xml:space="preserve"> II)</w:t>
      </w:r>
    </w:p>
    <w:p w:rsidR="006F24BA" w:rsidRPr="000A0532" w:rsidRDefault="001A7954" w:rsidP="004B4CA9">
      <w:pPr>
        <w:spacing w:after="0" w:line="360" w:lineRule="auto"/>
        <w:jc w:val="both"/>
        <w:rPr>
          <w:rStyle w:val="fontstyle01"/>
          <w:b w:val="0"/>
          <w:bCs w:val="0"/>
          <w:iCs/>
          <w:sz w:val="24"/>
          <w:szCs w:val="24"/>
        </w:rPr>
      </w:pPr>
      <w:r w:rsidRPr="001A7954">
        <w:rPr>
          <w:rStyle w:val="fontstyle01"/>
          <w:b w:val="0"/>
          <w:bCs w:val="0"/>
          <w:i/>
          <w:iCs/>
          <w:sz w:val="24"/>
          <w:szCs w:val="24"/>
        </w:rPr>
        <w:t xml:space="preserve">Το </w:t>
      </w:r>
      <w:r w:rsidR="009042A4">
        <w:rPr>
          <w:rStyle w:val="fontstyle01"/>
          <w:b w:val="0"/>
          <w:bCs w:val="0"/>
          <w:i/>
          <w:iCs/>
          <w:sz w:val="24"/>
          <w:szCs w:val="24"/>
        </w:rPr>
        <w:t xml:space="preserve">παρακάτω απόσπασμα ανθολογείται στην </w:t>
      </w:r>
      <w:r w:rsidRPr="001A7954">
        <w:rPr>
          <w:rStyle w:val="fontstyle01"/>
          <w:b w:val="0"/>
          <w:bCs w:val="0"/>
          <w:i/>
          <w:iCs/>
          <w:sz w:val="24"/>
          <w:szCs w:val="24"/>
        </w:rPr>
        <w:t xml:space="preserve">έκδοση του </w:t>
      </w:r>
      <w:r w:rsidR="009042A4">
        <w:rPr>
          <w:rStyle w:val="fontstyle01"/>
          <w:b w:val="0"/>
          <w:bCs w:val="0"/>
          <w:i/>
          <w:iCs/>
          <w:sz w:val="24"/>
          <w:szCs w:val="24"/>
        </w:rPr>
        <w:t>2006</w:t>
      </w:r>
      <w:r w:rsidRPr="001A7954">
        <w:rPr>
          <w:rStyle w:val="fontstyle01"/>
          <w:b w:val="0"/>
          <w:bCs w:val="0"/>
          <w:i/>
          <w:iCs/>
          <w:sz w:val="24"/>
          <w:szCs w:val="24"/>
        </w:rPr>
        <w:t xml:space="preserve"> (</w:t>
      </w:r>
      <w:r w:rsidR="009042A4">
        <w:rPr>
          <w:rStyle w:val="fontstyle01"/>
          <w:b w:val="0"/>
          <w:bCs w:val="0"/>
          <w:i/>
          <w:iCs/>
          <w:sz w:val="24"/>
          <w:szCs w:val="24"/>
        </w:rPr>
        <w:t>Εκδόσεις Πατάκη</w:t>
      </w:r>
      <w:r w:rsidRPr="001A7954">
        <w:rPr>
          <w:rStyle w:val="fontstyle01"/>
          <w:b w:val="0"/>
          <w:bCs w:val="0"/>
          <w:i/>
          <w:iCs/>
          <w:sz w:val="24"/>
          <w:szCs w:val="24"/>
        </w:rPr>
        <w:t>)</w:t>
      </w:r>
      <w:r w:rsidR="009D0896" w:rsidRPr="001D0AB7">
        <w:rPr>
          <w:rStyle w:val="fontstyle01"/>
          <w:b w:val="0"/>
          <w:bCs w:val="0"/>
          <w:i/>
          <w:iCs/>
          <w:sz w:val="24"/>
          <w:szCs w:val="24"/>
        </w:rPr>
        <w:t>.</w:t>
      </w:r>
    </w:p>
    <w:p w:rsidR="00332F65" w:rsidRPr="009042A4" w:rsidRDefault="00332F65" w:rsidP="004B4CA9">
      <w:pPr>
        <w:spacing w:after="0" w:line="360" w:lineRule="auto"/>
        <w:jc w:val="both"/>
        <w:rPr>
          <w:rStyle w:val="fontstyle01"/>
          <w:b w:val="0"/>
          <w:bCs w:val="0"/>
          <w:iCs/>
          <w:sz w:val="24"/>
          <w:szCs w:val="24"/>
        </w:rPr>
      </w:pPr>
    </w:p>
    <w:p w:rsidR="009042A4" w:rsidRDefault="00902B81" w:rsidP="009042A4">
      <w:pPr>
        <w:spacing w:after="0" w:line="360" w:lineRule="auto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 xml:space="preserve">[…] Η </w:t>
      </w:r>
      <w:r w:rsidR="00585567" w:rsidRPr="001D0AB7">
        <w:rPr>
          <w:rStyle w:val="fontstyle01"/>
          <w:b w:val="0"/>
          <w:bCs w:val="0"/>
          <w:sz w:val="24"/>
          <w:szCs w:val="24"/>
        </w:rPr>
        <w:t xml:space="preserve">μόνη τους ελπίδα να βρουν κάποια απάντηση σ’ αυτά τα ερωτήματα ήταν η εντεκάχρονη Ροζέτα, που θα έμπαινε το επόμενο πρωί μέσα στο </w:t>
      </w:r>
      <w:proofErr w:type="spellStart"/>
      <w:r w:rsidR="00585567" w:rsidRPr="001D0AB7">
        <w:rPr>
          <w:rStyle w:val="fontstyle01"/>
          <w:b w:val="0"/>
          <w:bCs w:val="0"/>
          <w:sz w:val="24"/>
          <w:szCs w:val="24"/>
        </w:rPr>
        <w:t>χρονοκενόχωρο</w:t>
      </w:r>
      <w:proofErr w:type="spellEnd"/>
      <w:r w:rsidR="009042A4">
        <w:rPr>
          <w:rStyle w:val="ae"/>
          <w:rFonts w:ascii="Calibri" w:hAnsi="Calibri" w:cs="Calibri"/>
          <w:color w:val="000000"/>
          <w:sz w:val="24"/>
          <w:szCs w:val="24"/>
        </w:rPr>
        <w:footnoteReference w:id="1"/>
      </w:r>
      <w:r w:rsidR="009042A4">
        <w:rPr>
          <w:rStyle w:val="fontstyle01"/>
          <w:b w:val="0"/>
          <w:bCs w:val="0"/>
          <w:sz w:val="24"/>
          <w:szCs w:val="24"/>
        </w:rPr>
        <w:t>.</w:t>
      </w:r>
    </w:p>
    <w:p w:rsidR="00585567" w:rsidRPr="001D0AB7" w:rsidRDefault="006B033E" w:rsidP="009042A4">
      <w:pPr>
        <w:spacing w:after="0" w:line="360" w:lineRule="auto"/>
        <w:jc w:val="both"/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>[…]</w:t>
      </w:r>
      <w:r w:rsidR="00064B5A">
        <w:rPr>
          <w:rStyle w:val="fontstyle01"/>
          <w:b w:val="0"/>
          <w:bCs w:val="0"/>
          <w:sz w:val="24"/>
          <w:szCs w:val="24"/>
        </w:rPr>
        <w:t xml:space="preserve"> </w:t>
      </w:r>
      <w:r w:rsidR="00585567" w:rsidRPr="001D0AB7">
        <w:rPr>
          <w:rStyle w:val="fontstyle01"/>
          <w:b w:val="0"/>
          <w:bCs w:val="0"/>
          <w:sz w:val="24"/>
          <w:szCs w:val="24"/>
        </w:rPr>
        <w:t xml:space="preserve">Εκεί είχαν στηθεί διάφορα ηλεκτρονικά μηχανήματα, που θα την παρακολουθούσαν βήμα προς βήμα. </w:t>
      </w:r>
      <w:r w:rsidR="00860064" w:rsidRPr="001D0AB7">
        <w:rPr>
          <w:rStyle w:val="fontstyle01"/>
          <w:b w:val="0"/>
          <w:bCs w:val="0"/>
          <w:sz w:val="24"/>
          <w:szCs w:val="24"/>
        </w:rPr>
        <w:t>[…]</w:t>
      </w:r>
    </w:p>
    <w:p w:rsidR="00860064" w:rsidRPr="001D0AB7" w:rsidRDefault="00026F73" w:rsidP="009042A4">
      <w:pPr>
        <w:spacing w:after="0" w:line="360" w:lineRule="auto"/>
        <w:jc w:val="both"/>
        <w:rPr>
          <w:rStyle w:val="fontstyle01"/>
          <w:b w:val="0"/>
          <w:bCs w:val="0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61312" behindDoc="0" locked="0" layoutInCell="1" allowOverlap="1" wp14:anchorId="551536DE" wp14:editId="29E6B599">
            <wp:simplePos x="0" y="0"/>
            <wp:positionH relativeFrom="margin">
              <wp:posOffset>0</wp:posOffset>
            </wp:positionH>
            <wp:positionV relativeFrom="margin">
              <wp:posOffset>5399405</wp:posOffset>
            </wp:positionV>
            <wp:extent cx="1800000" cy="2545282"/>
            <wp:effectExtent l="0" t="0" r="0" b="0"/>
            <wp:wrapSquare wrapText="bothSides"/>
            <wp:docPr id="2" name="Εικόνα 2" descr="ArtStation - Space Trave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tStation - Space Travele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54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064" w:rsidRPr="001D0AB7">
        <w:rPr>
          <w:rStyle w:val="fontstyle01"/>
          <w:b w:val="0"/>
          <w:bCs w:val="0"/>
          <w:sz w:val="24"/>
          <w:szCs w:val="24"/>
        </w:rPr>
        <w:t>Μόλις η Ροζέτα χάθηκε πίσω από τον αόρατο τοίχο</w:t>
      </w:r>
      <w:r w:rsidR="008F0844" w:rsidRPr="001D0AB7">
        <w:rPr>
          <w:rStyle w:val="fontstyle01"/>
          <w:b w:val="0"/>
          <w:bCs w:val="0"/>
          <w:sz w:val="24"/>
          <w:szCs w:val="24"/>
        </w:rPr>
        <w:t xml:space="preserve">, τα βλέμματα όλων έπεσαν στη γιγαντοοθόνη, </w:t>
      </w:r>
      <w:r w:rsidR="006B033E">
        <w:rPr>
          <w:rStyle w:val="fontstyle01"/>
          <w:b w:val="0"/>
          <w:bCs w:val="0"/>
          <w:sz w:val="24"/>
          <w:szCs w:val="24"/>
        </w:rPr>
        <w:t>[…]</w:t>
      </w:r>
      <w:r w:rsidR="008F0844" w:rsidRPr="001D0AB7">
        <w:rPr>
          <w:rStyle w:val="fontstyle01"/>
          <w:b w:val="0"/>
          <w:bCs w:val="0"/>
          <w:sz w:val="24"/>
          <w:szCs w:val="24"/>
        </w:rPr>
        <w:t>, περιμένοντας να δουν ό,τι εικόνα θα τους έστελνε η φορητή κάμερα που ήταν ενσωματωμένη στο κράνος της.</w:t>
      </w:r>
      <w:r w:rsidR="00381572" w:rsidRPr="001D0AB7">
        <w:rPr>
          <w:rStyle w:val="fontstyle01"/>
          <w:b w:val="0"/>
          <w:bCs w:val="0"/>
          <w:sz w:val="24"/>
          <w:szCs w:val="24"/>
        </w:rPr>
        <w:t xml:space="preserve"> […]</w:t>
      </w:r>
    </w:p>
    <w:p w:rsidR="00381572" w:rsidRPr="001D0AB7" w:rsidRDefault="00381572" w:rsidP="000A0532">
      <w:pPr>
        <w:spacing w:after="0" w:line="360" w:lineRule="auto"/>
        <w:ind w:firstLine="284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>-</w:t>
      </w:r>
      <w:r w:rsidR="009042A4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Ροζέτα, μ’ ακούς; Ρώτησε ο</w:t>
      </w:r>
      <w:bookmarkStart w:id="1" w:name="_GoBack"/>
      <w:bookmarkEnd w:id="1"/>
      <w:r w:rsidRPr="001D0AB7">
        <w:rPr>
          <w:rStyle w:val="fontstyle01"/>
          <w:b w:val="0"/>
          <w:bCs w:val="0"/>
          <w:sz w:val="24"/>
          <w:szCs w:val="24"/>
        </w:rPr>
        <w:t xml:space="preserve"> χειριστής του ασυρμάτου.</w:t>
      </w:r>
    </w:p>
    <w:p w:rsidR="00381572" w:rsidRPr="001D0AB7" w:rsidRDefault="00381572" w:rsidP="000A0532">
      <w:pPr>
        <w:spacing w:after="0" w:line="360" w:lineRule="auto"/>
        <w:ind w:firstLine="284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>-</w:t>
      </w:r>
      <w:r w:rsidR="009042A4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Ναι!  Ήρθε η απάντηση της μικρής γεμάτη έξαψη</w:t>
      </w:r>
      <w:r w:rsidRPr="001D0AB7">
        <w:rPr>
          <w:rStyle w:val="ae"/>
          <w:rFonts w:ascii="Calibri" w:hAnsi="Calibri" w:cs="Calibri"/>
          <w:color w:val="000000"/>
          <w:sz w:val="24"/>
          <w:szCs w:val="24"/>
        </w:rPr>
        <w:footnoteReference w:id="2"/>
      </w:r>
      <w:r w:rsidR="006B7F55" w:rsidRPr="001D0AB7">
        <w:rPr>
          <w:rStyle w:val="fontstyle01"/>
          <w:b w:val="0"/>
          <w:bCs w:val="0"/>
          <w:sz w:val="24"/>
          <w:szCs w:val="24"/>
        </w:rPr>
        <w:t>. Είναι απίθανο! Συνέχεια πέφτω!</w:t>
      </w:r>
    </w:p>
    <w:p w:rsidR="006B7F55" w:rsidRPr="001D0AB7" w:rsidRDefault="006B7F55" w:rsidP="000A0532">
      <w:pPr>
        <w:spacing w:after="0" w:line="360" w:lineRule="auto"/>
        <w:ind w:firstLine="284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>-</w:t>
      </w:r>
      <w:r w:rsidR="009042A4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Πέφτεις;</w:t>
      </w:r>
    </w:p>
    <w:p w:rsidR="006B7F55" w:rsidRPr="001D0AB7" w:rsidRDefault="006B7F55" w:rsidP="000A0532">
      <w:pPr>
        <w:spacing w:after="0" w:line="360" w:lineRule="auto"/>
        <w:ind w:firstLine="284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>-</w:t>
      </w:r>
      <w:r w:rsidR="009042A4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Ναι</w:t>
      </w:r>
      <w:r w:rsidR="000A72C5" w:rsidRPr="001D0AB7">
        <w:rPr>
          <w:rStyle w:val="fontstyle01"/>
          <w:b w:val="0"/>
          <w:bCs w:val="0"/>
          <w:sz w:val="24"/>
          <w:szCs w:val="24"/>
        </w:rPr>
        <w:t>.</w:t>
      </w:r>
      <w:r w:rsidR="00E20C0F" w:rsidRPr="001D0AB7">
        <w:rPr>
          <w:rStyle w:val="fontstyle01"/>
          <w:b w:val="0"/>
          <w:bCs w:val="0"/>
          <w:sz w:val="24"/>
          <w:szCs w:val="24"/>
        </w:rPr>
        <w:t xml:space="preserve"> </w:t>
      </w:r>
      <w:r w:rsidR="000A72C5" w:rsidRPr="001D0AB7">
        <w:rPr>
          <w:rStyle w:val="fontstyle01"/>
          <w:b w:val="0"/>
          <w:bCs w:val="0"/>
          <w:sz w:val="24"/>
          <w:szCs w:val="24"/>
        </w:rPr>
        <w:t>Π</w:t>
      </w:r>
      <w:r w:rsidRPr="001D0AB7">
        <w:rPr>
          <w:rStyle w:val="fontstyle01"/>
          <w:b w:val="0"/>
          <w:bCs w:val="0"/>
          <w:sz w:val="24"/>
          <w:szCs w:val="24"/>
        </w:rPr>
        <w:t>ώς να το πω;</w:t>
      </w:r>
      <w:r w:rsidR="000A72C5" w:rsidRPr="001D0AB7">
        <w:rPr>
          <w:rStyle w:val="fontstyle01"/>
          <w:b w:val="0"/>
          <w:bCs w:val="0"/>
          <w:sz w:val="24"/>
          <w:szCs w:val="24"/>
        </w:rPr>
        <w:t xml:space="preserve"> Να, γλιστράω μέσα στο </w:t>
      </w:r>
      <w:proofErr w:type="spellStart"/>
      <w:r w:rsidR="000A72C5" w:rsidRPr="001D0AB7">
        <w:rPr>
          <w:rStyle w:val="fontstyle01"/>
          <w:b w:val="0"/>
          <w:bCs w:val="0"/>
          <w:sz w:val="24"/>
          <w:szCs w:val="24"/>
        </w:rPr>
        <w:t>χρονοκενόχωρο</w:t>
      </w:r>
      <w:proofErr w:type="spellEnd"/>
      <w:r w:rsidR="000A0532">
        <w:rPr>
          <w:rStyle w:val="fontstyle01"/>
          <w:b w:val="0"/>
          <w:bCs w:val="0"/>
          <w:sz w:val="24"/>
          <w:szCs w:val="24"/>
        </w:rPr>
        <w:t>. Πηγαίνω όλο και πιο μέσα…</w:t>
      </w:r>
    </w:p>
    <w:p w:rsidR="000A72C5" w:rsidRPr="001D0AB7" w:rsidRDefault="000A72C5" w:rsidP="004B4CA9">
      <w:pPr>
        <w:spacing w:after="0" w:line="360" w:lineRule="auto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lastRenderedPageBreak/>
        <w:t>Οι επιστήμονες κοίταξαν το κορδόνι με το οποίο ήταν συνδεδεμένη η Ροζέτα. […]</w:t>
      </w:r>
    </w:p>
    <w:p w:rsidR="000A72C5" w:rsidRPr="001D0AB7" w:rsidRDefault="000A72C5" w:rsidP="000A0532">
      <w:pPr>
        <w:spacing w:after="0" w:line="360" w:lineRule="auto"/>
        <w:ind w:firstLine="284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>-</w:t>
      </w:r>
      <w:r w:rsidR="000A0532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Βλέπω στο βάθος κάτι φώτα…</w:t>
      </w:r>
      <w:r w:rsidR="00E20C0F" w:rsidRPr="001D0AB7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πολλά φώτα…</w:t>
      </w:r>
      <w:r w:rsidR="00E20C0F" w:rsidRPr="001D0AB7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φως… φως δυνατό!</w:t>
      </w:r>
      <w:r w:rsidR="00E107EC" w:rsidRPr="001D0AB7">
        <w:rPr>
          <w:rStyle w:val="fontstyle01"/>
          <w:b w:val="0"/>
          <w:bCs w:val="0"/>
          <w:sz w:val="24"/>
          <w:szCs w:val="24"/>
        </w:rPr>
        <w:t xml:space="preserve"> Είπε και έκλεισε τα μάτια της θαμπωμένη. Όμως η περιέργειά της την έκανε να τ΄ ανοίξει σχεδόν αμέσως πάλι. Χρώματα! Φώναξε. Χιλιάδες χρώματα κυλούν ολόγυρά μου!</w:t>
      </w:r>
    </w:p>
    <w:p w:rsidR="00483447" w:rsidRPr="001D0AB7" w:rsidRDefault="00483447" w:rsidP="004B4CA9">
      <w:pPr>
        <w:spacing w:after="0" w:line="360" w:lineRule="auto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>Οι επιστήμονες απ’ έξω αλληλοκοιτάχτηκαν</w:t>
      </w:r>
      <w:r w:rsidR="006B033E">
        <w:rPr>
          <w:rStyle w:val="ae"/>
          <w:rFonts w:ascii="Calibri" w:hAnsi="Calibri" w:cs="Calibri"/>
          <w:color w:val="000000"/>
          <w:sz w:val="24"/>
          <w:szCs w:val="24"/>
        </w:rPr>
        <w:footnoteReference w:id="3"/>
      </w:r>
      <w:r w:rsidRPr="001D0AB7">
        <w:rPr>
          <w:rStyle w:val="fontstyle01"/>
          <w:b w:val="0"/>
          <w:bCs w:val="0"/>
          <w:sz w:val="24"/>
          <w:szCs w:val="24"/>
        </w:rPr>
        <w:t>.</w:t>
      </w:r>
      <w:r w:rsidR="00337268" w:rsidRPr="001D0AB7">
        <w:rPr>
          <w:rStyle w:val="fontstyle01"/>
          <w:b w:val="0"/>
          <w:bCs w:val="0"/>
          <w:sz w:val="24"/>
          <w:szCs w:val="24"/>
        </w:rPr>
        <w:t xml:space="preserve"> […]</w:t>
      </w:r>
    </w:p>
    <w:p w:rsidR="00914EC8" w:rsidRPr="001D0AB7" w:rsidRDefault="00914EC8" w:rsidP="000A0532">
      <w:pPr>
        <w:spacing w:after="0" w:line="360" w:lineRule="auto"/>
        <w:ind w:firstLine="284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>-</w:t>
      </w:r>
      <w:r w:rsidR="000A0532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Ένα χρώμα ροζ ήρθε κάτω από τα πόδια μου. Ουχ! Αχ! Με γαργαλάει! Με τραβάει! […]</w:t>
      </w:r>
    </w:p>
    <w:p w:rsidR="00914EC8" w:rsidRPr="001D0AB7" w:rsidRDefault="00914EC8" w:rsidP="004B4CA9">
      <w:pPr>
        <w:spacing w:after="0" w:line="360" w:lineRule="auto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 xml:space="preserve">Η Ροζέτα </w:t>
      </w:r>
      <w:r w:rsidR="00795CDF" w:rsidRPr="001D0AB7">
        <w:rPr>
          <w:rStyle w:val="fontstyle01"/>
          <w:b w:val="0"/>
          <w:bCs w:val="0"/>
          <w:sz w:val="24"/>
          <w:szCs w:val="24"/>
        </w:rPr>
        <w:t xml:space="preserve">ήταν συνέχεια </w:t>
      </w:r>
      <w:r w:rsidRPr="001D0AB7">
        <w:rPr>
          <w:rStyle w:val="fontstyle01"/>
          <w:b w:val="0"/>
          <w:bCs w:val="0"/>
          <w:sz w:val="24"/>
          <w:szCs w:val="24"/>
        </w:rPr>
        <w:t>πάνω στη ρόδινη λουρίδα, η οποία</w:t>
      </w:r>
      <w:r w:rsidR="00795CDF" w:rsidRPr="001D0AB7">
        <w:rPr>
          <w:rStyle w:val="fontstyle01"/>
          <w:b w:val="0"/>
          <w:bCs w:val="0"/>
          <w:sz w:val="24"/>
          <w:szCs w:val="24"/>
        </w:rPr>
        <w:t>,</w:t>
      </w:r>
      <w:r w:rsidRPr="001D0AB7">
        <w:rPr>
          <w:rStyle w:val="fontstyle01"/>
          <w:b w:val="0"/>
          <w:bCs w:val="0"/>
          <w:sz w:val="24"/>
          <w:szCs w:val="24"/>
        </w:rPr>
        <w:t xml:space="preserve"> </w:t>
      </w:r>
      <w:r w:rsidR="006B033E">
        <w:rPr>
          <w:rStyle w:val="fontstyle01"/>
          <w:b w:val="0"/>
          <w:bCs w:val="0"/>
          <w:sz w:val="24"/>
          <w:szCs w:val="24"/>
        </w:rPr>
        <w:t>[…]</w:t>
      </w:r>
      <w:r w:rsidRPr="001D0AB7">
        <w:rPr>
          <w:rStyle w:val="fontstyle01"/>
          <w:b w:val="0"/>
          <w:bCs w:val="0"/>
          <w:sz w:val="24"/>
          <w:szCs w:val="24"/>
        </w:rPr>
        <w:t>, αρμένιζε</w:t>
      </w:r>
      <w:r w:rsidR="006E54B2" w:rsidRPr="001D0AB7">
        <w:rPr>
          <w:rStyle w:val="fontstyle01"/>
          <w:b w:val="0"/>
          <w:bCs w:val="0"/>
          <w:sz w:val="24"/>
          <w:szCs w:val="24"/>
        </w:rPr>
        <w:t xml:space="preserve"> μέσα στα φώτα και στα άλλα αστραφτερά χρώματα</w:t>
      </w:r>
      <w:r w:rsidR="00795CDF" w:rsidRPr="001D0AB7">
        <w:rPr>
          <w:rStyle w:val="fontstyle01"/>
          <w:b w:val="0"/>
          <w:bCs w:val="0"/>
          <w:sz w:val="24"/>
          <w:szCs w:val="24"/>
        </w:rPr>
        <w:t>. Ξαφνικά αυτά άρχισαν να μεταλλάσσονται</w:t>
      </w:r>
      <w:r w:rsidR="00064B5A">
        <w:rPr>
          <w:rStyle w:val="ae"/>
          <w:rFonts w:ascii="Calibri" w:hAnsi="Calibri" w:cs="Calibri"/>
          <w:color w:val="000000"/>
          <w:sz w:val="24"/>
          <w:szCs w:val="24"/>
        </w:rPr>
        <w:footnoteReference w:id="4"/>
      </w:r>
      <w:r w:rsidR="00795CDF" w:rsidRPr="001D0AB7">
        <w:rPr>
          <w:rStyle w:val="fontstyle01"/>
          <w:b w:val="0"/>
          <w:bCs w:val="0"/>
          <w:sz w:val="24"/>
          <w:szCs w:val="24"/>
        </w:rPr>
        <w:t xml:space="preserve"> σε εικόνες! </w:t>
      </w:r>
      <w:r w:rsidR="006B033E">
        <w:rPr>
          <w:rStyle w:val="fontstyle01"/>
          <w:b w:val="0"/>
          <w:bCs w:val="0"/>
          <w:sz w:val="24"/>
          <w:szCs w:val="24"/>
        </w:rPr>
        <w:t xml:space="preserve">[…] </w:t>
      </w:r>
      <w:r w:rsidR="00795CDF" w:rsidRPr="001D0AB7">
        <w:rPr>
          <w:rStyle w:val="fontstyle01"/>
          <w:b w:val="0"/>
          <w:bCs w:val="0"/>
          <w:sz w:val="24"/>
          <w:szCs w:val="24"/>
        </w:rPr>
        <w:t>Ήταν ολοζώντανες εικόνες από γαλαξίες, που την τραβούσαν με μια παράξενη δύναμη να μπει μέσα τους και να γίνει μέρος της εικόνας και αυτή! […] Μόλις πλησίασαν τη Γη, εικόνες παράξενες άρχισαν να περνούν σαν αστραπή από μπροστά της. Δεινόσαυροι, ηφαίστεια, πιθηκάνθρωποι, πλημμύρες…</w:t>
      </w:r>
      <w:r w:rsidR="00E20C0F" w:rsidRPr="001D0AB7">
        <w:rPr>
          <w:rStyle w:val="fontstyle01"/>
          <w:b w:val="0"/>
          <w:bCs w:val="0"/>
          <w:sz w:val="24"/>
          <w:szCs w:val="24"/>
        </w:rPr>
        <w:t xml:space="preserve"> </w:t>
      </w:r>
      <w:r w:rsidR="00795CDF" w:rsidRPr="001D0AB7">
        <w:rPr>
          <w:rStyle w:val="fontstyle01"/>
          <w:b w:val="0"/>
          <w:bCs w:val="0"/>
          <w:sz w:val="24"/>
          <w:szCs w:val="24"/>
        </w:rPr>
        <w:t>και αυτή να μπαινοβγαίνει στις εικόνες…</w:t>
      </w:r>
      <w:r w:rsidR="00E20C0F" w:rsidRPr="001D0AB7">
        <w:rPr>
          <w:rStyle w:val="fontstyle01"/>
          <w:b w:val="0"/>
          <w:bCs w:val="0"/>
          <w:sz w:val="24"/>
          <w:szCs w:val="24"/>
        </w:rPr>
        <w:t xml:space="preserve"> </w:t>
      </w:r>
      <w:r w:rsidR="00795CDF" w:rsidRPr="001D0AB7">
        <w:rPr>
          <w:rStyle w:val="fontstyle01"/>
          <w:b w:val="0"/>
          <w:bCs w:val="0"/>
          <w:sz w:val="24"/>
          <w:szCs w:val="24"/>
        </w:rPr>
        <w:t>Ήταν ένα τρελό παιχνίδι μέσα…</w:t>
      </w:r>
      <w:r w:rsidR="00E20C0F" w:rsidRPr="001D0AB7">
        <w:rPr>
          <w:rStyle w:val="fontstyle01"/>
          <w:b w:val="0"/>
          <w:bCs w:val="0"/>
          <w:sz w:val="24"/>
          <w:szCs w:val="24"/>
        </w:rPr>
        <w:t xml:space="preserve"> </w:t>
      </w:r>
      <w:r w:rsidR="00795CDF" w:rsidRPr="001D0AB7">
        <w:rPr>
          <w:rStyle w:val="fontstyle01"/>
          <w:b w:val="0"/>
          <w:bCs w:val="0"/>
          <w:sz w:val="24"/>
          <w:szCs w:val="24"/>
        </w:rPr>
        <w:t>μέσα…</w:t>
      </w:r>
    </w:p>
    <w:p w:rsidR="00795CDF" w:rsidRPr="001D0AB7" w:rsidRDefault="00795CDF" w:rsidP="000A0532">
      <w:pPr>
        <w:spacing w:after="0" w:line="360" w:lineRule="auto"/>
        <w:ind w:firstLine="284"/>
        <w:jc w:val="both"/>
        <w:rPr>
          <w:rStyle w:val="fontstyle01"/>
          <w:b w:val="0"/>
          <w:bCs w:val="0"/>
          <w:sz w:val="24"/>
          <w:szCs w:val="24"/>
        </w:rPr>
      </w:pPr>
      <w:r w:rsidRPr="001D0AB7">
        <w:rPr>
          <w:rStyle w:val="fontstyle01"/>
          <w:b w:val="0"/>
          <w:bCs w:val="0"/>
          <w:sz w:val="24"/>
          <w:szCs w:val="24"/>
        </w:rPr>
        <w:t>-</w:t>
      </w:r>
      <w:r w:rsidR="000A0532">
        <w:rPr>
          <w:rStyle w:val="fontstyle01"/>
          <w:b w:val="0"/>
          <w:bCs w:val="0"/>
          <w:sz w:val="24"/>
          <w:szCs w:val="24"/>
        </w:rPr>
        <w:t xml:space="preserve"> </w:t>
      </w:r>
      <w:r w:rsidRPr="001D0AB7">
        <w:rPr>
          <w:rStyle w:val="fontstyle01"/>
          <w:b w:val="0"/>
          <w:bCs w:val="0"/>
          <w:sz w:val="24"/>
          <w:szCs w:val="24"/>
        </w:rPr>
        <w:t>Μέσα στο χρόνο! Φώναξε η Ροζέτα ενθουσιασμένη. Ταξιδεύω μέσα στο χρόνο!</w:t>
      </w:r>
      <w:r w:rsidR="00AF2916" w:rsidRPr="001D0AB7">
        <w:rPr>
          <w:rStyle w:val="fontstyle01"/>
          <w:b w:val="0"/>
          <w:bCs w:val="0"/>
          <w:sz w:val="24"/>
          <w:szCs w:val="24"/>
        </w:rPr>
        <w:t xml:space="preserve"> […]</w:t>
      </w:r>
    </w:p>
    <w:p w:rsidR="00753823" w:rsidRPr="001D0AB7" w:rsidRDefault="00753823" w:rsidP="004B4CA9">
      <w:pPr>
        <w:spacing w:after="0" w:line="360" w:lineRule="auto"/>
        <w:jc w:val="both"/>
        <w:rPr>
          <w:rStyle w:val="fontstyle01"/>
          <w:b w:val="0"/>
          <w:bCs w:val="0"/>
          <w:sz w:val="24"/>
          <w:szCs w:val="24"/>
        </w:rPr>
      </w:pPr>
    </w:p>
    <w:p w:rsidR="00461465" w:rsidRPr="001D0AB7" w:rsidRDefault="00753823" w:rsidP="004B4CA9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D0AB7">
        <w:rPr>
          <w:rStyle w:val="fontstyle01"/>
          <w:sz w:val="24"/>
          <w:szCs w:val="24"/>
        </w:rPr>
        <w:t>Β3.</w:t>
      </w:r>
      <w:r w:rsidR="005B40B4" w:rsidRPr="005B40B4">
        <w:rPr>
          <w:rStyle w:val="fontstyle01"/>
          <w:b w:val="0"/>
          <w:sz w:val="24"/>
          <w:szCs w:val="24"/>
        </w:rPr>
        <w:t xml:space="preserve"> </w:t>
      </w:r>
      <w:r w:rsidR="00461465" w:rsidRPr="001D0AB7">
        <w:rPr>
          <w:rFonts w:ascii="Calibri" w:hAnsi="Calibri" w:cs="Calibri"/>
          <w:sz w:val="24"/>
          <w:szCs w:val="24"/>
        </w:rPr>
        <w:t xml:space="preserve">Να επιλέξεις </w:t>
      </w:r>
      <w:r w:rsidR="00461465" w:rsidRPr="001D0AB7">
        <w:rPr>
          <w:rFonts w:ascii="Calibri" w:hAnsi="Calibri" w:cs="Calibri"/>
          <w:sz w:val="24"/>
          <w:szCs w:val="24"/>
          <w:u w:val="single"/>
        </w:rPr>
        <w:t>ένα από τα δύο</w:t>
      </w:r>
      <w:r w:rsidR="00461465" w:rsidRPr="005B40B4">
        <w:rPr>
          <w:rFonts w:ascii="Calibri" w:hAnsi="Calibri" w:cs="Calibri"/>
          <w:sz w:val="24"/>
          <w:szCs w:val="24"/>
        </w:rPr>
        <w:t xml:space="preserve"> ακόλουθα θέματα </w:t>
      </w:r>
      <w:r w:rsidR="005B40B4">
        <w:rPr>
          <w:rFonts w:ascii="Calibri" w:hAnsi="Calibri" w:cs="Calibri"/>
          <w:sz w:val="24"/>
          <w:szCs w:val="24"/>
        </w:rPr>
        <w:t xml:space="preserve">και να </w:t>
      </w:r>
      <w:r w:rsidR="00461465" w:rsidRPr="001D0AB7">
        <w:rPr>
          <w:rFonts w:ascii="Calibri" w:hAnsi="Calibri" w:cs="Calibri"/>
          <w:sz w:val="24"/>
          <w:szCs w:val="24"/>
        </w:rPr>
        <w:t xml:space="preserve">γράψεις ένα κείμενο </w:t>
      </w:r>
      <w:r w:rsidR="005B40B4">
        <w:rPr>
          <w:rFonts w:ascii="Calibri" w:hAnsi="Calibri" w:cs="Calibri"/>
          <w:sz w:val="24"/>
          <w:szCs w:val="24"/>
        </w:rPr>
        <w:t>έως 150 λέξεις</w:t>
      </w:r>
      <w:r w:rsidR="00461465" w:rsidRPr="001D0AB7">
        <w:rPr>
          <w:rFonts w:ascii="Calibri" w:hAnsi="Calibri" w:cs="Calibri"/>
          <w:sz w:val="24"/>
          <w:szCs w:val="24"/>
        </w:rPr>
        <w:t>.</w:t>
      </w:r>
    </w:p>
    <w:p w:rsidR="00461465" w:rsidRPr="001D0AB7" w:rsidRDefault="00461465" w:rsidP="005B40B4">
      <w:pPr>
        <w:pStyle w:val="ac"/>
        <w:numPr>
          <w:ilvl w:val="0"/>
          <w:numId w:val="4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D0AB7">
        <w:rPr>
          <w:rFonts w:ascii="Calibri" w:hAnsi="Calibri" w:cs="Calibri"/>
          <w:sz w:val="24"/>
          <w:szCs w:val="24"/>
        </w:rPr>
        <w:t>Η</w:t>
      </w:r>
      <w:r w:rsidR="009252EE">
        <w:rPr>
          <w:rFonts w:ascii="Calibri" w:hAnsi="Calibri" w:cs="Calibri"/>
          <w:sz w:val="24"/>
          <w:szCs w:val="24"/>
        </w:rPr>
        <w:t xml:space="preserve"> </w:t>
      </w:r>
      <w:r w:rsidRPr="001D0AB7">
        <w:rPr>
          <w:rFonts w:ascii="Calibri" w:hAnsi="Calibri" w:cs="Calibri"/>
          <w:sz w:val="24"/>
          <w:szCs w:val="24"/>
        </w:rPr>
        <w:t>Ροζέτα κάνει ένα ταξίδι στο χρόνο.</w:t>
      </w:r>
      <w:r w:rsidR="00E20C0F" w:rsidRPr="001D0AB7">
        <w:rPr>
          <w:rFonts w:ascii="Calibri" w:hAnsi="Calibri" w:cs="Calibri"/>
          <w:sz w:val="24"/>
          <w:szCs w:val="24"/>
        </w:rPr>
        <w:t xml:space="preserve"> </w:t>
      </w:r>
      <w:r w:rsidR="009252EE">
        <w:rPr>
          <w:rFonts w:ascii="Calibri" w:hAnsi="Calibri" w:cs="Calibri"/>
          <w:sz w:val="24"/>
          <w:szCs w:val="24"/>
        </w:rPr>
        <w:t>Γιατί ήταν τόσο ενθουσιασμένη; Θ</w:t>
      </w:r>
      <w:r w:rsidR="00F357A8" w:rsidRPr="001D0AB7">
        <w:rPr>
          <w:rFonts w:ascii="Calibri" w:hAnsi="Calibri" w:cs="Calibri"/>
          <w:sz w:val="24"/>
          <w:szCs w:val="24"/>
        </w:rPr>
        <w:t>α ήθελες να κάνεις ένα τέτοιο ταξίδι</w:t>
      </w:r>
      <w:r w:rsidRPr="001D0AB7">
        <w:rPr>
          <w:rFonts w:ascii="Calibri" w:hAnsi="Calibri" w:cs="Calibri"/>
          <w:sz w:val="24"/>
          <w:szCs w:val="24"/>
        </w:rPr>
        <w:t>;</w:t>
      </w:r>
    </w:p>
    <w:p w:rsidR="00461465" w:rsidRPr="001D0AB7" w:rsidRDefault="00461465" w:rsidP="004B4CA9">
      <w:pPr>
        <w:spacing w:after="0"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1D0AB7">
        <w:rPr>
          <w:rFonts w:ascii="Calibri" w:hAnsi="Calibri" w:cs="Calibri"/>
          <w:b/>
          <w:bCs/>
          <w:sz w:val="24"/>
          <w:szCs w:val="24"/>
        </w:rPr>
        <w:t>ή</w:t>
      </w:r>
    </w:p>
    <w:p w:rsidR="00461465" w:rsidRPr="001D0AB7" w:rsidRDefault="009252EE" w:rsidP="005B40B4">
      <w:pPr>
        <w:pStyle w:val="ac"/>
        <w:numPr>
          <w:ilvl w:val="0"/>
          <w:numId w:val="4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Αν ήσουν στη θέση της Ροζέτας, πώς θα συνέχιζες την αφήγηση του ταξιδιού;</w:t>
      </w:r>
    </w:p>
    <w:p w:rsidR="00F42D5B" w:rsidRPr="001D0AB7" w:rsidRDefault="00461465" w:rsidP="004B4CA9">
      <w:pPr>
        <w:spacing w:after="0" w:line="360" w:lineRule="auto"/>
        <w:contextualSpacing/>
        <w:jc w:val="right"/>
        <w:rPr>
          <w:rFonts w:ascii="Calibri" w:hAnsi="Calibri" w:cs="Calibri"/>
          <w:b/>
          <w:bCs/>
          <w:sz w:val="24"/>
          <w:szCs w:val="24"/>
        </w:rPr>
      </w:pPr>
      <w:r w:rsidRPr="001D0AB7">
        <w:rPr>
          <w:rFonts w:ascii="Calibri" w:hAnsi="Calibri" w:cs="Calibri"/>
          <w:b/>
          <w:bCs/>
          <w:sz w:val="24"/>
          <w:szCs w:val="24"/>
        </w:rPr>
        <w:t>Μονάδες 25</w:t>
      </w:r>
    </w:p>
    <w:sectPr w:rsidR="00F42D5B" w:rsidRPr="001D0AB7" w:rsidSect="004B4CA9">
      <w:pgSz w:w="11906" w:h="16838"/>
      <w:pgMar w:top="1418" w:right="1418" w:bottom="1418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FDC" w:rsidRDefault="00894FDC" w:rsidP="00F42D5B">
      <w:pPr>
        <w:spacing w:after="0" w:line="240" w:lineRule="auto"/>
      </w:pPr>
      <w:r>
        <w:separator/>
      </w:r>
    </w:p>
  </w:endnote>
  <w:endnote w:type="continuationSeparator" w:id="0">
    <w:p w:rsidR="00894FDC" w:rsidRDefault="00894FDC" w:rsidP="00F42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FDC" w:rsidRDefault="00894FDC">
      <w:pPr>
        <w:rPr>
          <w:sz w:val="12"/>
        </w:rPr>
      </w:pPr>
      <w:r>
        <w:separator/>
      </w:r>
    </w:p>
  </w:footnote>
  <w:footnote w:type="continuationSeparator" w:id="0">
    <w:p w:rsidR="00894FDC" w:rsidRDefault="00894FDC">
      <w:pPr>
        <w:rPr>
          <w:sz w:val="12"/>
        </w:rPr>
      </w:pPr>
      <w:r>
        <w:continuationSeparator/>
      </w:r>
    </w:p>
  </w:footnote>
  <w:footnote w:id="1">
    <w:p w:rsidR="009042A4" w:rsidRPr="009042A4" w:rsidRDefault="009042A4" w:rsidP="009042A4">
      <w:pPr>
        <w:pStyle w:val="ad"/>
        <w:jc w:val="both"/>
        <w:rPr>
          <w:rFonts w:ascii="Calibri" w:hAnsi="Calibri" w:cs="Calibri"/>
        </w:rPr>
      </w:pPr>
      <w:r w:rsidRPr="009042A4">
        <w:rPr>
          <w:rStyle w:val="ae"/>
          <w:rFonts w:ascii="Calibri" w:hAnsi="Calibri" w:cs="Calibri"/>
        </w:rPr>
        <w:footnoteRef/>
      </w:r>
      <w:r w:rsidRPr="009042A4">
        <w:rPr>
          <w:rFonts w:ascii="Calibri" w:hAnsi="Calibri" w:cs="Calibri"/>
        </w:rPr>
        <w:t xml:space="preserve"> </w:t>
      </w:r>
      <w:proofErr w:type="spellStart"/>
      <w:r w:rsidRPr="009042A4">
        <w:rPr>
          <w:rFonts w:ascii="Calibri" w:hAnsi="Calibri" w:cs="Calibri"/>
        </w:rPr>
        <w:t>χρονοκεν</w:t>
      </w:r>
      <w:r>
        <w:rPr>
          <w:rFonts w:ascii="Calibri" w:hAnsi="Calibri" w:cs="Calibri"/>
        </w:rPr>
        <w:t>ό</w:t>
      </w:r>
      <w:r w:rsidRPr="009042A4">
        <w:rPr>
          <w:rFonts w:ascii="Calibri" w:hAnsi="Calibri" w:cs="Calibri"/>
        </w:rPr>
        <w:t>χ</w:t>
      </w:r>
      <w:r>
        <w:rPr>
          <w:rFonts w:ascii="Calibri" w:hAnsi="Calibri" w:cs="Calibri"/>
        </w:rPr>
        <w:t>ω</w:t>
      </w:r>
      <w:r w:rsidRPr="009042A4">
        <w:rPr>
          <w:rFonts w:ascii="Calibri" w:hAnsi="Calibri" w:cs="Calibri"/>
        </w:rPr>
        <w:t>ρος</w:t>
      </w:r>
      <w:proofErr w:type="spellEnd"/>
      <w:r w:rsidRPr="009042A4">
        <w:rPr>
          <w:rFonts w:ascii="Calibri" w:hAnsi="Calibri" w:cs="Calibri"/>
        </w:rPr>
        <w:t xml:space="preserve"> = χρόνος + κενό + χώρος / λέξη φτιαγμένη από τη συγγραφέα για </w:t>
      </w:r>
      <w:r w:rsidR="006B033E">
        <w:rPr>
          <w:rFonts w:ascii="Calibri" w:hAnsi="Calibri" w:cs="Calibri"/>
        </w:rPr>
        <w:t>να μιλήσει για τη</w:t>
      </w:r>
      <w:r>
        <w:rPr>
          <w:rFonts w:ascii="Calibri" w:hAnsi="Calibri" w:cs="Calibri"/>
        </w:rPr>
        <w:t xml:space="preserve"> διάσταση όπου μεταφέρονται οι </w:t>
      </w:r>
      <w:r w:rsidRPr="009042A4">
        <w:rPr>
          <w:rFonts w:ascii="Calibri" w:hAnsi="Calibri" w:cs="Calibri"/>
        </w:rPr>
        <w:t xml:space="preserve">ήρωες και </w:t>
      </w:r>
      <w:r>
        <w:rPr>
          <w:rFonts w:ascii="Calibri" w:hAnsi="Calibri" w:cs="Calibri"/>
        </w:rPr>
        <w:t>οι</w:t>
      </w:r>
      <w:r w:rsidRPr="009042A4">
        <w:rPr>
          <w:rFonts w:ascii="Calibri" w:hAnsi="Calibri" w:cs="Calibri"/>
        </w:rPr>
        <w:t xml:space="preserve"> </w:t>
      </w:r>
      <w:proofErr w:type="spellStart"/>
      <w:r w:rsidRPr="009042A4">
        <w:rPr>
          <w:rFonts w:ascii="Calibri" w:hAnsi="Calibri" w:cs="Calibri"/>
        </w:rPr>
        <w:t>ηρωίδες</w:t>
      </w:r>
      <w:proofErr w:type="spellEnd"/>
      <w:r w:rsidR="00026F73">
        <w:rPr>
          <w:rFonts w:ascii="Calibri" w:hAnsi="Calibri" w:cs="Calibri"/>
        </w:rPr>
        <w:t xml:space="preserve"> με τη βοήθεια της τεχνολογίας</w:t>
      </w:r>
    </w:p>
  </w:footnote>
  <w:footnote w:id="2">
    <w:p w:rsidR="00381572" w:rsidRPr="00026F73" w:rsidRDefault="00381572" w:rsidP="009042A4">
      <w:pPr>
        <w:pStyle w:val="ad"/>
        <w:jc w:val="both"/>
        <w:rPr>
          <w:lang w:val="en-US"/>
        </w:rPr>
      </w:pPr>
      <w:r w:rsidRPr="009042A4">
        <w:rPr>
          <w:rStyle w:val="ae"/>
          <w:rFonts w:ascii="Calibri" w:hAnsi="Calibri" w:cs="Calibri"/>
        </w:rPr>
        <w:footnoteRef/>
      </w:r>
      <w:r w:rsidR="009042A4">
        <w:rPr>
          <w:rFonts w:ascii="Calibri" w:hAnsi="Calibri" w:cs="Calibri"/>
        </w:rPr>
        <w:t xml:space="preserve"> </w:t>
      </w:r>
      <w:r w:rsidR="009042A4">
        <w:rPr>
          <w:rFonts w:ascii="Calibri" w:hAnsi="Calibri" w:cs="Calibri"/>
        </w:rPr>
        <w:t>έ</w:t>
      </w:r>
      <w:r w:rsidRPr="009042A4">
        <w:rPr>
          <w:rFonts w:ascii="Calibri" w:hAnsi="Calibri" w:cs="Calibri"/>
        </w:rPr>
        <w:t>ξαψη</w:t>
      </w:r>
      <w:r w:rsidR="009042A4">
        <w:rPr>
          <w:rFonts w:ascii="Calibri" w:hAnsi="Calibri" w:cs="Calibri"/>
        </w:rPr>
        <w:t xml:space="preserve"> = </w:t>
      </w:r>
      <w:r w:rsidR="00026F73">
        <w:rPr>
          <w:rFonts w:ascii="Calibri" w:hAnsi="Calibri" w:cs="Calibri"/>
        </w:rPr>
        <w:t>έντονη ενέργεια/αναστάτωση</w:t>
      </w:r>
    </w:p>
  </w:footnote>
  <w:footnote w:id="3">
    <w:p w:rsidR="006B033E" w:rsidRDefault="006B033E">
      <w:pPr>
        <w:pStyle w:val="ad"/>
      </w:pPr>
      <w:r>
        <w:rPr>
          <w:rStyle w:val="ae"/>
        </w:rPr>
        <w:footnoteRef/>
      </w:r>
      <w:r>
        <w:t xml:space="preserve"> </w:t>
      </w:r>
      <w:r>
        <w:t>αλληλοκοιτάχτηκαν = κοίταξαν ο ένας τον άλλο</w:t>
      </w:r>
    </w:p>
  </w:footnote>
  <w:footnote w:id="4">
    <w:p w:rsidR="00064B5A" w:rsidRDefault="00064B5A">
      <w:pPr>
        <w:pStyle w:val="ad"/>
      </w:pPr>
      <w:r>
        <w:rPr>
          <w:rStyle w:val="ae"/>
        </w:rPr>
        <w:footnoteRef/>
      </w:r>
      <w:r>
        <w:t xml:space="preserve"> </w:t>
      </w:r>
      <w:r>
        <w:t>μεταλλάσσονται = αλλάζουν και γίνονται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45280"/>
    <w:multiLevelType w:val="hybridMultilevel"/>
    <w:tmpl w:val="8BCA4B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D7ADB"/>
    <w:multiLevelType w:val="multilevel"/>
    <w:tmpl w:val="15AA6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4D95606"/>
    <w:multiLevelType w:val="hybridMultilevel"/>
    <w:tmpl w:val="E7903F6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6839F1"/>
    <w:multiLevelType w:val="multilevel"/>
    <w:tmpl w:val="3C18C7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D5B"/>
    <w:rsid w:val="00026F73"/>
    <w:rsid w:val="00043A3E"/>
    <w:rsid w:val="00064B5A"/>
    <w:rsid w:val="00077995"/>
    <w:rsid w:val="000A0532"/>
    <w:rsid w:val="000A72C5"/>
    <w:rsid w:val="000F5D0B"/>
    <w:rsid w:val="00143502"/>
    <w:rsid w:val="001A7954"/>
    <w:rsid w:val="001D0AB7"/>
    <w:rsid w:val="001E1822"/>
    <w:rsid w:val="002E73BC"/>
    <w:rsid w:val="002F342E"/>
    <w:rsid w:val="00332F65"/>
    <w:rsid w:val="00337268"/>
    <w:rsid w:val="00381572"/>
    <w:rsid w:val="003F7A76"/>
    <w:rsid w:val="00401D86"/>
    <w:rsid w:val="00414D62"/>
    <w:rsid w:val="004226E2"/>
    <w:rsid w:val="00461465"/>
    <w:rsid w:val="00483447"/>
    <w:rsid w:val="004B4CA9"/>
    <w:rsid w:val="004E3A1D"/>
    <w:rsid w:val="005144C4"/>
    <w:rsid w:val="0052743F"/>
    <w:rsid w:val="00585567"/>
    <w:rsid w:val="005A01DA"/>
    <w:rsid w:val="005B40B4"/>
    <w:rsid w:val="005C3795"/>
    <w:rsid w:val="005D0177"/>
    <w:rsid w:val="005E72F7"/>
    <w:rsid w:val="00677DD1"/>
    <w:rsid w:val="00694F07"/>
    <w:rsid w:val="006B033E"/>
    <w:rsid w:val="006B7F55"/>
    <w:rsid w:val="006E110A"/>
    <w:rsid w:val="006E54B2"/>
    <w:rsid w:val="006F24BA"/>
    <w:rsid w:val="0073264C"/>
    <w:rsid w:val="00753823"/>
    <w:rsid w:val="00763A9F"/>
    <w:rsid w:val="007732DD"/>
    <w:rsid w:val="00795CDF"/>
    <w:rsid w:val="00832769"/>
    <w:rsid w:val="00860064"/>
    <w:rsid w:val="008726CA"/>
    <w:rsid w:val="00893B8A"/>
    <w:rsid w:val="00894FDC"/>
    <w:rsid w:val="008978BD"/>
    <w:rsid w:val="008B7222"/>
    <w:rsid w:val="008F0844"/>
    <w:rsid w:val="00902B81"/>
    <w:rsid w:val="009042A4"/>
    <w:rsid w:val="00914EC8"/>
    <w:rsid w:val="009252EE"/>
    <w:rsid w:val="009D0896"/>
    <w:rsid w:val="00A71DC0"/>
    <w:rsid w:val="00A807A6"/>
    <w:rsid w:val="00A87B28"/>
    <w:rsid w:val="00AF2916"/>
    <w:rsid w:val="00B42C08"/>
    <w:rsid w:val="00BE5752"/>
    <w:rsid w:val="00C26E7C"/>
    <w:rsid w:val="00CD4A88"/>
    <w:rsid w:val="00CE3B1C"/>
    <w:rsid w:val="00D30632"/>
    <w:rsid w:val="00D40D7B"/>
    <w:rsid w:val="00E107EC"/>
    <w:rsid w:val="00E20C0F"/>
    <w:rsid w:val="00F357A8"/>
    <w:rsid w:val="00F42D5B"/>
    <w:rsid w:val="00F95D0C"/>
    <w:rsid w:val="00FA3041"/>
    <w:rsid w:val="00FA554D"/>
    <w:rsid w:val="00FC669C"/>
    <w:rsid w:val="00FF7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38733"/>
  <w15:docId w15:val="{D1EBE5F5-9420-43E2-8102-15ACEA33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52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ύνδεσμος διαδικτύου"/>
    <w:basedOn w:val="a0"/>
    <w:uiPriority w:val="99"/>
    <w:semiHidden/>
    <w:unhideWhenUsed/>
    <w:rsid w:val="00E825A9"/>
    <w:rPr>
      <w:color w:val="0000FF"/>
      <w:u w:val="single"/>
    </w:rPr>
  </w:style>
  <w:style w:type="character" w:customStyle="1" w:styleId="Char">
    <w:name w:val="Κείμενο υποσημείωσης Char"/>
    <w:basedOn w:val="a0"/>
    <w:link w:val="1"/>
    <w:uiPriority w:val="99"/>
    <w:semiHidden/>
    <w:qFormat/>
    <w:rsid w:val="00F01728"/>
    <w:rPr>
      <w:sz w:val="20"/>
      <w:szCs w:val="20"/>
    </w:rPr>
  </w:style>
  <w:style w:type="character" w:customStyle="1" w:styleId="a4">
    <w:name w:val="Αγκίστρωση υποσημείωσης"/>
    <w:rsid w:val="00F42D5B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F01728"/>
    <w:rPr>
      <w:vertAlign w:val="superscript"/>
    </w:rPr>
  </w:style>
  <w:style w:type="character" w:customStyle="1" w:styleId="fontstyle01">
    <w:name w:val="fontstyle01"/>
    <w:basedOn w:val="a0"/>
    <w:qFormat/>
    <w:rsid w:val="00595ED7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a5">
    <w:name w:val="Χαρακτήρες υποσημείωσης"/>
    <w:qFormat/>
    <w:rsid w:val="00F42D5B"/>
  </w:style>
  <w:style w:type="character" w:customStyle="1" w:styleId="a6">
    <w:name w:val="Αγκίστρωση σημειώσεων τέλους"/>
    <w:rsid w:val="00F42D5B"/>
    <w:rPr>
      <w:vertAlign w:val="superscript"/>
    </w:rPr>
  </w:style>
  <w:style w:type="character" w:customStyle="1" w:styleId="a7">
    <w:name w:val="Χαρακτήρες σημείωσης τέλους"/>
    <w:qFormat/>
    <w:rsid w:val="00F42D5B"/>
  </w:style>
  <w:style w:type="paragraph" w:customStyle="1" w:styleId="a8">
    <w:name w:val="Επικεφαλίδα"/>
    <w:basedOn w:val="a"/>
    <w:next w:val="a9"/>
    <w:qFormat/>
    <w:rsid w:val="00F42D5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rsid w:val="00F42D5B"/>
    <w:pPr>
      <w:spacing w:after="140" w:line="276" w:lineRule="auto"/>
    </w:pPr>
  </w:style>
  <w:style w:type="paragraph" w:styleId="aa">
    <w:name w:val="List"/>
    <w:basedOn w:val="a9"/>
    <w:rsid w:val="00F42D5B"/>
    <w:rPr>
      <w:rFonts w:cs="Lucida Sans"/>
    </w:rPr>
  </w:style>
  <w:style w:type="paragraph" w:customStyle="1" w:styleId="10">
    <w:name w:val="Λεζάντα1"/>
    <w:basedOn w:val="a"/>
    <w:qFormat/>
    <w:rsid w:val="00F42D5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Ευρετήριο"/>
    <w:basedOn w:val="a"/>
    <w:qFormat/>
    <w:rsid w:val="00F42D5B"/>
    <w:pPr>
      <w:suppressLineNumbers/>
    </w:pPr>
    <w:rPr>
      <w:rFonts w:cs="Lucida Sans"/>
    </w:rPr>
  </w:style>
  <w:style w:type="paragraph" w:customStyle="1" w:styleId="1">
    <w:name w:val="Κείμενο υποσημείωσης1"/>
    <w:basedOn w:val="a"/>
    <w:link w:val="Char"/>
    <w:uiPriority w:val="99"/>
    <w:semiHidden/>
    <w:unhideWhenUsed/>
    <w:rsid w:val="00F01728"/>
    <w:pPr>
      <w:spacing w:after="0" w:line="240" w:lineRule="auto"/>
    </w:pPr>
    <w:rPr>
      <w:sz w:val="20"/>
      <w:szCs w:val="20"/>
    </w:rPr>
  </w:style>
  <w:style w:type="paragraph" w:styleId="ac">
    <w:name w:val="List Paragraph"/>
    <w:basedOn w:val="a"/>
    <w:uiPriority w:val="34"/>
    <w:qFormat/>
    <w:rsid w:val="00051261"/>
    <w:pPr>
      <w:ind w:left="720"/>
      <w:contextualSpacing/>
    </w:pPr>
  </w:style>
  <w:style w:type="paragraph" w:styleId="ad">
    <w:name w:val="footnote text"/>
    <w:basedOn w:val="a"/>
    <w:link w:val="Char1"/>
    <w:uiPriority w:val="99"/>
    <w:semiHidden/>
    <w:unhideWhenUsed/>
    <w:rsid w:val="00381572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1"/>
    <w:basedOn w:val="a0"/>
    <w:link w:val="ad"/>
    <w:uiPriority w:val="99"/>
    <w:semiHidden/>
    <w:rsid w:val="0038157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81572"/>
    <w:rPr>
      <w:vertAlign w:val="superscript"/>
    </w:rPr>
  </w:style>
  <w:style w:type="character" w:styleId="-">
    <w:name w:val="Hyperlink"/>
    <w:basedOn w:val="a0"/>
    <w:uiPriority w:val="99"/>
    <w:unhideWhenUsed/>
    <w:rsid w:val="001D0A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geiamou.g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ygeiamou.gr/%cf%80%ce%b1%ce%b9%ce%b4%ce%af/9319/pedia-ke-othones-pio-ine-to-orio-katanalosis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08FC0-43D2-493D-8AEF-5EF77E90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717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ΕΥΣΤΑΘΙΑ ΠΑΡΑΣΚΕΥΑ</dc:creator>
  <cp:lastModifiedBy>Τίγκα Ευαγγελία</cp:lastModifiedBy>
  <cp:revision>12</cp:revision>
  <dcterms:created xsi:type="dcterms:W3CDTF">2021-12-07T18:57:00Z</dcterms:created>
  <dcterms:modified xsi:type="dcterms:W3CDTF">2023-03-21T09:42:00Z</dcterms:modified>
  <dc:language>el-GR</dc:language>
</cp:coreProperties>
</file>