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91B" w:rsidRPr="00B73738" w:rsidRDefault="00F97C4F">
      <w:pPr>
        <w:spacing w:after="0" w:line="360" w:lineRule="auto"/>
        <w:contextualSpacing/>
        <w:rPr>
          <w:rFonts w:ascii="Calibri" w:hAnsi="Calibri" w:cs="Calibri"/>
          <w:sz w:val="24"/>
          <w:szCs w:val="24"/>
        </w:rPr>
      </w:pPr>
      <w:r w:rsidRPr="00B73738">
        <w:rPr>
          <w:rFonts w:ascii="Calibri" w:hAnsi="Calibri" w:cs="Calibri"/>
          <w:b/>
          <w:sz w:val="24"/>
          <w:szCs w:val="24"/>
        </w:rPr>
        <w:t>ΝΕΑ ΕΛΛΗΝΙΚΑ</w:t>
      </w:r>
    </w:p>
    <w:p w:rsidR="00DF793F" w:rsidRPr="00B73738" w:rsidRDefault="00DF793F" w:rsidP="00DF793F">
      <w:pPr>
        <w:spacing w:after="0" w:line="360" w:lineRule="auto"/>
        <w:contextualSpacing/>
        <w:rPr>
          <w:rStyle w:val="fontstyle01"/>
          <w:b w:val="0"/>
          <w:sz w:val="24"/>
          <w:szCs w:val="24"/>
        </w:rPr>
      </w:pPr>
      <w:r w:rsidRPr="00B73738">
        <w:rPr>
          <w:rFonts w:ascii="Calibri" w:hAnsi="Calibri" w:cs="Calibri"/>
          <w:b/>
          <w:sz w:val="24"/>
          <w:szCs w:val="24"/>
        </w:rPr>
        <w:t>Α΄ ΤΑΞΗ ΕΝ.Ε.Ε.ΓΥ</w:t>
      </w:r>
      <w:r w:rsidR="00691AB8" w:rsidRPr="00B73738">
        <w:rPr>
          <w:rFonts w:ascii="Calibri" w:hAnsi="Calibri" w:cs="Calibri"/>
          <w:b/>
          <w:sz w:val="24"/>
          <w:szCs w:val="24"/>
        </w:rPr>
        <w:t>.</w:t>
      </w:r>
      <w:r w:rsidRPr="00B73738">
        <w:rPr>
          <w:rFonts w:ascii="Calibri" w:hAnsi="Calibri" w:cs="Calibri"/>
          <w:b/>
          <w:sz w:val="24"/>
          <w:szCs w:val="24"/>
        </w:rPr>
        <w:t>-Λ.</w:t>
      </w:r>
    </w:p>
    <w:p w:rsidR="002F391B" w:rsidRPr="00B73738" w:rsidRDefault="00F97C4F">
      <w:pPr>
        <w:spacing w:after="0" w:line="360" w:lineRule="auto"/>
        <w:contextualSpacing/>
        <w:rPr>
          <w:rFonts w:ascii="Calibri" w:hAnsi="Calibri" w:cs="Calibri"/>
          <w:sz w:val="24"/>
          <w:szCs w:val="24"/>
        </w:rPr>
      </w:pPr>
      <w:r w:rsidRPr="00B73738">
        <w:rPr>
          <w:rFonts w:ascii="Calibri" w:hAnsi="Calibri" w:cs="Calibri"/>
          <w:b/>
          <w:sz w:val="24"/>
          <w:szCs w:val="24"/>
        </w:rPr>
        <w:t>ΘΕΜΑΤΙΚΗ ΕΝΟΤΗΤΑ: ΟΨΕΙΣ ΤΗΣ ΣΥΓΧΡΟΝΗΣ ΕΝΗΜΕΡΩΣΗΣ</w:t>
      </w:r>
    </w:p>
    <w:p w:rsidR="002F391B" w:rsidRPr="00B73738" w:rsidRDefault="002F391B">
      <w:pPr>
        <w:spacing w:after="0" w:line="360" w:lineRule="auto"/>
        <w:contextualSpacing/>
        <w:rPr>
          <w:rFonts w:ascii="Calibri" w:hAnsi="Calibri" w:cs="Calibri"/>
          <w:b/>
          <w:sz w:val="24"/>
          <w:szCs w:val="24"/>
        </w:rPr>
      </w:pPr>
    </w:p>
    <w:p w:rsidR="002F391B" w:rsidRPr="00B73738" w:rsidRDefault="00F97C4F">
      <w:pPr>
        <w:spacing w:after="0" w:line="360" w:lineRule="auto"/>
        <w:contextualSpacing/>
        <w:rPr>
          <w:rFonts w:ascii="Calibri" w:hAnsi="Calibri" w:cs="Calibri"/>
          <w:sz w:val="24"/>
          <w:szCs w:val="24"/>
        </w:rPr>
      </w:pPr>
      <w:r w:rsidRPr="00B73738">
        <w:rPr>
          <w:rFonts w:ascii="Calibri" w:hAnsi="Calibri" w:cs="Calibri"/>
          <w:b/>
          <w:sz w:val="24"/>
          <w:szCs w:val="24"/>
        </w:rPr>
        <w:t>Α. Μη λογοτεχνικό κείμενο</w:t>
      </w:r>
    </w:p>
    <w:p w:rsidR="002F391B" w:rsidRPr="00B73738" w:rsidRDefault="00F97C4F">
      <w:pPr>
        <w:spacing w:after="0" w:line="360" w:lineRule="auto"/>
        <w:contextualSpacing/>
        <w:jc w:val="center"/>
        <w:rPr>
          <w:rFonts w:ascii="Calibri" w:hAnsi="Calibri" w:cs="Calibri"/>
          <w:b/>
          <w:bCs/>
          <w:sz w:val="24"/>
          <w:szCs w:val="24"/>
        </w:rPr>
      </w:pPr>
      <w:r w:rsidRPr="00B73738">
        <w:rPr>
          <w:rFonts w:ascii="Calibri" w:hAnsi="Calibri" w:cs="Calibri"/>
          <w:b/>
          <w:bCs/>
          <w:sz w:val="24"/>
          <w:szCs w:val="24"/>
        </w:rPr>
        <w:t>Παιδί και τηλεόραση</w:t>
      </w:r>
    </w:p>
    <w:p w:rsidR="002F391B" w:rsidRPr="00B73738" w:rsidRDefault="00F97C4F">
      <w:pPr>
        <w:spacing w:after="0" w:line="360" w:lineRule="auto"/>
        <w:contextualSpacing/>
        <w:jc w:val="both"/>
        <w:rPr>
          <w:rFonts w:ascii="Calibri" w:hAnsi="Calibri" w:cs="Calibri"/>
          <w:sz w:val="24"/>
          <w:szCs w:val="24"/>
        </w:rPr>
      </w:pPr>
      <w:r w:rsidRPr="00B73738">
        <w:rPr>
          <w:rFonts w:ascii="Calibri" w:hAnsi="Calibri" w:cs="Calibri"/>
          <w:i/>
          <w:sz w:val="24"/>
          <w:szCs w:val="24"/>
        </w:rPr>
        <w:t xml:space="preserve">Το </w:t>
      </w:r>
      <w:r w:rsidR="00DF6714" w:rsidRPr="00B73738">
        <w:rPr>
          <w:rFonts w:ascii="Calibri" w:hAnsi="Calibri" w:cs="Calibri"/>
          <w:i/>
          <w:sz w:val="24"/>
          <w:szCs w:val="24"/>
        </w:rPr>
        <w:t xml:space="preserve">ακόλουθο </w:t>
      </w:r>
      <w:r w:rsidRPr="00B73738">
        <w:rPr>
          <w:rFonts w:ascii="Calibri" w:hAnsi="Calibri" w:cs="Calibri"/>
          <w:i/>
          <w:sz w:val="24"/>
          <w:szCs w:val="24"/>
        </w:rPr>
        <w:t>διασκευασμένο</w:t>
      </w:r>
      <w:r w:rsidR="00DF6714" w:rsidRPr="00B73738">
        <w:rPr>
          <w:rFonts w:ascii="Calibri" w:hAnsi="Calibri" w:cs="Calibri"/>
          <w:i/>
          <w:sz w:val="24"/>
          <w:szCs w:val="24"/>
        </w:rPr>
        <w:t xml:space="preserve"> άρθρο της </w:t>
      </w:r>
      <w:proofErr w:type="spellStart"/>
      <w:r w:rsidR="00DF6714" w:rsidRPr="00B73738">
        <w:rPr>
          <w:rFonts w:ascii="Calibri" w:hAnsi="Calibri" w:cs="Calibri"/>
          <w:i/>
          <w:sz w:val="24"/>
          <w:szCs w:val="24"/>
        </w:rPr>
        <w:t>Μαριάντζελας</w:t>
      </w:r>
      <w:proofErr w:type="spellEnd"/>
      <w:r w:rsidR="00DF6714" w:rsidRPr="00B73738">
        <w:rPr>
          <w:rFonts w:ascii="Calibri" w:hAnsi="Calibri" w:cs="Calibri"/>
          <w:i/>
          <w:sz w:val="24"/>
          <w:szCs w:val="24"/>
        </w:rPr>
        <w:t xml:space="preserve"> Κεφάλα δημοσιεύτηκε στις 06/03/2012</w:t>
      </w:r>
      <w:r w:rsidRPr="00B73738">
        <w:rPr>
          <w:rFonts w:ascii="Calibri" w:hAnsi="Calibri" w:cs="Calibri"/>
          <w:i/>
          <w:sz w:val="24"/>
          <w:szCs w:val="24"/>
        </w:rPr>
        <w:t xml:space="preserve"> </w:t>
      </w:r>
      <w:r w:rsidR="00DF6714" w:rsidRPr="00B73738">
        <w:rPr>
          <w:rFonts w:ascii="Calibri" w:hAnsi="Calibri" w:cs="Calibri"/>
          <w:i/>
          <w:sz w:val="24"/>
          <w:szCs w:val="24"/>
        </w:rPr>
        <w:t xml:space="preserve">στον </w:t>
      </w:r>
      <w:proofErr w:type="spellStart"/>
      <w:r w:rsidRPr="00B73738">
        <w:rPr>
          <w:rFonts w:ascii="Calibri" w:hAnsi="Calibri" w:cs="Calibri"/>
          <w:i/>
          <w:sz w:val="24"/>
          <w:szCs w:val="24"/>
        </w:rPr>
        <w:t>ιστότοπο</w:t>
      </w:r>
      <w:proofErr w:type="spellEnd"/>
      <w:r w:rsidR="00DF6714" w:rsidRPr="00B73738">
        <w:rPr>
          <w:rFonts w:ascii="Calibri" w:hAnsi="Calibri" w:cs="Calibri"/>
          <w:i/>
          <w:sz w:val="24"/>
          <w:szCs w:val="24"/>
        </w:rPr>
        <w:t xml:space="preserve"> του εκδοτικού οίκου «24 γράμματα» </w:t>
      </w:r>
      <w:hyperlink r:id="rId8" w:history="1">
        <w:r w:rsidR="00DF6714" w:rsidRPr="00B73738">
          <w:rPr>
            <w:rStyle w:val="-"/>
            <w:rFonts w:ascii="Calibri" w:hAnsi="Calibri" w:cs="Calibri"/>
            <w:i/>
            <w:color w:val="auto"/>
            <w:sz w:val="24"/>
            <w:szCs w:val="24"/>
            <w:u w:val="none"/>
          </w:rPr>
          <w:t>https://24grammata.com/</w:t>
        </w:r>
      </w:hyperlink>
      <w:r w:rsidR="00DF6714" w:rsidRPr="00B73738">
        <w:rPr>
          <w:rFonts w:ascii="Calibri" w:hAnsi="Calibri" w:cs="Calibri"/>
          <w:i/>
          <w:sz w:val="24"/>
          <w:szCs w:val="24"/>
        </w:rPr>
        <w:t xml:space="preserve">. </w:t>
      </w:r>
      <w:proofErr w:type="spellStart"/>
      <w:r w:rsidR="00DF6714" w:rsidRPr="00B73738">
        <w:rPr>
          <w:rFonts w:ascii="Calibri" w:hAnsi="Calibri" w:cs="Calibri"/>
          <w:i/>
          <w:sz w:val="24"/>
          <w:szCs w:val="24"/>
        </w:rPr>
        <w:t>Προσπελάστηκε</w:t>
      </w:r>
      <w:proofErr w:type="spellEnd"/>
      <w:r w:rsidR="00DF6714" w:rsidRPr="00B73738">
        <w:rPr>
          <w:rFonts w:ascii="Calibri" w:hAnsi="Calibri" w:cs="Calibri"/>
          <w:i/>
          <w:sz w:val="24"/>
          <w:szCs w:val="24"/>
        </w:rPr>
        <w:t xml:space="preserve"> στις 21/03/2023</w:t>
      </w:r>
      <w:r w:rsidRPr="00B73738">
        <w:rPr>
          <w:rFonts w:ascii="Calibri" w:hAnsi="Calibri" w:cs="Calibri"/>
          <w:i/>
          <w:sz w:val="24"/>
          <w:szCs w:val="24"/>
        </w:rPr>
        <w:t xml:space="preserve"> </w:t>
      </w:r>
      <w:hyperlink r:id="rId9" w:history="1">
        <w:r w:rsidR="00733722" w:rsidRPr="00B73738">
          <w:rPr>
            <w:rStyle w:val="-"/>
            <w:rFonts w:ascii="Calibri" w:hAnsi="Calibri" w:cs="Calibri"/>
            <w:i/>
            <w:color w:val="auto"/>
            <w:sz w:val="24"/>
            <w:szCs w:val="24"/>
            <w:u w:val="none"/>
          </w:rPr>
          <w:t>https://24grammata.com/%cf%80%ce%b1%ce%b9%ce%b4%ce%af-%ce%ba%ce%b1%ce%b9-%cf%84%ce%b7%ce%bb%ce%b5%cf%8c%cf%81%ce%b1%cf%83%ce%b7/</w:t>
        </w:r>
      </w:hyperlink>
    </w:p>
    <w:p w:rsidR="00733722" w:rsidRPr="00B73738" w:rsidRDefault="00733722">
      <w:pPr>
        <w:spacing w:after="0" w:line="360" w:lineRule="auto"/>
        <w:contextualSpacing/>
        <w:jc w:val="both"/>
        <w:rPr>
          <w:rFonts w:ascii="Calibri" w:hAnsi="Calibri" w:cs="Calibri"/>
          <w:sz w:val="24"/>
          <w:szCs w:val="24"/>
        </w:rPr>
      </w:pPr>
    </w:p>
    <w:p w:rsidR="00733722" w:rsidRPr="00B73738" w:rsidRDefault="00C26280" w:rsidP="00733722">
      <w:pPr>
        <w:spacing w:after="0" w:line="360" w:lineRule="auto"/>
        <w:contextualSpacing/>
        <w:jc w:val="both"/>
        <w:rPr>
          <w:rFonts w:ascii="Calibri" w:hAnsi="Calibri" w:cs="Calibri"/>
          <w:sz w:val="24"/>
          <w:szCs w:val="24"/>
        </w:rPr>
      </w:pPr>
      <w:r w:rsidRPr="00B73738">
        <w:rPr>
          <w:rFonts w:ascii="Calibri" w:hAnsi="Calibri" w:cs="Calibri"/>
          <w:noProof/>
          <w:sz w:val="24"/>
          <w:szCs w:val="24"/>
          <w:lang w:eastAsia="el-GR"/>
        </w:rPr>
        <w:drawing>
          <wp:anchor distT="0" distB="0" distL="114300" distR="114300" simplePos="0" relativeHeight="251658240" behindDoc="0" locked="0" layoutInCell="1" allowOverlap="1" wp14:anchorId="038A1568" wp14:editId="6363F0A0">
            <wp:simplePos x="0" y="0"/>
            <wp:positionH relativeFrom="margin">
              <wp:posOffset>0</wp:posOffset>
            </wp:positionH>
            <wp:positionV relativeFrom="margin">
              <wp:posOffset>4526915</wp:posOffset>
            </wp:positionV>
            <wp:extent cx="2293620" cy="1799590"/>
            <wp:effectExtent l="0" t="0" r="0" b="0"/>
            <wp:wrapSquare wrapText="bothSides"/>
            <wp:docPr id="1" name="Εικόνα 1" descr="How to Prevent Your Kids from Watching Too Much TV — Greenspring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Prevent Your Kids from Watching Too Much TV — Greensprings Scho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93620" cy="1799590"/>
                    </a:xfrm>
                    <a:prstGeom prst="rect">
                      <a:avLst/>
                    </a:prstGeom>
                    <a:noFill/>
                    <a:ln>
                      <a:noFill/>
                    </a:ln>
                  </pic:spPr>
                </pic:pic>
              </a:graphicData>
            </a:graphic>
          </wp:anchor>
        </w:drawing>
      </w:r>
      <w:r w:rsidR="00733722" w:rsidRPr="00B73738">
        <w:rPr>
          <w:rFonts w:ascii="Calibri" w:hAnsi="Calibri" w:cs="Calibri"/>
          <w:sz w:val="24"/>
          <w:szCs w:val="24"/>
        </w:rPr>
        <w:t xml:space="preserve">Τα μέσα μαζικής ενημέρωσης (π.χ. ραδιόφωνο, τηλεόραση, διαδίκτυο) </w:t>
      </w:r>
      <w:r w:rsidR="00AF261F" w:rsidRPr="00B73738">
        <w:rPr>
          <w:rFonts w:ascii="Calibri" w:hAnsi="Calibri" w:cs="Calibri"/>
          <w:sz w:val="24"/>
          <w:szCs w:val="24"/>
        </w:rPr>
        <w:t>έχουν τη δύναμη να διαμορφώνουν</w:t>
      </w:r>
      <w:r w:rsidR="00733722" w:rsidRPr="00B73738">
        <w:rPr>
          <w:rFonts w:ascii="Calibri" w:hAnsi="Calibri" w:cs="Calibri"/>
          <w:sz w:val="24"/>
          <w:szCs w:val="24"/>
        </w:rPr>
        <w:t xml:space="preserve"> τη</w:t>
      </w:r>
      <w:r w:rsidR="00AF261F" w:rsidRPr="00B73738">
        <w:rPr>
          <w:rFonts w:ascii="Calibri" w:hAnsi="Calibri" w:cs="Calibri"/>
          <w:sz w:val="24"/>
          <w:szCs w:val="24"/>
        </w:rPr>
        <w:t>ν</w:t>
      </w:r>
      <w:r w:rsidR="00733722" w:rsidRPr="00B73738">
        <w:rPr>
          <w:rFonts w:ascii="Calibri" w:hAnsi="Calibri" w:cs="Calibri"/>
          <w:sz w:val="24"/>
          <w:szCs w:val="24"/>
        </w:rPr>
        <w:t xml:space="preserve"> προσωπικότητα των παιδιών</w:t>
      </w:r>
      <w:r w:rsidR="00AF261F" w:rsidRPr="00B73738">
        <w:rPr>
          <w:rFonts w:ascii="Calibri" w:hAnsi="Calibri" w:cs="Calibri"/>
          <w:sz w:val="24"/>
          <w:szCs w:val="24"/>
        </w:rPr>
        <w:t>.</w:t>
      </w:r>
      <w:r w:rsidR="0032454B" w:rsidRPr="00B73738">
        <w:rPr>
          <w:rFonts w:ascii="Calibri" w:hAnsi="Calibri" w:cs="Calibri"/>
          <w:sz w:val="24"/>
          <w:szCs w:val="24"/>
        </w:rPr>
        <w:t xml:space="preserve"> </w:t>
      </w:r>
      <w:r w:rsidR="00AF261F" w:rsidRPr="00B73738">
        <w:rPr>
          <w:rFonts w:ascii="Calibri" w:hAnsi="Calibri" w:cs="Calibri"/>
          <w:sz w:val="24"/>
          <w:szCs w:val="24"/>
        </w:rPr>
        <w:t xml:space="preserve">Η </w:t>
      </w:r>
      <w:r w:rsidR="00733722" w:rsidRPr="00B73738">
        <w:rPr>
          <w:rFonts w:ascii="Calibri" w:hAnsi="Calibri" w:cs="Calibri"/>
          <w:sz w:val="24"/>
          <w:szCs w:val="24"/>
        </w:rPr>
        <w:t>τηλεόραση</w:t>
      </w:r>
      <w:r w:rsidR="0032454B" w:rsidRPr="00B73738">
        <w:rPr>
          <w:rFonts w:ascii="Calibri" w:hAnsi="Calibri" w:cs="Calibri"/>
          <w:sz w:val="24"/>
          <w:szCs w:val="24"/>
        </w:rPr>
        <w:t xml:space="preserve"> είναι γοητευτική και </w:t>
      </w:r>
      <w:r w:rsidR="00AF261F" w:rsidRPr="00B73738">
        <w:rPr>
          <w:rFonts w:ascii="Calibri" w:hAnsi="Calibri" w:cs="Calibri"/>
          <w:sz w:val="24"/>
          <w:szCs w:val="24"/>
        </w:rPr>
        <w:t xml:space="preserve"> </w:t>
      </w:r>
      <w:r w:rsidR="0032454B" w:rsidRPr="00B73738">
        <w:rPr>
          <w:rFonts w:ascii="Calibri" w:hAnsi="Calibri" w:cs="Calibri"/>
          <w:sz w:val="24"/>
          <w:szCs w:val="24"/>
        </w:rPr>
        <w:t>εντυπωσιακή</w:t>
      </w:r>
      <w:r w:rsidR="0032454B" w:rsidRPr="00B73738">
        <w:rPr>
          <w:rFonts w:ascii="Calibri" w:hAnsi="Calibri" w:cs="Calibri"/>
          <w:sz w:val="24"/>
          <w:szCs w:val="24"/>
        </w:rPr>
        <w:t xml:space="preserve">, επειδή </w:t>
      </w:r>
      <w:r w:rsidR="00AF261F" w:rsidRPr="00B73738">
        <w:rPr>
          <w:rFonts w:ascii="Calibri" w:hAnsi="Calibri" w:cs="Calibri"/>
          <w:sz w:val="24"/>
          <w:szCs w:val="24"/>
        </w:rPr>
        <w:t>σ</w:t>
      </w:r>
      <w:r w:rsidR="00733722" w:rsidRPr="00B73738">
        <w:rPr>
          <w:rFonts w:ascii="Calibri" w:hAnsi="Calibri" w:cs="Calibri"/>
          <w:sz w:val="24"/>
          <w:szCs w:val="24"/>
        </w:rPr>
        <w:t>υνδυάζει ήχο και εικόνα</w:t>
      </w:r>
      <w:r w:rsidR="0032454B" w:rsidRPr="00B73738">
        <w:rPr>
          <w:rFonts w:ascii="Calibri" w:hAnsi="Calibri" w:cs="Calibri"/>
          <w:sz w:val="24"/>
          <w:szCs w:val="24"/>
        </w:rPr>
        <w:t>, μέσα από μια μεγάλη ποικιλία προγραμμάτων</w:t>
      </w:r>
      <w:r w:rsidR="00733722" w:rsidRPr="00B73738">
        <w:rPr>
          <w:rFonts w:ascii="Calibri" w:hAnsi="Calibri" w:cs="Calibri"/>
          <w:sz w:val="24"/>
          <w:szCs w:val="24"/>
        </w:rPr>
        <w:t xml:space="preserve"> ενημέρωση</w:t>
      </w:r>
      <w:r w:rsidR="0032454B" w:rsidRPr="00B73738">
        <w:rPr>
          <w:rFonts w:ascii="Calibri" w:hAnsi="Calibri" w:cs="Calibri"/>
          <w:sz w:val="24"/>
          <w:szCs w:val="24"/>
        </w:rPr>
        <w:t>ς</w:t>
      </w:r>
      <w:r w:rsidR="00733722" w:rsidRPr="00B73738">
        <w:rPr>
          <w:rFonts w:ascii="Calibri" w:hAnsi="Calibri" w:cs="Calibri"/>
          <w:sz w:val="24"/>
          <w:szCs w:val="24"/>
        </w:rPr>
        <w:t xml:space="preserve"> </w:t>
      </w:r>
      <w:r w:rsidR="0032454B" w:rsidRPr="00B73738">
        <w:rPr>
          <w:rFonts w:ascii="Calibri" w:hAnsi="Calibri" w:cs="Calibri"/>
          <w:sz w:val="24"/>
          <w:szCs w:val="24"/>
        </w:rPr>
        <w:t xml:space="preserve">και </w:t>
      </w:r>
      <w:r w:rsidR="00733722" w:rsidRPr="00B73738">
        <w:rPr>
          <w:rFonts w:ascii="Calibri" w:hAnsi="Calibri" w:cs="Calibri"/>
          <w:sz w:val="24"/>
          <w:szCs w:val="24"/>
        </w:rPr>
        <w:t>ψυχαγωγία</w:t>
      </w:r>
      <w:r w:rsidR="0032454B" w:rsidRPr="00B73738">
        <w:rPr>
          <w:rFonts w:ascii="Calibri" w:hAnsi="Calibri" w:cs="Calibri"/>
          <w:sz w:val="24"/>
          <w:szCs w:val="24"/>
        </w:rPr>
        <w:t>ς</w:t>
      </w:r>
      <w:r w:rsidR="00733722" w:rsidRPr="00B73738">
        <w:rPr>
          <w:rFonts w:ascii="Calibri" w:hAnsi="Calibri" w:cs="Calibri"/>
          <w:sz w:val="24"/>
          <w:szCs w:val="24"/>
        </w:rPr>
        <w:t xml:space="preserve">. </w:t>
      </w:r>
      <w:r w:rsidR="0032454B" w:rsidRPr="00B73738">
        <w:rPr>
          <w:rFonts w:ascii="Calibri" w:hAnsi="Calibri" w:cs="Calibri"/>
          <w:sz w:val="24"/>
          <w:szCs w:val="24"/>
        </w:rPr>
        <w:t xml:space="preserve">Ο ήχος, η εικόνα και η κίνηση των εικόνων στα ψυχαγωγικά προγράμματα ενθουσιάζουν </w:t>
      </w:r>
      <w:r w:rsidR="00733722" w:rsidRPr="00B73738">
        <w:rPr>
          <w:rFonts w:ascii="Calibri" w:hAnsi="Calibri" w:cs="Calibri"/>
          <w:sz w:val="24"/>
          <w:szCs w:val="24"/>
        </w:rPr>
        <w:t>τα παιδ</w:t>
      </w:r>
      <w:r w:rsidR="0032454B" w:rsidRPr="00B73738">
        <w:rPr>
          <w:rFonts w:ascii="Calibri" w:hAnsi="Calibri" w:cs="Calibri"/>
          <w:sz w:val="24"/>
          <w:szCs w:val="24"/>
        </w:rPr>
        <w:t>ιά</w:t>
      </w:r>
      <w:r w:rsidR="00733722" w:rsidRPr="00B73738">
        <w:rPr>
          <w:rFonts w:ascii="Calibri" w:hAnsi="Calibri" w:cs="Calibri"/>
          <w:sz w:val="24"/>
          <w:szCs w:val="24"/>
        </w:rPr>
        <w:t xml:space="preserve">. </w:t>
      </w:r>
      <w:r w:rsidR="0032454B" w:rsidRPr="00B73738">
        <w:rPr>
          <w:rFonts w:ascii="Calibri" w:hAnsi="Calibri" w:cs="Calibri"/>
          <w:sz w:val="24"/>
          <w:szCs w:val="24"/>
        </w:rPr>
        <w:t xml:space="preserve">Τα ποιοτικά τηλεοπτικά προγράμματα ξυπνούν το ενδιαφέρον και </w:t>
      </w:r>
      <w:r w:rsidR="00733722" w:rsidRPr="00B73738">
        <w:rPr>
          <w:rFonts w:ascii="Calibri" w:hAnsi="Calibri" w:cs="Calibri"/>
          <w:sz w:val="24"/>
          <w:szCs w:val="24"/>
        </w:rPr>
        <w:t>τη φαντασία του</w:t>
      </w:r>
      <w:r w:rsidR="0032454B" w:rsidRPr="00B73738">
        <w:rPr>
          <w:rFonts w:ascii="Calibri" w:hAnsi="Calibri" w:cs="Calibri"/>
          <w:sz w:val="24"/>
          <w:szCs w:val="24"/>
        </w:rPr>
        <w:t xml:space="preserve">ς, βοηθώντας τα να αποκτήσουν </w:t>
      </w:r>
      <w:r w:rsidR="00733722" w:rsidRPr="00B73738">
        <w:rPr>
          <w:rFonts w:ascii="Calibri" w:hAnsi="Calibri" w:cs="Calibri"/>
          <w:sz w:val="24"/>
          <w:szCs w:val="24"/>
        </w:rPr>
        <w:t xml:space="preserve">γνώσεις και εμπειρίες για τον κόσμο </w:t>
      </w:r>
      <w:r w:rsidR="0032454B" w:rsidRPr="00B73738">
        <w:rPr>
          <w:rFonts w:ascii="Calibri" w:hAnsi="Calibri" w:cs="Calibri"/>
          <w:sz w:val="24"/>
          <w:szCs w:val="24"/>
        </w:rPr>
        <w:t>ό</w:t>
      </w:r>
      <w:r w:rsidR="00733722" w:rsidRPr="00B73738">
        <w:rPr>
          <w:rFonts w:ascii="Calibri" w:hAnsi="Calibri" w:cs="Calibri"/>
          <w:sz w:val="24"/>
          <w:szCs w:val="24"/>
        </w:rPr>
        <w:t>που ζουν καθημερινά</w:t>
      </w:r>
      <w:r w:rsidR="0032454B" w:rsidRPr="00B73738">
        <w:rPr>
          <w:rFonts w:ascii="Calibri" w:hAnsi="Calibri" w:cs="Calibri"/>
          <w:sz w:val="24"/>
          <w:szCs w:val="24"/>
        </w:rPr>
        <w:t xml:space="preserve"> αλλά και για άγνωστους κόσμους, </w:t>
      </w:r>
      <w:r w:rsidR="00733722" w:rsidRPr="00B73738">
        <w:rPr>
          <w:rFonts w:ascii="Calibri" w:hAnsi="Calibri" w:cs="Calibri"/>
          <w:sz w:val="24"/>
          <w:szCs w:val="24"/>
        </w:rPr>
        <w:t>γεγονότα</w:t>
      </w:r>
      <w:r w:rsidR="0032454B" w:rsidRPr="00B73738">
        <w:rPr>
          <w:rFonts w:ascii="Calibri" w:hAnsi="Calibri" w:cs="Calibri"/>
          <w:sz w:val="24"/>
          <w:szCs w:val="24"/>
        </w:rPr>
        <w:t>,</w:t>
      </w:r>
      <w:r w:rsidR="00733722" w:rsidRPr="00B73738">
        <w:rPr>
          <w:rFonts w:ascii="Calibri" w:hAnsi="Calibri" w:cs="Calibri"/>
          <w:sz w:val="24"/>
          <w:szCs w:val="24"/>
        </w:rPr>
        <w:t xml:space="preserve"> καταστάσεις, εμπειρίες και φαινόμενα, τα οποία θα ήταν δύσκολο να </w:t>
      </w:r>
      <w:r w:rsidR="0032454B" w:rsidRPr="00B73738">
        <w:rPr>
          <w:rFonts w:ascii="Calibri" w:hAnsi="Calibri" w:cs="Calibri"/>
          <w:sz w:val="24"/>
          <w:szCs w:val="24"/>
        </w:rPr>
        <w:t>γνωρίσουν</w:t>
      </w:r>
      <w:r w:rsidR="00733722" w:rsidRPr="00B73738">
        <w:rPr>
          <w:rFonts w:ascii="Calibri" w:hAnsi="Calibri" w:cs="Calibri"/>
          <w:sz w:val="24"/>
          <w:szCs w:val="24"/>
        </w:rPr>
        <w:t xml:space="preserve"> </w:t>
      </w:r>
      <w:r w:rsidR="0032454B" w:rsidRPr="00B73738">
        <w:rPr>
          <w:rFonts w:ascii="Calibri" w:hAnsi="Calibri" w:cs="Calibri"/>
          <w:sz w:val="24"/>
          <w:szCs w:val="24"/>
        </w:rPr>
        <w:t>με διαφορετικό τρόπο</w:t>
      </w:r>
      <w:r w:rsidR="00733722" w:rsidRPr="00B73738">
        <w:rPr>
          <w:rFonts w:ascii="Calibri" w:hAnsi="Calibri" w:cs="Calibri"/>
          <w:sz w:val="24"/>
          <w:szCs w:val="24"/>
        </w:rPr>
        <w:t>.</w:t>
      </w:r>
    </w:p>
    <w:p w:rsidR="00CA5326" w:rsidRPr="00B73738" w:rsidRDefault="0032454B" w:rsidP="00CA5326">
      <w:pPr>
        <w:spacing w:after="0" w:line="360" w:lineRule="auto"/>
        <w:contextualSpacing/>
        <w:jc w:val="both"/>
        <w:rPr>
          <w:rFonts w:ascii="Calibri" w:hAnsi="Calibri" w:cs="Calibri"/>
          <w:sz w:val="24"/>
          <w:szCs w:val="24"/>
        </w:rPr>
      </w:pPr>
      <w:r w:rsidRPr="00B73738">
        <w:rPr>
          <w:rFonts w:ascii="Calibri" w:hAnsi="Calibri" w:cs="Calibri"/>
          <w:sz w:val="24"/>
          <w:szCs w:val="24"/>
        </w:rPr>
        <w:t>Ωστόσο, προβάλλ</w:t>
      </w:r>
      <w:r w:rsidR="006A0873" w:rsidRPr="00B73738">
        <w:rPr>
          <w:rFonts w:ascii="Calibri" w:hAnsi="Calibri" w:cs="Calibri"/>
          <w:sz w:val="24"/>
          <w:szCs w:val="24"/>
        </w:rPr>
        <w:t>ονται</w:t>
      </w:r>
      <w:r w:rsidRPr="00B73738">
        <w:rPr>
          <w:rFonts w:ascii="Calibri" w:hAnsi="Calibri" w:cs="Calibri"/>
          <w:sz w:val="24"/>
          <w:szCs w:val="24"/>
        </w:rPr>
        <w:t xml:space="preserve"> και </w:t>
      </w:r>
      <w:r w:rsidR="006A0873" w:rsidRPr="00B73738">
        <w:rPr>
          <w:rFonts w:ascii="Calibri" w:hAnsi="Calibri" w:cs="Calibri"/>
          <w:sz w:val="24"/>
          <w:szCs w:val="24"/>
        </w:rPr>
        <w:t xml:space="preserve">πολλά </w:t>
      </w:r>
      <w:r w:rsidRPr="00B73738">
        <w:rPr>
          <w:rFonts w:ascii="Calibri" w:hAnsi="Calibri" w:cs="Calibri"/>
          <w:sz w:val="24"/>
          <w:szCs w:val="24"/>
        </w:rPr>
        <w:t>προγράμματα χαμηλής ποιότητας</w:t>
      </w:r>
      <w:r w:rsidR="006A0873" w:rsidRPr="00B73738">
        <w:rPr>
          <w:rFonts w:ascii="Calibri" w:hAnsi="Calibri" w:cs="Calibri"/>
          <w:sz w:val="24"/>
          <w:szCs w:val="24"/>
        </w:rPr>
        <w:t xml:space="preserve"> σε ώρες που συνήθως τα παιδιά παρακολουθούν τηλεόραση και άρα είναι ακατάλληλα γι’ αυτά. Εάν υπήρχαν περισσότερα </w:t>
      </w:r>
      <w:r w:rsidR="00733722" w:rsidRPr="00B73738">
        <w:rPr>
          <w:rFonts w:ascii="Calibri" w:hAnsi="Calibri" w:cs="Calibri"/>
          <w:sz w:val="24"/>
          <w:szCs w:val="24"/>
        </w:rPr>
        <w:t xml:space="preserve">παιδικά προγράμματα </w:t>
      </w:r>
      <w:r w:rsidR="006A0873" w:rsidRPr="00B73738">
        <w:rPr>
          <w:rFonts w:ascii="Calibri" w:hAnsi="Calibri" w:cs="Calibri"/>
          <w:sz w:val="24"/>
          <w:szCs w:val="24"/>
        </w:rPr>
        <w:t xml:space="preserve">φτιαγμένα από ανθρώπους με </w:t>
      </w:r>
      <w:r w:rsidR="006A0873" w:rsidRPr="00B73738">
        <w:rPr>
          <w:rFonts w:ascii="Calibri" w:hAnsi="Calibri" w:cs="Calibri"/>
          <w:sz w:val="24"/>
          <w:szCs w:val="24"/>
        </w:rPr>
        <w:t>γνώσεις</w:t>
      </w:r>
      <w:r w:rsidR="00B459AD" w:rsidRPr="00B73738">
        <w:rPr>
          <w:rFonts w:ascii="Calibri" w:hAnsi="Calibri" w:cs="Calibri"/>
          <w:sz w:val="24"/>
          <w:szCs w:val="24"/>
        </w:rPr>
        <w:t xml:space="preserve"> για τις πραγματικές ανάγκες των μικρών θεατών</w:t>
      </w:r>
      <w:r w:rsidR="006A0873" w:rsidRPr="00B73738">
        <w:rPr>
          <w:rFonts w:ascii="Calibri" w:hAnsi="Calibri" w:cs="Calibri"/>
          <w:sz w:val="24"/>
          <w:szCs w:val="24"/>
        </w:rPr>
        <w:t xml:space="preserve">, τα παιδιά θα είχαν περισσότερες ευκαιρίες για ποιοτική ψυχαγωγία. </w:t>
      </w:r>
      <w:r w:rsidR="00CA5326" w:rsidRPr="00B73738">
        <w:rPr>
          <w:rFonts w:ascii="Calibri" w:hAnsi="Calibri" w:cs="Calibri"/>
          <w:sz w:val="24"/>
          <w:szCs w:val="24"/>
        </w:rPr>
        <w:t xml:space="preserve">Επιπλέον, τα παιδικά μάτια κουράζονται από τις γρήγορες φωτεινές εικόνες, ενώ το παιδικό μυαλό δυσκολεύεται να κατανοήσει τόσα πολλά μηνύματα σε τόσο γρήγορους ρυθμούς. Ακόμα, λόγω της μικρής ηλικίας, τα παιδιά δεν μπορούν να </w:t>
      </w:r>
      <w:r w:rsidR="00CA5326" w:rsidRPr="00B73738">
        <w:rPr>
          <w:rFonts w:ascii="Calibri" w:hAnsi="Calibri" w:cs="Calibri"/>
          <w:sz w:val="24"/>
          <w:szCs w:val="24"/>
        </w:rPr>
        <w:lastRenderedPageBreak/>
        <w:t xml:space="preserve">προφυλαχθούν από τους κινδύνους όσων βλέπουν στην τηλεόραση, δεν μπορούν </w:t>
      </w:r>
      <w:r w:rsidR="00733722" w:rsidRPr="00B73738">
        <w:rPr>
          <w:rFonts w:ascii="Calibri" w:hAnsi="Calibri" w:cs="Calibri"/>
          <w:sz w:val="24"/>
          <w:szCs w:val="24"/>
        </w:rPr>
        <w:t>να ξεχωρίσ</w:t>
      </w:r>
      <w:r w:rsidR="00CA5326" w:rsidRPr="00B73738">
        <w:rPr>
          <w:rFonts w:ascii="Calibri" w:hAnsi="Calibri" w:cs="Calibri"/>
          <w:sz w:val="24"/>
          <w:szCs w:val="24"/>
        </w:rPr>
        <w:t>ουν</w:t>
      </w:r>
      <w:r w:rsidR="00733722" w:rsidRPr="00B73738">
        <w:rPr>
          <w:rFonts w:ascii="Calibri" w:hAnsi="Calibri" w:cs="Calibri"/>
          <w:sz w:val="24"/>
          <w:szCs w:val="24"/>
        </w:rPr>
        <w:t xml:space="preserve"> την αλήθεια από το ψέμα, το πραγματικό από το φανταστικό. </w:t>
      </w:r>
      <w:r w:rsidR="00CA5326" w:rsidRPr="00B73738">
        <w:rPr>
          <w:rFonts w:ascii="Calibri" w:hAnsi="Calibri" w:cs="Calibri"/>
          <w:sz w:val="24"/>
          <w:szCs w:val="24"/>
        </w:rPr>
        <w:t xml:space="preserve">Πολλές φορές, τα </w:t>
      </w:r>
      <w:r w:rsidR="00733722" w:rsidRPr="00B73738">
        <w:rPr>
          <w:rFonts w:ascii="Calibri" w:hAnsi="Calibri" w:cs="Calibri"/>
          <w:sz w:val="24"/>
          <w:szCs w:val="24"/>
        </w:rPr>
        <w:t>παιδ</w:t>
      </w:r>
      <w:r w:rsidR="00CA5326" w:rsidRPr="00B73738">
        <w:rPr>
          <w:rFonts w:ascii="Calibri" w:hAnsi="Calibri" w:cs="Calibri"/>
          <w:sz w:val="24"/>
          <w:szCs w:val="24"/>
        </w:rPr>
        <w:t>ιά μιμούνται τους χαρακτήρες των τηλεοπτικών ηρώων, κάτι που μπορεί να προκαλέσει ή να ενισχύσει άσχημες συμπεριφορές στην πραγματική τους ζωή.</w:t>
      </w:r>
    </w:p>
    <w:p w:rsidR="002F391B" w:rsidRPr="00B73738" w:rsidRDefault="002F391B">
      <w:pPr>
        <w:spacing w:after="0" w:line="360" w:lineRule="auto"/>
        <w:contextualSpacing/>
        <w:jc w:val="both"/>
        <w:rPr>
          <w:rFonts w:ascii="Calibri" w:hAnsi="Calibri" w:cs="Calibri"/>
          <w:sz w:val="24"/>
          <w:szCs w:val="24"/>
        </w:rPr>
      </w:pPr>
    </w:p>
    <w:p w:rsidR="002F391B" w:rsidRPr="00B73738" w:rsidRDefault="00F97C4F">
      <w:pPr>
        <w:spacing w:after="0" w:line="360" w:lineRule="auto"/>
        <w:contextualSpacing/>
        <w:jc w:val="both"/>
        <w:rPr>
          <w:rFonts w:ascii="Calibri" w:hAnsi="Calibri" w:cs="Calibri"/>
          <w:sz w:val="24"/>
          <w:szCs w:val="24"/>
        </w:rPr>
      </w:pPr>
      <w:r w:rsidRPr="00B73738">
        <w:rPr>
          <w:rFonts w:ascii="Calibri" w:hAnsi="Calibri" w:cs="Calibri"/>
          <w:b/>
          <w:bCs/>
          <w:sz w:val="24"/>
          <w:szCs w:val="24"/>
        </w:rPr>
        <w:t>Α3.</w:t>
      </w:r>
      <w:r w:rsidRPr="00B73738">
        <w:rPr>
          <w:rFonts w:ascii="Calibri" w:hAnsi="Calibri" w:cs="Calibri"/>
          <w:sz w:val="24"/>
          <w:szCs w:val="24"/>
        </w:rPr>
        <w:t xml:space="preserve"> </w:t>
      </w:r>
      <w:r w:rsidR="00B71714" w:rsidRPr="00B73738">
        <w:rPr>
          <w:rFonts w:ascii="Calibri" w:hAnsi="Calibri" w:cs="Calibri"/>
          <w:sz w:val="24"/>
          <w:szCs w:val="24"/>
        </w:rPr>
        <w:t>Με ποιους τρόπους επηρεάζει η τηλεόραση την καθημερινή ζωή των παιδιών; Να γράψεις τις σκέψεις σου σε ένα άρθρο για την εφημερίδα του σχολείου σου</w:t>
      </w:r>
      <w:r w:rsidRPr="00B73738">
        <w:rPr>
          <w:rFonts w:ascii="Calibri" w:hAnsi="Calibri" w:cs="Calibri"/>
          <w:sz w:val="24"/>
          <w:szCs w:val="24"/>
        </w:rPr>
        <w:t>.</w:t>
      </w:r>
      <w:r w:rsidR="001775A0" w:rsidRPr="00B73738">
        <w:rPr>
          <w:rFonts w:ascii="Calibri" w:hAnsi="Calibri" w:cs="Calibri"/>
          <w:sz w:val="24"/>
          <w:szCs w:val="24"/>
        </w:rPr>
        <w:t xml:space="preserve"> </w:t>
      </w:r>
      <w:r w:rsidR="001775A0" w:rsidRPr="00B73738">
        <w:rPr>
          <w:rFonts w:ascii="Calibri" w:hAnsi="Calibri" w:cs="Calibri"/>
          <w:sz w:val="24"/>
          <w:szCs w:val="24"/>
          <w:lang w:val="en-US"/>
        </w:rPr>
        <w:t>(</w:t>
      </w:r>
      <w:r w:rsidR="001775A0" w:rsidRPr="00B73738">
        <w:rPr>
          <w:rFonts w:ascii="Calibri" w:hAnsi="Calibri" w:cs="Calibri"/>
          <w:sz w:val="24"/>
          <w:szCs w:val="24"/>
        </w:rPr>
        <w:t>200 λέξεις)</w:t>
      </w:r>
    </w:p>
    <w:p w:rsidR="002F391B" w:rsidRPr="00B73738" w:rsidRDefault="00F97C4F">
      <w:pPr>
        <w:spacing w:after="0" w:line="360" w:lineRule="auto"/>
        <w:contextualSpacing/>
        <w:jc w:val="right"/>
        <w:rPr>
          <w:rFonts w:ascii="Calibri" w:hAnsi="Calibri" w:cs="Calibri"/>
          <w:sz w:val="24"/>
          <w:szCs w:val="24"/>
        </w:rPr>
      </w:pPr>
      <w:r w:rsidRPr="00B73738">
        <w:rPr>
          <w:rFonts w:ascii="Calibri" w:hAnsi="Calibri" w:cs="Calibri"/>
          <w:b/>
          <w:bCs/>
          <w:sz w:val="24"/>
          <w:szCs w:val="24"/>
        </w:rPr>
        <w:t>Μονάδες 25</w:t>
      </w:r>
    </w:p>
    <w:p w:rsidR="002F391B" w:rsidRPr="00B73738" w:rsidRDefault="002F391B">
      <w:pPr>
        <w:spacing w:after="0" w:line="360" w:lineRule="auto"/>
        <w:contextualSpacing/>
        <w:rPr>
          <w:rFonts w:ascii="Calibri" w:hAnsi="Calibri" w:cs="Calibri"/>
          <w:b/>
          <w:sz w:val="24"/>
          <w:szCs w:val="24"/>
        </w:rPr>
      </w:pPr>
    </w:p>
    <w:p w:rsidR="002F391B" w:rsidRPr="00B73738" w:rsidRDefault="00F97C4F">
      <w:pPr>
        <w:spacing w:after="0" w:line="360" w:lineRule="auto"/>
        <w:contextualSpacing/>
        <w:jc w:val="both"/>
        <w:rPr>
          <w:rFonts w:ascii="Calibri" w:hAnsi="Calibri" w:cs="Calibri"/>
          <w:sz w:val="24"/>
          <w:szCs w:val="24"/>
        </w:rPr>
      </w:pPr>
      <w:r w:rsidRPr="00B73738">
        <w:rPr>
          <w:rFonts w:ascii="Calibri" w:hAnsi="Calibri" w:cs="Calibri"/>
          <w:b/>
          <w:bCs/>
          <w:sz w:val="24"/>
          <w:szCs w:val="24"/>
        </w:rPr>
        <w:t>Β. Λογοτεχνικό κείμενο</w:t>
      </w:r>
    </w:p>
    <w:p w:rsidR="002F391B" w:rsidRPr="00B73738" w:rsidRDefault="00F97C4F">
      <w:pPr>
        <w:spacing w:after="0" w:line="360" w:lineRule="auto"/>
        <w:contextualSpacing/>
        <w:jc w:val="center"/>
        <w:rPr>
          <w:rFonts w:ascii="Calibri" w:hAnsi="Calibri" w:cs="Calibri"/>
          <w:sz w:val="24"/>
          <w:szCs w:val="24"/>
        </w:rPr>
      </w:pPr>
      <w:r w:rsidRPr="00B73738">
        <w:rPr>
          <w:rFonts w:ascii="Calibri" w:hAnsi="Calibri" w:cs="Calibri"/>
          <w:b/>
          <w:bCs/>
          <w:sz w:val="24"/>
          <w:szCs w:val="24"/>
        </w:rPr>
        <w:t>ΝΤΟΡΙΣ ΛΕΣΙΝΓΚ (1919-2013)</w:t>
      </w:r>
    </w:p>
    <w:p w:rsidR="002F391B" w:rsidRPr="00B73738" w:rsidRDefault="00F97C4F">
      <w:pPr>
        <w:spacing w:after="0" w:line="360" w:lineRule="auto"/>
        <w:contextualSpacing/>
        <w:jc w:val="center"/>
        <w:rPr>
          <w:rFonts w:ascii="Calibri" w:hAnsi="Calibri" w:cs="Calibri"/>
          <w:sz w:val="24"/>
          <w:szCs w:val="24"/>
        </w:rPr>
      </w:pPr>
      <w:r w:rsidRPr="00B73738">
        <w:rPr>
          <w:rFonts w:ascii="Calibri" w:hAnsi="Calibri" w:cs="Calibri"/>
          <w:b/>
          <w:bCs/>
          <w:sz w:val="24"/>
          <w:szCs w:val="24"/>
        </w:rPr>
        <w:t>[«Και τώρα το δελτίο καιρού...»]</w:t>
      </w:r>
    </w:p>
    <w:p w:rsidR="002F391B" w:rsidRPr="00B73738" w:rsidRDefault="00F97C4F">
      <w:pPr>
        <w:pStyle w:val="Web"/>
        <w:spacing w:before="0" w:after="0" w:line="360" w:lineRule="auto"/>
        <w:contextualSpacing/>
        <w:jc w:val="both"/>
        <w:rPr>
          <w:rFonts w:ascii="Calibri" w:hAnsi="Calibri" w:cs="Calibri"/>
          <w:lang w:val="el-GR"/>
        </w:rPr>
      </w:pPr>
      <w:r w:rsidRPr="00B73738">
        <w:rPr>
          <w:rFonts w:ascii="Calibri" w:hAnsi="Calibri" w:cs="Calibri"/>
          <w:i/>
          <w:lang w:val="el-GR"/>
        </w:rPr>
        <w:t xml:space="preserve">Το </w:t>
      </w:r>
      <w:r w:rsidR="00697DED" w:rsidRPr="00B73738">
        <w:rPr>
          <w:rFonts w:ascii="Calibri" w:hAnsi="Calibri" w:cs="Calibri"/>
          <w:i/>
          <w:lang w:val="el-GR"/>
        </w:rPr>
        <w:t xml:space="preserve">μυθιστόρημα </w:t>
      </w:r>
      <w:r w:rsidR="00697DED" w:rsidRPr="00B73738">
        <w:rPr>
          <w:rStyle w:val="textidentstyle1"/>
          <w:rFonts w:ascii="Calibri" w:hAnsi="Calibri" w:cs="Calibri"/>
          <w:i/>
          <w:iCs/>
          <w:lang w:val="el-GR" w:eastAsia="zh-CN"/>
        </w:rPr>
        <w:t>«Το καλοκαίρι πριν από το σκοτάδι</w:t>
      </w:r>
      <w:r w:rsidR="00697DED" w:rsidRPr="00B73738">
        <w:rPr>
          <w:rStyle w:val="textidentstyle1"/>
          <w:rFonts w:ascii="Calibri" w:hAnsi="Calibri" w:cs="Calibri"/>
          <w:i/>
          <w:iCs/>
          <w:lang w:val="el-GR" w:eastAsia="zh-CN"/>
        </w:rPr>
        <w:t xml:space="preserve">» εκδόθηκε πρώτη φορά το 1973. Η συγγραφέας βραβεύτηκε με το Νόμπελ Λογοτεχνίας το 2007. Το παρακάτω </w:t>
      </w:r>
      <w:r w:rsidRPr="00B73738">
        <w:rPr>
          <w:rFonts w:ascii="Calibri" w:hAnsi="Calibri" w:cs="Calibri"/>
          <w:i/>
          <w:lang w:val="el-GR"/>
        </w:rPr>
        <w:t xml:space="preserve">απόσπασμα </w:t>
      </w:r>
      <w:r w:rsidR="00697DED" w:rsidRPr="00B73738">
        <w:rPr>
          <w:rFonts w:ascii="Calibri" w:hAnsi="Calibri" w:cs="Calibri"/>
          <w:i/>
          <w:lang w:val="el-GR"/>
        </w:rPr>
        <w:t xml:space="preserve">ανθολογείται στην ελληνική μετάφραση του βιβλίου (Κ. Οικονόμου, </w:t>
      </w:r>
      <w:proofErr w:type="spellStart"/>
      <w:r w:rsidR="00697DED" w:rsidRPr="00B73738">
        <w:rPr>
          <w:rFonts w:ascii="Calibri" w:hAnsi="Calibri" w:cs="Calibri"/>
          <w:i/>
          <w:lang w:val="el-GR"/>
        </w:rPr>
        <w:t>Μτφρ</w:t>
      </w:r>
      <w:proofErr w:type="spellEnd"/>
      <w:r w:rsidR="00697DED" w:rsidRPr="00B73738">
        <w:rPr>
          <w:rFonts w:ascii="Calibri" w:hAnsi="Calibri" w:cs="Calibri"/>
          <w:i/>
          <w:lang w:val="el-GR"/>
        </w:rPr>
        <w:t>.,</w:t>
      </w:r>
      <w:r w:rsidRPr="00B73738">
        <w:rPr>
          <w:rStyle w:val="a9"/>
          <w:rFonts w:ascii="Calibri" w:hAnsi="Calibri" w:cs="Calibri"/>
          <w:lang w:val="el-GR" w:eastAsia="zh-CN"/>
        </w:rPr>
        <w:t xml:space="preserve"> </w:t>
      </w:r>
      <w:r w:rsidR="00697DED" w:rsidRPr="00B73738">
        <w:rPr>
          <w:rStyle w:val="a9"/>
          <w:rFonts w:ascii="Calibri" w:hAnsi="Calibri" w:cs="Calibri"/>
          <w:lang w:val="el-GR" w:eastAsia="zh-CN"/>
        </w:rPr>
        <w:t>1991, Εκδόσεις Καστανιώτη</w:t>
      </w:r>
      <w:r w:rsidRPr="00B73738">
        <w:rPr>
          <w:rFonts w:ascii="Calibri" w:hAnsi="Calibri" w:cs="Calibri"/>
          <w:i/>
          <w:lang w:val="el-GR"/>
        </w:rPr>
        <w:t>).</w:t>
      </w:r>
    </w:p>
    <w:p w:rsidR="002F391B" w:rsidRPr="00B73738" w:rsidRDefault="002F391B">
      <w:pPr>
        <w:spacing w:after="0" w:line="360" w:lineRule="auto"/>
        <w:contextualSpacing/>
        <w:rPr>
          <w:rFonts w:ascii="Calibri" w:hAnsi="Calibri" w:cs="Calibri"/>
          <w:sz w:val="24"/>
          <w:szCs w:val="24"/>
        </w:rPr>
      </w:pPr>
    </w:p>
    <w:p w:rsidR="002F391B" w:rsidRPr="00B73738" w:rsidRDefault="009372C5">
      <w:pPr>
        <w:spacing w:after="0" w:line="360" w:lineRule="auto"/>
        <w:contextualSpacing/>
        <w:jc w:val="both"/>
        <w:rPr>
          <w:rFonts w:ascii="Calibri" w:hAnsi="Calibri" w:cs="Calibri"/>
          <w:sz w:val="24"/>
          <w:szCs w:val="24"/>
        </w:rPr>
      </w:pPr>
      <w:r w:rsidRPr="00B73738">
        <w:rPr>
          <w:rFonts w:ascii="Calibri" w:hAnsi="Calibri" w:cs="Calibri"/>
          <w:noProof/>
          <w:sz w:val="24"/>
          <w:szCs w:val="24"/>
          <w:lang w:eastAsia="el-GR"/>
        </w:rPr>
        <w:drawing>
          <wp:anchor distT="0" distB="0" distL="114300" distR="114300" simplePos="0" relativeHeight="251660288" behindDoc="0" locked="0" layoutInCell="1" allowOverlap="1">
            <wp:simplePos x="0" y="0"/>
            <wp:positionH relativeFrom="margin">
              <wp:posOffset>0</wp:posOffset>
            </wp:positionH>
            <wp:positionV relativeFrom="margin">
              <wp:posOffset>5501005</wp:posOffset>
            </wp:positionV>
            <wp:extent cx="2659262" cy="1800000"/>
            <wp:effectExtent l="0" t="0" r="0" b="0"/>
            <wp:wrapSquare wrapText="bothSides"/>
            <wp:docPr id="2" name="Εικόνα 2" descr="Capturing Newsroom Drama - Digital Studio 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ing Newsroom Drama - Digital Studio In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9262" cy="1800000"/>
                    </a:xfrm>
                    <a:prstGeom prst="rect">
                      <a:avLst/>
                    </a:prstGeom>
                    <a:noFill/>
                    <a:ln>
                      <a:noFill/>
                    </a:ln>
                  </pic:spPr>
                </pic:pic>
              </a:graphicData>
            </a:graphic>
          </wp:anchor>
        </w:drawing>
      </w:r>
      <w:bookmarkStart w:id="0" w:name="_GoBack"/>
      <w:bookmarkEnd w:id="0"/>
      <w:r w:rsidR="00F97C4F" w:rsidRPr="00B73738">
        <w:rPr>
          <w:rFonts w:ascii="Calibri" w:hAnsi="Calibri" w:cs="Calibri"/>
          <w:sz w:val="24"/>
          <w:szCs w:val="24"/>
        </w:rPr>
        <w:t xml:space="preserve">Η </w:t>
      </w:r>
      <w:proofErr w:type="spellStart"/>
      <w:r w:rsidR="00F97C4F" w:rsidRPr="00B73738">
        <w:rPr>
          <w:rFonts w:ascii="Calibri" w:hAnsi="Calibri" w:cs="Calibri"/>
          <w:sz w:val="24"/>
          <w:szCs w:val="24"/>
        </w:rPr>
        <w:t>Μορίν</w:t>
      </w:r>
      <w:proofErr w:type="spellEnd"/>
      <w:r w:rsidR="00F97C4F" w:rsidRPr="00B73738">
        <w:rPr>
          <w:rFonts w:ascii="Calibri" w:hAnsi="Calibri" w:cs="Calibri"/>
          <w:sz w:val="24"/>
          <w:szCs w:val="24"/>
        </w:rPr>
        <w:t xml:space="preserve"> είχε ανοίξει την τηλεόραση. Περίμεναν μαζί να δουν τις ειδήσεις. Κι άλλος σεισμός στην Τουρκία. Ένα συνέδριο </w:t>
      </w:r>
      <w:r w:rsidR="00B73738" w:rsidRPr="00B73738">
        <w:rPr>
          <w:rFonts w:ascii="Calibri" w:hAnsi="Calibri" w:cs="Calibri"/>
          <w:sz w:val="24"/>
          <w:szCs w:val="24"/>
        </w:rPr>
        <w:t xml:space="preserve">για </w:t>
      </w:r>
      <w:r w:rsidR="00B73738" w:rsidRPr="00B73738">
        <w:rPr>
          <w:rFonts w:ascii="Calibri" w:hAnsi="Calibri" w:cs="Calibri"/>
          <w:sz w:val="24"/>
          <w:szCs w:val="24"/>
        </w:rPr>
        <w:t>[…]</w:t>
      </w:r>
      <w:r w:rsidR="00F97C4F" w:rsidRPr="00B73738">
        <w:rPr>
          <w:rFonts w:ascii="Calibri" w:hAnsi="Calibri" w:cs="Calibri"/>
          <w:sz w:val="24"/>
          <w:szCs w:val="24"/>
        </w:rPr>
        <w:t xml:space="preserve">. Ένα ρεπορτάζ για </w:t>
      </w:r>
      <w:r w:rsidR="00B73738" w:rsidRPr="00B73738">
        <w:rPr>
          <w:rFonts w:ascii="Calibri" w:hAnsi="Calibri" w:cs="Calibri"/>
          <w:sz w:val="24"/>
          <w:szCs w:val="24"/>
        </w:rPr>
        <w:t>[…]</w:t>
      </w:r>
      <w:r w:rsidR="00F97C4F" w:rsidRPr="00B73738">
        <w:rPr>
          <w:rFonts w:ascii="Calibri" w:hAnsi="Calibri" w:cs="Calibri"/>
          <w:sz w:val="24"/>
          <w:szCs w:val="24"/>
        </w:rPr>
        <w:t xml:space="preserve">. Μετά ένα σύντομο κομμάτι για τη διαδήλωση </w:t>
      </w:r>
      <w:r w:rsidR="00B73738" w:rsidRPr="00B73738">
        <w:rPr>
          <w:rFonts w:ascii="Calibri" w:hAnsi="Calibri" w:cs="Calibri"/>
          <w:sz w:val="24"/>
          <w:szCs w:val="24"/>
        </w:rPr>
        <w:t>[…]</w:t>
      </w:r>
      <w:r w:rsidR="00F97C4F" w:rsidRPr="00B73738">
        <w:rPr>
          <w:rFonts w:ascii="Calibri" w:hAnsi="Calibri" w:cs="Calibri"/>
          <w:sz w:val="24"/>
          <w:szCs w:val="24"/>
        </w:rPr>
        <w:t xml:space="preserve">. Ο φακός κινήθηκε στις ουρές, αλλά μάλλον βιαστικά, δείχνοντας τα πανό </w:t>
      </w:r>
      <w:r w:rsidR="00B73738" w:rsidRPr="00B73738">
        <w:rPr>
          <w:rFonts w:ascii="Calibri" w:hAnsi="Calibri" w:cs="Calibri"/>
          <w:sz w:val="24"/>
          <w:szCs w:val="24"/>
        </w:rPr>
        <w:t>[…]</w:t>
      </w:r>
      <w:r w:rsidR="00F97C4F" w:rsidRPr="00B73738">
        <w:rPr>
          <w:rFonts w:ascii="Calibri" w:hAnsi="Calibri" w:cs="Calibri"/>
          <w:sz w:val="24"/>
          <w:szCs w:val="24"/>
        </w:rPr>
        <w:t>: ΔΕ ΣΑΣ ΠΕΙΡ</w:t>
      </w:r>
      <w:r w:rsidR="00F97C4F" w:rsidRPr="00B73738">
        <w:rPr>
          <w:rFonts w:ascii="Calibri" w:hAnsi="Calibri" w:cs="Calibri"/>
          <w:i/>
          <w:iCs/>
          <w:sz w:val="24"/>
          <w:szCs w:val="24"/>
        </w:rPr>
        <w:t>ΑΖ</w:t>
      </w:r>
      <w:r w:rsidR="00F97C4F" w:rsidRPr="00B73738">
        <w:rPr>
          <w:rFonts w:ascii="Calibri" w:hAnsi="Calibri" w:cs="Calibri"/>
          <w:sz w:val="24"/>
          <w:szCs w:val="24"/>
        </w:rPr>
        <w:t>ΕΙ ΠΟΥ ΠΕΙΝΑΜΕ, ΑΡΚΕΙ ΝΑ ΜΗ ΜΑΣ ΒΛΕΠΕΤΕ. Ένα φορτηγάκι μοίραζε σούπα και ψωμί στους διαδηλωτές. Ένας ρήτορας</w:t>
      </w:r>
      <w:r w:rsidR="000671F0">
        <w:rPr>
          <w:rStyle w:val="af1"/>
          <w:rFonts w:ascii="Calibri" w:hAnsi="Calibri" w:cs="Calibri"/>
          <w:sz w:val="24"/>
          <w:szCs w:val="24"/>
        </w:rPr>
        <w:footnoteReference w:id="1"/>
      </w:r>
      <w:r w:rsidR="00F97C4F" w:rsidRPr="00B73738">
        <w:rPr>
          <w:rFonts w:ascii="Calibri" w:hAnsi="Calibri" w:cs="Calibri"/>
          <w:sz w:val="24"/>
          <w:szCs w:val="24"/>
        </w:rPr>
        <w:t xml:space="preserve"> </w:t>
      </w:r>
      <w:r w:rsidR="00B73738" w:rsidRPr="00B73738">
        <w:rPr>
          <w:rFonts w:ascii="Calibri" w:hAnsi="Calibri" w:cs="Calibri"/>
          <w:sz w:val="24"/>
          <w:szCs w:val="24"/>
        </w:rPr>
        <w:t>[…]</w:t>
      </w:r>
      <w:r w:rsidR="00F97C4F" w:rsidRPr="00B73738">
        <w:rPr>
          <w:rFonts w:ascii="Calibri" w:hAnsi="Calibri" w:cs="Calibri"/>
          <w:sz w:val="24"/>
          <w:szCs w:val="24"/>
        </w:rPr>
        <w:t xml:space="preserve"> ωρυόταν</w:t>
      </w:r>
      <w:r w:rsidR="00B73738" w:rsidRPr="00B73738">
        <w:rPr>
          <w:rStyle w:val="af1"/>
          <w:rFonts w:ascii="Calibri" w:hAnsi="Calibri" w:cs="Calibri"/>
          <w:sz w:val="24"/>
          <w:szCs w:val="24"/>
        </w:rPr>
        <w:footnoteReference w:id="2"/>
      </w:r>
      <w:r w:rsidR="00F97C4F" w:rsidRPr="00B73738">
        <w:rPr>
          <w:rFonts w:ascii="Calibri" w:hAnsi="Calibri" w:cs="Calibri"/>
          <w:sz w:val="24"/>
          <w:szCs w:val="24"/>
        </w:rPr>
        <w:t>: «Μην παίρνετε, μην παίρνετε</w:t>
      </w:r>
      <w:r w:rsidR="00B73738">
        <w:rPr>
          <w:rFonts w:ascii="Calibri" w:hAnsi="Calibri" w:cs="Calibri"/>
          <w:sz w:val="24"/>
          <w:szCs w:val="24"/>
        </w:rPr>
        <w:t xml:space="preserve"> –</w:t>
      </w:r>
      <w:r w:rsidR="00F97C4F" w:rsidRPr="00B73738">
        <w:rPr>
          <w:rFonts w:ascii="Calibri" w:hAnsi="Calibri" w:cs="Calibri"/>
          <w:sz w:val="24"/>
          <w:szCs w:val="24"/>
        </w:rPr>
        <w:t xml:space="preserve"> μας τα δίνουν για να μας κλείσουν το στόμα!». Οι καλόγριες, όμως, έσκυβαν πάνω από τα παιδιά που τα έσπρωχναν στην ουρά οι γονείς τους και τους έδιναν πλαστικά κύπελλα με τη σούπα και ψωμί. Στη σκηνή εμφανίστηκε ένα άλλο κλειστό </w:t>
      </w:r>
      <w:r w:rsidR="00F97C4F" w:rsidRPr="00B73738">
        <w:rPr>
          <w:rFonts w:ascii="Calibri" w:hAnsi="Calibri" w:cs="Calibri"/>
          <w:sz w:val="24"/>
          <w:szCs w:val="24"/>
        </w:rPr>
        <w:lastRenderedPageBreak/>
        <w:t>φορτηγάκι: ένα κρατικό όχημα διανομής συσσιτίου</w:t>
      </w:r>
      <w:r w:rsidR="00B73738">
        <w:rPr>
          <w:rStyle w:val="af1"/>
          <w:rFonts w:ascii="Calibri" w:hAnsi="Calibri" w:cs="Calibri"/>
          <w:sz w:val="24"/>
          <w:szCs w:val="24"/>
        </w:rPr>
        <w:footnoteReference w:id="3"/>
      </w:r>
      <w:r w:rsidR="00F97C4F" w:rsidRPr="00B73738">
        <w:rPr>
          <w:rFonts w:ascii="Calibri" w:hAnsi="Calibri" w:cs="Calibri"/>
          <w:sz w:val="24"/>
          <w:szCs w:val="24"/>
        </w:rPr>
        <w:t xml:space="preserve">. Οι ομάδες των ανθρώπων διαλύονταν </w:t>
      </w:r>
      <w:r w:rsidR="00B73738">
        <w:rPr>
          <w:rFonts w:ascii="Calibri" w:hAnsi="Calibri" w:cs="Calibri"/>
          <w:sz w:val="24"/>
          <w:szCs w:val="24"/>
        </w:rPr>
        <w:t>[…]</w:t>
      </w:r>
      <w:r w:rsidR="00F97C4F" w:rsidRPr="00B73738">
        <w:rPr>
          <w:rFonts w:ascii="Calibri" w:hAnsi="Calibri" w:cs="Calibri"/>
          <w:sz w:val="24"/>
          <w:szCs w:val="24"/>
        </w:rPr>
        <w:t>, δημιουργώντας ουρές για φαγητό. Δύο αστυ</w:t>
      </w:r>
      <w:r w:rsidR="00B73738">
        <w:rPr>
          <w:rFonts w:ascii="Calibri" w:hAnsi="Calibri" w:cs="Calibri"/>
          <w:sz w:val="24"/>
          <w:szCs w:val="24"/>
        </w:rPr>
        <w:t>νομικοί απομάκρυναν τον ρήτορα […]</w:t>
      </w:r>
      <w:r w:rsidR="00F97C4F" w:rsidRPr="00B73738">
        <w:rPr>
          <w:rFonts w:ascii="Calibri" w:hAnsi="Calibri" w:cs="Calibri"/>
          <w:sz w:val="24"/>
          <w:szCs w:val="24"/>
        </w:rPr>
        <w:t>, ενώ εκείνος φώναζε: «Πρέπει να το τραβήξουμε ως το τέλος – καλύτερα να τα τινάξουμε από την πείνα εδώ μπροστά τους παρά κλεισμένοι σαν ζώα σπίτια μας!». Οι αστυφύλακες τον βοήθησαν ν’ ανέβει τα σκαλοπάτια της κλούβας, έκλεισαν την πό</w:t>
      </w:r>
      <w:r w:rsidRPr="00B73738">
        <w:rPr>
          <w:rFonts w:ascii="Calibri" w:hAnsi="Calibri" w:cs="Calibri"/>
          <w:sz w:val="24"/>
          <w:szCs w:val="24"/>
        </w:rPr>
        <w:t>ρτα και το όχημα απομακρύνθηκε.</w:t>
      </w:r>
      <w:r w:rsidR="00B73738">
        <w:rPr>
          <w:rFonts w:ascii="Calibri" w:hAnsi="Calibri" w:cs="Calibri"/>
          <w:sz w:val="24"/>
          <w:szCs w:val="24"/>
        </w:rPr>
        <w:t xml:space="preserve"> </w:t>
      </w:r>
      <w:r w:rsidR="00F97C4F" w:rsidRPr="00B73738">
        <w:rPr>
          <w:rFonts w:ascii="Calibri" w:hAnsi="Calibri" w:cs="Calibri"/>
          <w:sz w:val="24"/>
          <w:szCs w:val="24"/>
        </w:rPr>
        <w:t>«Και τώρα το δελτίο καιρού…»</w:t>
      </w:r>
      <w:r w:rsidR="00FD1141">
        <w:rPr>
          <w:rFonts w:ascii="Calibri" w:hAnsi="Calibri" w:cs="Calibri"/>
          <w:sz w:val="24"/>
          <w:szCs w:val="24"/>
        </w:rPr>
        <w:t>.</w:t>
      </w:r>
    </w:p>
    <w:p w:rsidR="002F391B" w:rsidRPr="00B73738" w:rsidRDefault="002F391B">
      <w:pPr>
        <w:spacing w:after="0" w:line="360" w:lineRule="auto"/>
        <w:contextualSpacing/>
        <w:jc w:val="both"/>
        <w:rPr>
          <w:rFonts w:ascii="Calibri" w:hAnsi="Calibri" w:cs="Calibri"/>
          <w:sz w:val="24"/>
          <w:szCs w:val="24"/>
        </w:rPr>
      </w:pPr>
    </w:p>
    <w:p w:rsidR="002F391B" w:rsidRPr="00B73738" w:rsidRDefault="00F97C4F">
      <w:pPr>
        <w:spacing w:after="0" w:line="360" w:lineRule="auto"/>
        <w:contextualSpacing/>
        <w:jc w:val="both"/>
        <w:rPr>
          <w:rFonts w:ascii="Calibri" w:hAnsi="Calibri" w:cs="Calibri"/>
          <w:sz w:val="24"/>
          <w:szCs w:val="24"/>
        </w:rPr>
      </w:pPr>
      <w:r w:rsidRPr="00B73738">
        <w:rPr>
          <w:rFonts w:ascii="Calibri" w:hAnsi="Calibri" w:cs="Calibri"/>
          <w:b/>
          <w:bCs/>
          <w:sz w:val="24"/>
          <w:szCs w:val="24"/>
        </w:rPr>
        <w:t>Β3.</w:t>
      </w:r>
      <w:r w:rsidRPr="00B73738">
        <w:rPr>
          <w:rFonts w:ascii="Calibri" w:hAnsi="Calibri" w:cs="Calibri"/>
          <w:sz w:val="24"/>
          <w:szCs w:val="24"/>
        </w:rPr>
        <w:t xml:space="preserve"> Να επιλέξεις </w:t>
      </w:r>
      <w:r w:rsidRPr="00B73738">
        <w:rPr>
          <w:rFonts w:ascii="Calibri" w:hAnsi="Calibri" w:cs="Calibri"/>
          <w:sz w:val="24"/>
          <w:szCs w:val="24"/>
          <w:u w:val="single"/>
        </w:rPr>
        <w:t>ένα από τα δύο</w:t>
      </w:r>
      <w:r w:rsidRPr="00B73738">
        <w:rPr>
          <w:rFonts w:ascii="Calibri" w:hAnsi="Calibri" w:cs="Calibri"/>
          <w:sz w:val="24"/>
          <w:szCs w:val="24"/>
        </w:rPr>
        <w:t xml:space="preserve"> ακόλουθα θέματα </w:t>
      </w:r>
      <w:r w:rsidR="009372C5" w:rsidRPr="00B73738">
        <w:rPr>
          <w:rFonts w:ascii="Calibri" w:hAnsi="Calibri" w:cs="Calibri"/>
          <w:sz w:val="24"/>
          <w:szCs w:val="24"/>
        </w:rPr>
        <w:t xml:space="preserve">και να </w:t>
      </w:r>
      <w:r w:rsidRPr="00B73738">
        <w:rPr>
          <w:rFonts w:ascii="Calibri" w:hAnsi="Calibri" w:cs="Calibri"/>
          <w:sz w:val="24"/>
          <w:szCs w:val="24"/>
        </w:rPr>
        <w:t xml:space="preserve">γράψεις </w:t>
      </w:r>
      <w:r w:rsidR="009372C5" w:rsidRPr="00B73738">
        <w:rPr>
          <w:rFonts w:ascii="Calibri" w:hAnsi="Calibri" w:cs="Calibri"/>
          <w:sz w:val="24"/>
          <w:szCs w:val="24"/>
        </w:rPr>
        <w:t>έ</w:t>
      </w:r>
      <w:r w:rsidRPr="00B73738">
        <w:rPr>
          <w:rFonts w:ascii="Calibri" w:hAnsi="Calibri" w:cs="Calibri"/>
          <w:sz w:val="24"/>
          <w:szCs w:val="24"/>
        </w:rPr>
        <w:t xml:space="preserve">να κείμενο </w:t>
      </w:r>
      <w:r w:rsidR="009372C5" w:rsidRPr="00B73738">
        <w:rPr>
          <w:rFonts w:ascii="Calibri" w:hAnsi="Calibri" w:cs="Calibri"/>
          <w:sz w:val="24"/>
          <w:szCs w:val="24"/>
        </w:rPr>
        <w:t>έως 150 λέξεις</w:t>
      </w:r>
      <w:r w:rsidRPr="00B73738">
        <w:rPr>
          <w:rFonts w:ascii="Calibri" w:hAnsi="Calibri" w:cs="Calibri"/>
          <w:sz w:val="24"/>
          <w:szCs w:val="24"/>
        </w:rPr>
        <w:t>.</w:t>
      </w:r>
    </w:p>
    <w:p w:rsidR="002F391B" w:rsidRPr="00B73738" w:rsidRDefault="006266E7" w:rsidP="009372C5">
      <w:pPr>
        <w:pStyle w:val="af"/>
        <w:numPr>
          <w:ilvl w:val="0"/>
          <w:numId w:val="2"/>
        </w:numPr>
        <w:tabs>
          <w:tab w:val="left" w:pos="1080"/>
        </w:tabs>
        <w:spacing w:after="0" w:line="360" w:lineRule="auto"/>
        <w:jc w:val="both"/>
        <w:rPr>
          <w:rFonts w:ascii="Calibri" w:hAnsi="Calibri" w:cs="Calibri"/>
          <w:sz w:val="24"/>
          <w:szCs w:val="24"/>
        </w:rPr>
      </w:pPr>
      <w:r>
        <w:rPr>
          <w:rFonts w:ascii="Calibri" w:hAnsi="Calibri" w:cs="Calibri"/>
          <w:sz w:val="24"/>
          <w:szCs w:val="24"/>
        </w:rPr>
        <w:t>Τι είδους γεγονότα είχε το δελτίο ειδήσεων</w:t>
      </w:r>
      <w:r w:rsidR="00ED55F8">
        <w:rPr>
          <w:rFonts w:ascii="Calibri" w:hAnsi="Calibri" w:cs="Calibri"/>
          <w:sz w:val="24"/>
          <w:szCs w:val="24"/>
        </w:rPr>
        <w:t xml:space="preserve"> που διάβασες</w:t>
      </w:r>
      <w:r>
        <w:rPr>
          <w:rFonts w:ascii="Calibri" w:hAnsi="Calibri" w:cs="Calibri"/>
          <w:sz w:val="24"/>
          <w:szCs w:val="24"/>
        </w:rPr>
        <w:t xml:space="preserve">; </w:t>
      </w:r>
      <w:r w:rsidR="00B73738">
        <w:rPr>
          <w:rFonts w:ascii="Calibri" w:hAnsi="Calibri" w:cs="Calibri"/>
          <w:sz w:val="24"/>
          <w:szCs w:val="24"/>
        </w:rPr>
        <w:t xml:space="preserve">Τι συναισθήματα σου </w:t>
      </w:r>
      <w:r>
        <w:rPr>
          <w:rFonts w:ascii="Calibri" w:hAnsi="Calibri" w:cs="Calibri"/>
          <w:sz w:val="24"/>
          <w:szCs w:val="24"/>
        </w:rPr>
        <w:t>προκάλεσε;</w:t>
      </w:r>
    </w:p>
    <w:p w:rsidR="002F391B" w:rsidRPr="00B73738" w:rsidRDefault="00F97C4F">
      <w:pPr>
        <w:spacing w:after="0" w:line="360" w:lineRule="auto"/>
        <w:contextualSpacing/>
        <w:jc w:val="center"/>
        <w:rPr>
          <w:rFonts w:ascii="Calibri" w:hAnsi="Calibri" w:cs="Calibri"/>
          <w:sz w:val="24"/>
          <w:szCs w:val="24"/>
        </w:rPr>
      </w:pPr>
      <w:r w:rsidRPr="00B73738">
        <w:rPr>
          <w:rFonts w:ascii="Calibri" w:hAnsi="Calibri" w:cs="Calibri"/>
          <w:b/>
          <w:sz w:val="24"/>
          <w:szCs w:val="24"/>
          <w:lang w:eastAsia="en-GB"/>
        </w:rPr>
        <w:t>ή</w:t>
      </w:r>
    </w:p>
    <w:p w:rsidR="002F391B" w:rsidRPr="00B73738" w:rsidRDefault="006266E7" w:rsidP="009372C5">
      <w:pPr>
        <w:pStyle w:val="af"/>
        <w:numPr>
          <w:ilvl w:val="0"/>
          <w:numId w:val="2"/>
        </w:numPr>
        <w:tabs>
          <w:tab w:val="left" w:pos="1080"/>
        </w:tabs>
        <w:spacing w:after="0" w:line="360" w:lineRule="auto"/>
        <w:jc w:val="both"/>
        <w:rPr>
          <w:rFonts w:ascii="Calibri" w:hAnsi="Calibri" w:cs="Calibri"/>
          <w:sz w:val="24"/>
          <w:szCs w:val="24"/>
        </w:rPr>
      </w:pPr>
      <w:r>
        <w:rPr>
          <w:rFonts w:ascii="Calibri" w:hAnsi="Calibri" w:cs="Calibri"/>
          <w:sz w:val="24"/>
          <w:szCs w:val="24"/>
        </w:rPr>
        <w:t>Αν ήσουν δημοσιογράφος και παρουσίαζες το δελτίο ειδήσεων, τι γεγονότα θα σου άρεσε να παρουσιάζεις;</w:t>
      </w:r>
    </w:p>
    <w:p w:rsidR="002F391B" w:rsidRPr="00B73738" w:rsidRDefault="00F97C4F">
      <w:pPr>
        <w:tabs>
          <w:tab w:val="left" w:pos="1080"/>
        </w:tabs>
        <w:spacing w:after="0" w:line="360" w:lineRule="auto"/>
        <w:contextualSpacing/>
        <w:jc w:val="right"/>
        <w:rPr>
          <w:rFonts w:ascii="Calibri" w:hAnsi="Calibri" w:cs="Calibri"/>
          <w:b/>
          <w:sz w:val="24"/>
          <w:szCs w:val="24"/>
        </w:rPr>
      </w:pPr>
      <w:r w:rsidRPr="00B73738">
        <w:rPr>
          <w:rFonts w:ascii="Calibri" w:hAnsi="Calibri" w:cs="Calibri"/>
          <w:b/>
          <w:bCs/>
          <w:sz w:val="24"/>
          <w:szCs w:val="24"/>
        </w:rPr>
        <w:t>Μονάδες 25</w:t>
      </w:r>
    </w:p>
    <w:sectPr w:rsidR="002F391B" w:rsidRPr="00B73738" w:rsidSect="00DF6714">
      <w:pgSz w:w="11906" w:h="16838"/>
      <w:pgMar w:top="1418" w:right="1418" w:bottom="1418" w:left="1418" w:header="0" w:footer="0"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D12" w:rsidRDefault="00620D12" w:rsidP="002F391B">
      <w:pPr>
        <w:spacing w:after="0" w:line="240" w:lineRule="auto"/>
      </w:pPr>
      <w:r>
        <w:separator/>
      </w:r>
    </w:p>
  </w:endnote>
  <w:endnote w:type="continuationSeparator" w:id="0">
    <w:p w:rsidR="00620D12" w:rsidRDefault="00620D12" w:rsidP="002F3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Liberation Sans">
    <w:altName w:val="Arial"/>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D12" w:rsidRDefault="00620D12">
      <w:pPr>
        <w:rPr>
          <w:sz w:val="12"/>
        </w:rPr>
      </w:pPr>
      <w:r>
        <w:separator/>
      </w:r>
    </w:p>
  </w:footnote>
  <w:footnote w:type="continuationSeparator" w:id="0">
    <w:p w:rsidR="00620D12" w:rsidRDefault="00620D12">
      <w:pPr>
        <w:rPr>
          <w:sz w:val="12"/>
        </w:rPr>
      </w:pPr>
      <w:r>
        <w:continuationSeparator/>
      </w:r>
    </w:p>
  </w:footnote>
  <w:footnote w:id="1">
    <w:p w:rsidR="000671F0" w:rsidRDefault="000671F0" w:rsidP="00FD1141">
      <w:pPr>
        <w:pStyle w:val="af0"/>
        <w:jc w:val="both"/>
      </w:pPr>
      <w:r>
        <w:rPr>
          <w:rStyle w:val="af1"/>
        </w:rPr>
        <w:footnoteRef/>
      </w:r>
      <w:r>
        <w:t xml:space="preserve"> ρήτορας = </w:t>
      </w:r>
      <w:r w:rsidRPr="000671F0">
        <w:t xml:space="preserve">αυτός που μιλάει μπροστά σε </w:t>
      </w:r>
      <w:r>
        <w:t>κόσμο</w:t>
      </w:r>
    </w:p>
  </w:footnote>
  <w:footnote w:id="2">
    <w:p w:rsidR="00B73738" w:rsidRPr="00B73738" w:rsidRDefault="00B73738" w:rsidP="00B73738">
      <w:pPr>
        <w:pStyle w:val="af0"/>
        <w:jc w:val="both"/>
        <w:rPr>
          <w:rFonts w:ascii="Calibri" w:hAnsi="Calibri" w:cs="Calibri"/>
        </w:rPr>
      </w:pPr>
      <w:r w:rsidRPr="00B73738">
        <w:rPr>
          <w:rStyle w:val="af1"/>
          <w:rFonts w:ascii="Calibri" w:hAnsi="Calibri" w:cs="Calibri"/>
        </w:rPr>
        <w:footnoteRef/>
      </w:r>
      <w:r w:rsidRPr="00B73738">
        <w:rPr>
          <w:rFonts w:ascii="Calibri" w:hAnsi="Calibri" w:cs="Calibri"/>
        </w:rPr>
        <w:t xml:space="preserve"> </w:t>
      </w:r>
      <w:r w:rsidRPr="00B73738">
        <w:rPr>
          <w:rFonts w:ascii="Calibri" w:hAnsi="Calibri" w:cs="Calibri"/>
        </w:rPr>
        <w:t>ωρύομαι = βγάζω δυνατές και άγριες κραυγές εκφράζοντας έντονα συναισθήματα αγανάκτησης, οργής</w:t>
      </w:r>
    </w:p>
  </w:footnote>
  <w:footnote w:id="3">
    <w:p w:rsidR="00B73738" w:rsidRDefault="00B73738" w:rsidP="00B73738">
      <w:pPr>
        <w:pStyle w:val="af0"/>
        <w:jc w:val="both"/>
      </w:pPr>
      <w:r w:rsidRPr="00B73738">
        <w:rPr>
          <w:rStyle w:val="af1"/>
          <w:rFonts w:ascii="Calibri" w:hAnsi="Calibri" w:cs="Calibri"/>
        </w:rPr>
        <w:footnoteRef/>
      </w:r>
      <w:r w:rsidRPr="00B73738">
        <w:rPr>
          <w:rFonts w:ascii="Calibri" w:hAnsi="Calibri" w:cs="Calibri"/>
        </w:rPr>
        <w:t xml:space="preserve"> </w:t>
      </w:r>
      <w:r w:rsidRPr="00B73738">
        <w:rPr>
          <w:rFonts w:ascii="Calibri" w:hAnsi="Calibri" w:cs="Calibri"/>
        </w:rPr>
        <w:t>συσσίτιο = φαγητό που ετοιμάζεται σε μεγάλες ποσότητες και μοιράζεται σε άτομα που ζουν ομαδικά ή που ανήκουν στην ίδια κατηγορία</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5569A"/>
    <w:multiLevelType w:val="hybridMultilevel"/>
    <w:tmpl w:val="97E47D3A"/>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15:restartNumberingAfterBreak="0">
    <w:nsid w:val="53010165"/>
    <w:multiLevelType w:val="hybridMultilevel"/>
    <w:tmpl w:val="389073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2F391B"/>
    <w:rsid w:val="000671F0"/>
    <w:rsid w:val="001775A0"/>
    <w:rsid w:val="00246A47"/>
    <w:rsid w:val="002F391B"/>
    <w:rsid w:val="0032454B"/>
    <w:rsid w:val="00370C1F"/>
    <w:rsid w:val="00370C8B"/>
    <w:rsid w:val="0043625B"/>
    <w:rsid w:val="005374E2"/>
    <w:rsid w:val="005A0457"/>
    <w:rsid w:val="00620D12"/>
    <w:rsid w:val="006266E7"/>
    <w:rsid w:val="00691AB8"/>
    <w:rsid w:val="00697DED"/>
    <w:rsid w:val="006A0873"/>
    <w:rsid w:val="006E5761"/>
    <w:rsid w:val="00733722"/>
    <w:rsid w:val="0080163A"/>
    <w:rsid w:val="00914CFB"/>
    <w:rsid w:val="009372C5"/>
    <w:rsid w:val="00946C7F"/>
    <w:rsid w:val="00A3447C"/>
    <w:rsid w:val="00AA6C2F"/>
    <w:rsid w:val="00AC603E"/>
    <w:rsid w:val="00AF261F"/>
    <w:rsid w:val="00B07EC4"/>
    <w:rsid w:val="00B3595D"/>
    <w:rsid w:val="00B459AD"/>
    <w:rsid w:val="00B71714"/>
    <w:rsid w:val="00B73738"/>
    <w:rsid w:val="00C24419"/>
    <w:rsid w:val="00C26280"/>
    <w:rsid w:val="00CA5326"/>
    <w:rsid w:val="00DF6714"/>
    <w:rsid w:val="00DF793F"/>
    <w:rsid w:val="00ED55F8"/>
    <w:rsid w:val="00F97C4F"/>
    <w:rsid w:val="00FD114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B90B6"/>
  <w15:docId w15:val="{78355797-D8DD-47F3-9737-4532D03A2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43D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Σύνδεσμος διαδικτύου"/>
    <w:basedOn w:val="a0"/>
    <w:uiPriority w:val="99"/>
    <w:unhideWhenUsed/>
    <w:rsid w:val="007A22E3"/>
    <w:rPr>
      <w:color w:val="0563C1" w:themeColor="hyperlink"/>
      <w:u w:val="single"/>
    </w:rPr>
  </w:style>
  <w:style w:type="character" w:customStyle="1" w:styleId="a4">
    <w:name w:val="Αγκίστρωση υποσημείωσης"/>
    <w:rsid w:val="005143D3"/>
    <w:rPr>
      <w:vertAlign w:val="superscript"/>
    </w:rPr>
  </w:style>
  <w:style w:type="character" w:customStyle="1" w:styleId="FootnoteCharacters">
    <w:name w:val="Footnote Characters"/>
    <w:basedOn w:val="a0"/>
    <w:qFormat/>
    <w:rsid w:val="005143D3"/>
    <w:rPr>
      <w:vertAlign w:val="superscript"/>
    </w:rPr>
  </w:style>
  <w:style w:type="character" w:customStyle="1" w:styleId="a5">
    <w:name w:val="Χαρακτήρες υποσημείωσης"/>
    <w:qFormat/>
    <w:rsid w:val="005143D3"/>
  </w:style>
  <w:style w:type="character" w:customStyle="1" w:styleId="a6">
    <w:name w:val="Αγκίστρωση σημειώσεων τέλους"/>
    <w:rsid w:val="005143D3"/>
    <w:rPr>
      <w:vertAlign w:val="superscript"/>
    </w:rPr>
  </w:style>
  <w:style w:type="character" w:customStyle="1" w:styleId="a7">
    <w:name w:val="Χαρακτήρες σημείωσης τέλους"/>
    <w:qFormat/>
    <w:rsid w:val="005143D3"/>
  </w:style>
  <w:style w:type="character" w:customStyle="1" w:styleId="CharChar">
    <w:name w:val="Char Char"/>
    <w:qFormat/>
    <w:rsid w:val="005143D3"/>
    <w:rPr>
      <w:rFonts w:ascii="Arial" w:hAnsi="Arial"/>
      <w:lang w:val="el-GR" w:eastAsia="el-GR"/>
    </w:rPr>
  </w:style>
  <w:style w:type="character" w:styleId="a8">
    <w:name w:val="page number"/>
    <w:basedOn w:val="a0"/>
    <w:qFormat/>
    <w:rsid w:val="005143D3"/>
  </w:style>
  <w:style w:type="character" w:customStyle="1" w:styleId="acopre">
    <w:name w:val="acopre"/>
    <w:basedOn w:val="a0"/>
    <w:qFormat/>
    <w:rsid w:val="005143D3"/>
  </w:style>
  <w:style w:type="character" w:customStyle="1" w:styleId="textidentstyle1">
    <w:name w:val="textident style1"/>
    <w:basedOn w:val="a0"/>
    <w:qFormat/>
    <w:rsid w:val="005143D3"/>
  </w:style>
  <w:style w:type="character" w:customStyle="1" w:styleId="CommentReference">
    <w:name w:val="Comment Reference"/>
    <w:qFormat/>
    <w:rsid w:val="005143D3"/>
    <w:rPr>
      <w:sz w:val="16"/>
    </w:rPr>
  </w:style>
  <w:style w:type="character" w:styleId="a9">
    <w:name w:val="Emphasis"/>
    <w:qFormat/>
    <w:rsid w:val="005143D3"/>
    <w:rPr>
      <w:i/>
      <w:iCs/>
    </w:rPr>
  </w:style>
  <w:style w:type="paragraph" w:customStyle="1" w:styleId="aa">
    <w:name w:val="Επικεφαλίδα"/>
    <w:basedOn w:val="a"/>
    <w:next w:val="ab"/>
    <w:qFormat/>
    <w:rsid w:val="005143D3"/>
    <w:pPr>
      <w:keepNext/>
      <w:spacing w:before="240" w:after="120"/>
    </w:pPr>
    <w:rPr>
      <w:rFonts w:ascii="Liberation Sans" w:eastAsia="Microsoft YaHei" w:hAnsi="Liberation Sans" w:cs="Lucida Sans"/>
      <w:sz w:val="28"/>
      <w:szCs w:val="28"/>
    </w:rPr>
  </w:style>
  <w:style w:type="paragraph" w:styleId="ab">
    <w:name w:val="Body Text"/>
    <w:basedOn w:val="a"/>
    <w:rsid w:val="005143D3"/>
    <w:pPr>
      <w:spacing w:after="140" w:line="276" w:lineRule="auto"/>
    </w:pPr>
  </w:style>
  <w:style w:type="paragraph" w:styleId="ac">
    <w:name w:val="List"/>
    <w:basedOn w:val="ab"/>
    <w:rsid w:val="005143D3"/>
    <w:rPr>
      <w:rFonts w:cs="Lucida Sans"/>
    </w:rPr>
  </w:style>
  <w:style w:type="paragraph" w:customStyle="1" w:styleId="1">
    <w:name w:val="Λεζάντα1"/>
    <w:basedOn w:val="a"/>
    <w:qFormat/>
    <w:rsid w:val="005143D3"/>
    <w:pPr>
      <w:suppressLineNumbers/>
      <w:spacing w:before="120" w:after="120"/>
    </w:pPr>
    <w:rPr>
      <w:rFonts w:cs="Lucida Sans"/>
      <w:i/>
      <w:iCs/>
      <w:sz w:val="24"/>
      <w:szCs w:val="24"/>
    </w:rPr>
  </w:style>
  <w:style w:type="paragraph" w:customStyle="1" w:styleId="ad">
    <w:name w:val="Ευρετήριο"/>
    <w:basedOn w:val="a"/>
    <w:qFormat/>
    <w:rsid w:val="005143D3"/>
    <w:pPr>
      <w:suppressLineNumbers/>
    </w:pPr>
    <w:rPr>
      <w:rFonts w:cs="Lucida Sans"/>
    </w:rPr>
  </w:style>
  <w:style w:type="paragraph" w:styleId="Web">
    <w:name w:val="Normal (Web)"/>
    <w:basedOn w:val="a"/>
    <w:qFormat/>
    <w:rsid w:val="005143D3"/>
    <w:pPr>
      <w:spacing w:before="100" w:after="100"/>
    </w:pPr>
    <w:rPr>
      <w:rFonts w:ascii="Times New Roman" w:hAnsi="Times New Roman" w:cs="Times New Roman"/>
      <w:sz w:val="24"/>
      <w:szCs w:val="24"/>
      <w:lang w:val="en-GB"/>
    </w:rPr>
  </w:style>
  <w:style w:type="paragraph" w:styleId="ae">
    <w:name w:val="No Spacing"/>
    <w:uiPriority w:val="1"/>
    <w:qFormat/>
    <w:rsid w:val="007A22E3"/>
  </w:style>
  <w:style w:type="paragraph" w:styleId="af">
    <w:name w:val="List Paragraph"/>
    <w:basedOn w:val="a"/>
    <w:uiPriority w:val="34"/>
    <w:qFormat/>
    <w:rsid w:val="00D4698C"/>
    <w:pPr>
      <w:ind w:left="720"/>
      <w:contextualSpacing/>
    </w:pPr>
  </w:style>
  <w:style w:type="paragraph" w:customStyle="1" w:styleId="10">
    <w:name w:val="Κανονικός πίνακας1"/>
    <w:qFormat/>
    <w:rsid w:val="005143D3"/>
    <w:rPr>
      <w:rFonts w:ascii="Times New Roman" w:hAnsi="Times New Roman" w:cs="Times New Roman"/>
      <w:sz w:val="20"/>
      <w:szCs w:val="24"/>
      <w:lang w:eastAsia="el-GR"/>
    </w:rPr>
  </w:style>
  <w:style w:type="paragraph" w:customStyle="1" w:styleId="11">
    <w:name w:val="Κείμενο υποσημείωσης1"/>
    <w:basedOn w:val="a"/>
    <w:rsid w:val="005143D3"/>
  </w:style>
  <w:style w:type="paragraph" w:customStyle="1" w:styleId="western">
    <w:name w:val="western"/>
    <w:basedOn w:val="a"/>
    <w:qFormat/>
    <w:rsid w:val="005143D3"/>
    <w:pPr>
      <w:spacing w:before="100" w:after="142" w:line="276" w:lineRule="auto"/>
    </w:pPr>
    <w:rPr>
      <w:rFonts w:ascii="Calibri" w:hAnsi="Calibri" w:cs="Calibri"/>
      <w:color w:val="000000"/>
    </w:rPr>
  </w:style>
  <w:style w:type="paragraph" w:styleId="af0">
    <w:name w:val="footnote text"/>
    <w:basedOn w:val="a"/>
    <w:link w:val="Char"/>
    <w:uiPriority w:val="99"/>
    <w:semiHidden/>
    <w:unhideWhenUsed/>
    <w:rsid w:val="0043625B"/>
    <w:pPr>
      <w:spacing w:after="0" w:line="240" w:lineRule="auto"/>
    </w:pPr>
    <w:rPr>
      <w:sz w:val="20"/>
      <w:szCs w:val="20"/>
    </w:rPr>
  </w:style>
  <w:style w:type="character" w:customStyle="1" w:styleId="Char">
    <w:name w:val="Κείμενο υποσημείωσης Char"/>
    <w:basedOn w:val="a0"/>
    <w:link w:val="af0"/>
    <w:uiPriority w:val="99"/>
    <w:semiHidden/>
    <w:rsid w:val="0043625B"/>
    <w:rPr>
      <w:sz w:val="20"/>
      <w:szCs w:val="20"/>
    </w:rPr>
  </w:style>
  <w:style w:type="character" w:styleId="af1">
    <w:name w:val="footnote reference"/>
    <w:basedOn w:val="a0"/>
    <w:uiPriority w:val="99"/>
    <w:semiHidden/>
    <w:unhideWhenUsed/>
    <w:rsid w:val="0043625B"/>
    <w:rPr>
      <w:vertAlign w:val="superscript"/>
    </w:rPr>
  </w:style>
  <w:style w:type="character" w:customStyle="1" w:styleId="fontstyle01">
    <w:name w:val="fontstyle01"/>
    <w:basedOn w:val="a0"/>
    <w:qFormat/>
    <w:rsid w:val="00DF793F"/>
    <w:rPr>
      <w:rFonts w:ascii="Calibri" w:hAnsi="Calibri" w:cs="Calibri" w:hint="default"/>
      <w:b/>
      <w:bCs/>
      <w:i w:val="0"/>
      <w:iCs w:val="0"/>
      <w:color w:val="000000"/>
      <w:sz w:val="22"/>
      <w:szCs w:val="22"/>
    </w:rPr>
  </w:style>
  <w:style w:type="character" w:styleId="-">
    <w:name w:val="Hyperlink"/>
    <w:basedOn w:val="a0"/>
    <w:uiPriority w:val="99"/>
    <w:unhideWhenUsed/>
    <w:rsid w:val="00DF67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517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24grammat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24grammata.com/%cf%80%ce%b1%ce%b9%ce%b4%ce%af-%ce%ba%ce%b1%ce%b9-%cf%84%ce%b7%ce%bb%ce%b5%cf%8c%cf%81%ce%b1%cf%83%ce%b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E80F8-0547-4E33-AD83-B60DB138F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645</Words>
  <Characters>3483</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Chriss</dc:creator>
  <cp:lastModifiedBy>Τίγκα Ευαγγελία</cp:lastModifiedBy>
  <cp:revision>21</cp:revision>
  <dcterms:created xsi:type="dcterms:W3CDTF">2021-11-18T12:48:00Z</dcterms:created>
  <dcterms:modified xsi:type="dcterms:W3CDTF">2023-03-21T12:36:00Z</dcterms:modified>
  <dc:language>el-GR</dc:language>
</cp:coreProperties>
</file>