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CE" w:rsidRDefault="00E562CE" w:rsidP="0001600F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ΛΥΣΗ</w:t>
      </w:r>
    </w:p>
    <w:p w:rsidR="009D51AA" w:rsidRDefault="00E562CE" w:rsidP="0001600F">
      <w:pPr>
        <w:spacing w:line="360" w:lineRule="auto"/>
        <w:jc w:val="both"/>
        <w:rPr>
          <w:rFonts w:asciiTheme="minorHAnsi" w:hAnsiTheme="minorHAnsi" w:cstheme="minorHAnsi"/>
        </w:rPr>
      </w:pPr>
      <w:r w:rsidRPr="00E562CE">
        <w:rPr>
          <w:rFonts w:asciiTheme="minorHAnsi" w:hAnsiTheme="minorHAnsi" w:cstheme="minorHAnsi"/>
        </w:rPr>
        <w:t xml:space="preserve">α) Οι γραφικές παραστάσεις των </w:t>
      </w:r>
      <m:oMath>
        <m:r>
          <w:rPr>
            <w:rFonts w:ascii="Cambria Math" w:hAnsi="Cambria Math" w:cstheme="minorHAnsi"/>
          </w:rPr>
          <m:t>g</m:t>
        </m:r>
      </m:oMath>
      <w:r w:rsidRPr="00E562CE">
        <w:rPr>
          <w:rFonts w:asciiTheme="minorHAnsi" w:hAnsiTheme="minorHAnsi" w:cstheme="minorHAnsi"/>
        </w:rPr>
        <w:t xml:space="preserve"> και </w:t>
      </w:r>
      <m:oMath>
        <m:r>
          <w:rPr>
            <w:rFonts w:ascii="Cambria Math" w:hAnsi="Cambria Math" w:cstheme="minorHAnsi"/>
          </w:rPr>
          <m:t>f</m:t>
        </m:r>
      </m:oMath>
      <w:r w:rsidRPr="00E562CE">
        <w:rPr>
          <w:rFonts w:asciiTheme="minorHAnsi" w:hAnsiTheme="minorHAnsi" w:cstheme="minorHAnsi"/>
        </w:rPr>
        <w:t xml:space="preserve"> προκύπτουν από δύο διαδοχικές μετατοπίσεις της γραφικής παράστασης της </w:t>
      </w:r>
      <m:oMath>
        <m:r>
          <w:rPr>
            <w:rFonts w:ascii="Cambria Math" w:hAnsi="Cambria Math" w:cstheme="minorHAnsi"/>
          </w:rPr>
          <m:t>φ</m:t>
        </m:r>
      </m:oMath>
      <w:r w:rsidR="009D51AA">
        <w:rPr>
          <w:rFonts w:asciiTheme="minorHAnsi" w:hAnsiTheme="minorHAnsi" w:cstheme="minorHAnsi"/>
        </w:rPr>
        <w:t>:</w:t>
      </w:r>
    </w:p>
    <w:p w:rsidR="009D51AA" w:rsidRPr="000D5249" w:rsidRDefault="00E562CE" w:rsidP="009D51AA">
      <w:pPr>
        <w:pStyle w:val="aa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5249">
        <w:rPr>
          <w:rFonts w:asciiTheme="minorHAnsi" w:hAnsiTheme="minorHAnsi" w:cstheme="minorHAnsi"/>
          <w:sz w:val="24"/>
          <w:szCs w:val="24"/>
        </w:rPr>
        <w:t xml:space="preserve">μιας οριζόντιας κατά 2 μονάδες προς τα δεξιά (για την </w:t>
      </w:r>
      <m:oMath>
        <m:r>
          <w:rPr>
            <w:rFonts w:ascii="Cambria Math" w:hAnsi="Cambria Math" w:cstheme="minorHAnsi"/>
            <w:sz w:val="24"/>
            <w:szCs w:val="24"/>
          </w:rPr>
          <m:t>g</m:t>
        </m:r>
      </m:oMath>
      <w:r w:rsidRPr="000D5249">
        <w:rPr>
          <w:rFonts w:asciiTheme="minorHAnsi" w:hAnsiTheme="minorHAnsi" w:cstheme="minorHAnsi"/>
          <w:sz w:val="24"/>
          <w:szCs w:val="24"/>
        </w:rPr>
        <w:t xml:space="preserve"> )</w:t>
      </w:r>
      <w:r w:rsidR="009D51AA" w:rsidRPr="000D5249">
        <w:rPr>
          <w:rFonts w:asciiTheme="minorHAnsi" w:hAnsiTheme="minorHAnsi" w:cstheme="minorHAnsi"/>
          <w:sz w:val="24"/>
          <w:szCs w:val="24"/>
        </w:rPr>
        <w:t xml:space="preserve"> </w:t>
      </w:r>
      <w:r w:rsidRPr="000D5249">
        <w:rPr>
          <w:rFonts w:asciiTheme="minorHAnsi" w:hAnsiTheme="minorHAnsi" w:cstheme="minorHAnsi"/>
          <w:sz w:val="24"/>
          <w:szCs w:val="24"/>
        </w:rPr>
        <w:t xml:space="preserve">και </w:t>
      </w:r>
    </w:p>
    <w:p w:rsidR="00E562CE" w:rsidRPr="000D5249" w:rsidRDefault="00E562CE" w:rsidP="009D51AA">
      <w:pPr>
        <w:pStyle w:val="aa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5249">
        <w:rPr>
          <w:rFonts w:asciiTheme="minorHAnsi" w:hAnsiTheme="minorHAnsi" w:cstheme="minorHAnsi"/>
          <w:sz w:val="24"/>
          <w:szCs w:val="24"/>
        </w:rPr>
        <w:t xml:space="preserve">μιας κατακόρυφης κατά 1 μονάδα προς τα πάνω (για την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Pr="000D5249">
        <w:rPr>
          <w:rFonts w:asciiTheme="minorHAnsi" w:hAnsiTheme="minorHAnsi" w:cstheme="minorHAnsi"/>
          <w:sz w:val="24"/>
          <w:szCs w:val="24"/>
        </w:rPr>
        <w:t xml:space="preserve"> ).</w:t>
      </w:r>
    </w:p>
    <w:p w:rsidR="009D51AA" w:rsidRPr="009D51AA" w:rsidRDefault="009D51AA" w:rsidP="009D51A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Έτσι προκύπτουν οι γραφικές παραστάσεις</w:t>
      </w:r>
    </w:p>
    <w:p w:rsidR="00E562CE" w:rsidRPr="00E562CE" w:rsidRDefault="00E562CE" w:rsidP="00C02608">
      <w:pPr>
        <w:spacing w:line="360" w:lineRule="auto"/>
        <w:jc w:val="center"/>
        <w:rPr>
          <w:rFonts w:asciiTheme="minorHAnsi" w:hAnsiTheme="minorHAnsi" w:cstheme="minorHAnsi"/>
        </w:rPr>
      </w:pPr>
      <w:r w:rsidRPr="00E562CE">
        <w:rPr>
          <w:rFonts w:asciiTheme="minorHAnsi" w:hAnsiTheme="minorHAnsi" w:cstheme="minorHAnsi"/>
          <w:noProof/>
        </w:rPr>
        <w:drawing>
          <wp:inline distT="0" distB="0" distL="0" distR="0">
            <wp:extent cx="6018156" cy="3133725"/>
            <wp:effectExtent l="0" t="0" r="1905" b="0"/>
            <wp:docPr id="3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84" cy="313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2CE" w:rsidRDefault="00E562CE" w:rsidP="0001600F">
      <w:pPr>
        <w:spacing w:line="360" w:lineRule="auto"/>
        <w:jc w:val="both"/>
        <w:rPr>
          <w:rFonts w:asciiTheme="minorHAnsi" w:hAnsiTheme="minorHAnsi" w:cstheme="minorHAnsi"/>
        </w:rPr>
      </w:pPr>
    </w:p>
    <w:p w:rsidR="00E562CE" w:rsidRDefault="00E562CE" w:rsidP="0001600F">
      <w:pPr>
        <w:spacing w:line="360" w:lineRule="auto"/>
        <w:jc w:val="both"/>
        <w:rPr>
          <w:rFonts w:asciiTheme="minorHAnsi" w:hAnsiTheme="minorHAnsi" w:cstheme="minorHAnsi"/>
        </w:rPr>
      </w:pPr>
      <w:r w:rsidRPr="00E562CE">
        <w:rPr>
          <w:rFonts w:asciiTheme="minorHAnsi" w:hAnsiTheme="minorHAnsi" w:cstheme="minorHAnsi"/>
        </w:rPr>
        <w:t>β)</w:t>
      </w:r>
    </w:p>
    <w:p w:rsidR="00E562CE" w:rsidRPr="00E562CE" w:rsidRDefault="00E562CE" w:rsidP="0001600F">
      <w:pPr>
        <w:pStyle w:val="aa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E562CE">
        <w:rPr>
          <w:rFonts w:asciiTheme="minorHAnsi" w:hAnsiTheme="minorHAnsi" w:cstheme="minorHAnsi"/>
          <w:sz w:val="24"/>
          <w:szCs w:val="24"/>
        </w:rPr>
        <w:t xml:space="preserve">Η συνάρτηση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Pr="00E562CE">
        <w:rPr>
          <w:rFonts w:asciiTheme="minorHAnsi" w:hAnsiTheme="minorHAnsi" w:cstheme="minorHAnsi"/>
          <w:sz w:val="24"/>
          <w:szCs w:val="24"/>
        </w:rPr>
        <w:t xml:space="preserve"> είναι γνησίως φθίνουσα στο </w:t>
      </w:r>
      <m:oMath>
        <m:d>
          <m:dPr>
            <m:endChr m:val=""/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-∞</m:t>
            </m:r>
          </m:e>
        </m:d>
        <m:r>
          <w:rPr>
            <w:rFonts w:ascii="Cambria Math" w:hAnsiTheme="minorHAnsi" w:cstheme="minorHAnsi"/>
            <w:sz w:val="24"/>
            <w:szCs w:val="24"/>
          </w:rPr>
          <m:t>,</m:t>
        </m:r>
        <m:d>
          <m:dPr>
            <m:begChr m:val=""/>
            <m:endChr m:val="]"/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2</m:t>
            </m:r>
          </m:e>
        </m:d>
      </m:oMath>
      <w:r w:rsidRPr="00E562CE">
        <w:rPr>
          <w:rFonts w:asciiTheme="minorHAnsi" w:hAnsiTheme="minorHAnsi" w:cstheme="minorHAnsi"/>
          <w:sz w:val="24"/>
          <w:szCs w:val="24"/>
        </w:rPr>
        <w:t xml:space="preserve"> και γνησίως αύξουσα στο </w:t>
      </w:r>
      <m:oMath>
        <m:d>
          <m:dPr>
            <m:begChr m:val="["/>
            <m:endChr m:val=""/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2</m:t>
            </m:r>
          </m:e>
        </m:d>
        <m:r>
          <w:rPr>
            <w:rFonts w:ascii="Cambria Math" w:hAnsiTheme="minorHAnsi" w:cstheme="minorHAnsi"/>
            <w:sz w:val="24"/>
            <w:szCs w:val="24"/>
          </w:rPr>
          <m:t>,</m:t>
        </m:r>
        <m:d>
          <m:dPr>
            <m:begChr m:val=""/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+</m:t>
            </m:r>
            <m:r>
              <w:rPr>
                <w:rFonts w:ascii="Cambria Math" w:hAnsiTheme="minorHAnsi" w:cstheme="minorHAnsi"/>
                <w:sz w:val="24"/>
                <w:szCs w:val="24"/>
              </w:rPr>
              <m:t>∞</m:t>
            </m:r>
          </m:e>
        </m:d>
        <m:r>
          <w:rPr>
            <w:rFonts w:ascii="Cambria Math" w:hAnsiTheme="minorHAnsi" w:cstheme="minorHAnsi"/>
            <w:sz w:val="24"/>
            <w:szCs w:val="24"/>
          </w:rPr>
          <m:t>.</m:t>
        </m:r>
      </m:oMath>
    </w:p>
    <w:p w:rsidR="00E562CE" w:rsidRPr="00411EDF" w:rsidRDefault="00E562CE" w:rsidP="0001600F">
      <w:pPr>
        <w:pStyle w:val="aa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E562CE">
        <w:rPr>
          <w:rFonts w:asciiTheme="minorHAnsi" w:hAnsiTheme="minorHAnsi" w:cstheme="minorHAnsi"/>
          <w:sz w:val="24"/>
          <w:szCs w:val="24"/>
        </w:rPr>
        <w:t xml:space="preserve">Η συνάρτηση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Pr="00E562CE">
        <w:rPr>
          <w:rFonts w:asciiTheme="minorHAnsi" w:hAnsiTheme="minorHAnsi" w:cstheme="minorHAnsi"/>
          <w:sz w:val="24"/>
          <w:szCs w:val="24"/>
        </w:rPr>
        <w:t xml:space="preserve"> παρουσιάζει στη θέση </w:t>
      </w:r>
      <m:oMath>
        <m:sSub>
          <m:sSubPr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Theme="minorHAnsi" w:cstheme="minorHAnsi"/>
                <w:sz w:val="24"/>
                <w:szCs w:val="24"/>
              </w:rPr>
              <m:t>0</m:t>
            </m:r>
          </m:sub>
        </m:sSub>
        <m:r>
          <w:rPr>
            <w:rFonts w:ascii="Cambria Math" w:hAnsiTheme="minorHAnsi" w:cstheme="minorHAnsi"/>
            <w:sz w:val="24"/>
            <w:szCs w:val="24"/>
          </w:rPr>
          <m:t>=2</m:t>
        </m:r>
      </m:oMath>
      <w:r w:rsidRPr="00E562CE">
        <w:rPr>
          <w:rFonts w:asciiTheme="minorHAnsi" w:hAnsiTheme="minorHAnsi" w:cstheme="minorHAnsi"/>
          <w:sz w:val="24"/>
          <w:szCs w:val="24"/>
        </w:rPr>
        <w:t>, ολικό ελάχιστο το</w:t>
      </w:r>
      <m:oMath>
        <m:r>
          <w:rPr>
            <w:rFonts w:ascii="Cambria Math" w:hAnsiTheme="minorHAnsi" w:cstheme="minorHAnsi"/>
            <w:sz w:val="24"/>
            <w:szCs w:val="24"/>
          </w:rPr>
          <m:t xml:space="preserve"> </m:t>
        </m:r>
        <m: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2</m:t>
            </m:r>
          </m:e>
        </m:d>
        <m:r>
          <w:rPr>
            <w:rFonts w:ascii="Cambria Math" w:hAnsiTheme="minorHAnsi" w:cstheme="minorHAnsi"/>
            <w:sz w:val="24"/>
            <w:szCs w:val="24"/>
          </w:rPr>
          <m:t>=1.</m:t>
        </m:r>
      </m:oMath>
    </w:p>
    <w:p w:rsidR="00411EDF" w:rsidRDefault="00411EDF" w:rsidP="00411EDF">
      <w:pPr>
        <w:spacing w:line="360" w:lineRule="auto"/>
        <w:jc w:val="both"/>
        <w:rPr>
          <w:rFonts w:asciiTheme="minorHAnsi" w:hAnsiTheme="minorHAnsi" w:cstheme="minorHAnsi"/>
        </w:rPr>
      </w:pPr>
    </w:p>
    <w:sectPr w:rsidR="00411EDF" w:rsidSect="00C02608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144" w:rsidRDefault="00D37144" w:rsidP="00C63964">
      <w:r>
        <w:separator/>
      </w:r>
    </w:p>
  </w:endnote>
  <w:endnote w:type="continuationSeparator" w:id="0">
    <w:p w:rsidR="00D37144" w:rsidRDefault="00D37144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144" w:rsidRDefault="00D37144" w:rsidP="00C63964">
      <w:r>
        <w:separator/>
      </w:r>
    </w:p>
  </w:footnote>
  <w:footnote w:type="continuationSeparator" w:id="0">
    <w:p w:rsidR="00D37144" w:rsidRDefault="00D37144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96434"/>
    <w:multiLevelType w:val="hybridMultilevel"/>
    <w:tmpl w:val="F25445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9907FF"/>
    <w:multiLevelType w:val="hybridMultilevel"/>
    <w:tmpl w:val="057CB3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F31A4E"/>
    <w:multiLevelType w:val="hybridMultilevel"/>
    <w:tmpl w:val="D4C2B5A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1494A"/>
    <w:rsid w:val="0001600F"/>
    <w:rsid w:val="0002136E"/>
    <w:rsid w:val="00037BDF"/>
    <w:rsid w:val="000670B8"/>
    <w:rsid w:val="000736B3"/>
    <w:rsid w:val="000D5249"/>
    <w:rsid w:val="00181164"/>
    <w:rsid w:val="00207B11"/>
    <w:rsid w:val="00224EA4"/>
    <w:rsid w:val="00247083"/>
    <w:rsid w:val="00247439"/>
    <w:rsid w:val="00296E09"/>
    <w:rsid w:val="002C7C99"/>
    <w:rsid w:val="002D2357"/>
    <w:rsid w:val="002D511F"/>
    <w:rsid w:val="002E420C"/>
    <w:rsid w:val="00307EFF"/>
    <w:rsid w:val="00325C53"/>
    <w:rsid w:val="0032621B"/>
    <w:rsid w:val="00337303"/>
    <w:rsid w:val="00350CC5"/>
    <w:rsid w:val="00394102"/>
    <w:rsid w:val="003A422A"/>
    <w:rsid w:val="003B17E2"/>
    <w:rsid w:val="00411EDF"/>
    <w:rsid w:val="00423A08"/>
    <w:rsid w:val="00441925"/>
    <w:rsid w:val="004501F3"/>
    <w:rsid w:val="00450BAF"/>
    <w:rsid w:val="004D51AE"/>
    <w:rsid w:val="00502E40"/>
    <w:rsid w:val="00612E1E"/>
    <w:rsid w:val="006236B5"/>
    <w:rsid w:val="00624C92"/>
    <w:rsid w:val="006A0324"/>
    <w:rsid w:val="0071677B"/>
    <w:rsid w:val="00721F66"/>
    <w:rsid w:val="00744EDF"/>
    <w:rsid w:val="00793389"/>
    <w:rsid w:val="007A5C8D"/>
    <w:rsid w:val="007B12E6"/>
    <w:rsid w:val="007B1CB6"/>
    <w:rsid w:val="007E3312"/>
    <w:rsid w:val="00813EE0"/>
    <w:rsid w:val="00813FE8"/>
    <w:rsid w:val="00832B98"/>
    <w:rsid w:val="00851A2B"/>
    <w:rsid w:val="00872281"/>
    <w:rsid w:val="008A3ECA"/>
    <w:rsid w:val="008E6D1D"/>
    <w:rsid w:val="00903F08"/>
    <w:rsid w:val="00917161"/>
    <w:rsid w:val="00952C3A"/>
    <w:rsid w:val="009548E8"/>
    <w:rsid w:val="009915E7"/>
    <w:rsid w:val="009D2D20"/>
    <w:rsid w:val="009D51AA"/>
    <w:rsid w:val="00A16698"/>
    <w:rsid w:val="00A24F57"/>
    <w:rsid w:val="00A25B45"/>
    <w:rsid w:val="00A27629"/>
    <w:rsid w:val="00A37424"/>
    <w:rsid w:val="00A40CED"/>
    <w:rsid w:val="00A42429"/>
    <w:rsid w:val="00A86C73"/>
    <w:rsid w:val="00AD0C3C"/>
    <w:rsid w:val="00AF24AA"/>
    <w:rsid w:val="00B12410"/>
    <w:rsid w:val="00B70BFF"/>
    <w:rsid w:val="00B725A2"/>
    <w:rsid w:val="00B97E4F"/>
    <w:rsid w:val="00BD3236"/>
    <w:rsid w:val="00BD45FB"/>
    <w:rsid w:val="00C02608"/>
    <w:rsid w:val="00C470AF"/>
    <w:rsid w:val="00C63964"/>
    <w:rsid w:val="00C726BF"/>
    <w:rsid w:val="00C82E78"/>
    <w:rsid w:val="00CA2D2A"/>
    <w:rsid w:val="00CB757C"/>
    <w:rsid w:val="00CF3460"/>
    <w:rsid w:val="00CF7E25"/>
    <w:rsid w:val="00D1148B"/>
    <w:rsid w:val="00D30DF0"/>
    <w:rsid w:val="00D325E7"/>
    <w:rsid w:val="00D37144"/>
    <w:rsid w:val="00D546DF"/>
    <w:rsid w:val="00D6137C"/>
    <w:rsid w:val="00D874D3"/>
    <w:rsid w:val="00DA537F"/>
    <w:rsid w:val="00DC1477"/>
    <w:rsid w:val="00E14669"/>
    <w:rsid w:val="00E35A9B"/>
    <w:rsid w:val="00E55BE5"/>
    <w:rsid w:val="00E562CE"/>
    <w:rsid w:val="00E73501"/>
    <w:rsid w:val="00F112E4"/>
    <w:rsid w:val="00F12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af">
    <w:name w:val="annotation reference"/>
    <w:basedOn w:val="a0"/>
    <w:uiPriority w:val="99"/>
    <w:semiHidden/>
    <w:unhideWhenUsed/>
    <w:rsid w:val="00832B98"/>
    <w:rPr>
      <w:sz w:val="16"/>
      <w:szCs w:val="16"/>
    </w:rPr>
  </w:style>
  <w:style w:type="paragraph" w:styleId="af0">
    <w:name w:val="annotation text"/>
    <w:basedOn w:val="a"/>
    <w:link w:val="Char7"/>
    <w:uiPriority w:val="99"/>
    <w:semiHidden/>
    <w:unhideWhenUsed/>
    <w:rsid w:val="00832B98"/>
    <w:rPr>
      <w:sz w:val="20"/>
      <w:szCs w:val="20"/>
    </w:rPr>
  </w:style>
  <w:style w:type="character" w:customStyle="1" w:styleId="Char7">
    <w:name w:val="Κείμενο σχολίου Char"/>
    <w:basedOn w:val="a0"/>
    <w:link w:val="af0"/>
    <w:uiPriority w:val="99"/>
    <w:semiHidden/>
    <w:rsid w:val="00832B9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f1">
    <w:name w:val="annotation subject"/>
    <w:basedOn w:val="af0"/>
    <w:next w:val="af0"/>
    <w:link w:val="Char8"/>
    <w:uiPriority w:val="99"/>
    <w:semiHidden/>
    <w:unhideWhenUsed/>
    <w:rsid w:val="00832B98"/>
    <w:rPr>
      <w:b/>
      <w:bCs/>
    </w:rPr>
  </w:style>
  <w:style w:type="character" w:customStyle="1" w:styleId="Char8">
    <w:name w:val="Θέμα σχολίου Char"/>
    <w:basedOn w:val="Char7"/>
    <w:link w:val="af1"/>
    <w:uiPriority w:val="99"/>
    <w:semiHidden/>
    <w:rsid w:val="00832B9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1C2EB-D0D0-46CF-B5D3-9B2CD210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2022-02-05T05:32:00Z</dcterms:created>
  <dcterms:modified xsi:type="dcterms:W3CDTF">2022-02-05T05:32:00Z</dcterms:modified>
</cp:coreProperties>
</file>