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941" w:rsidRPr="002E7519" w:rsidRDefault="00177941" w:rsidP="00177941">
      <w:pPr>
        <w:jc w:val="center"/>
        <w:rPr>
          <w:rFonts w:ascii="Arial" w:hAnsi="Arial" w:cs="Arial"/>
          <w:b/>
        </w:rPr>
      </w:pPr>
      <w:proofErr w:type="gramStart"/>
      <w:r w:rsidRPr="002E7519">
        <w:rPr>
          <w:rFonts w:ascii="Arial" w:hAnsi="Arial" w:cs="Arial"/>
          <w:b/>
        </w:rPr>
        <w:t>ΘΕΜΑ 1.</w:t>
      </w:r>
      <w:proofErr w:type="gramEnd"/>
      <w:r w:rsidRPr="002E7519">
        <w:rPr>
          <w:rFonts w:ascii="Arial" w:hAnsi="Arial" w:cs="Arial"/>
          <w:b/>
        </w:rPr>
        <w:t xml:space="preserve"> ΚΑΤΑΝΟΗΣΗ ΓΡΑΠΤΟΥ ΛΟΓΟΥ</w:t>
      </w:r>
    </w:p>
    <w:p w:rsidR="00B4774F" w:rsidRPr="002E7519" w:rsidRDefault="00B4774F" w:rsidP="00E90DD1">
      <w:pPr>
        <w:spacing w:after="0"/>
        <w:ind w:left="-426"/>
        <w:jc w:val="both"/>
        <w:rPr>
          <w:rFonts w:ascii="Arial" w:hAnsi="Arial" w:cs="Arial"/>
          <w:b/>
          <w:lang w:val="en-US"/>
        </w:rPr>
      </w:pPr>
      <w:r w:rsidRPr="002E7519">
        <w:rPr>
          <w:rFonts w:ascii="Arial" w:hAnsi="Arial" w:cs="Arial"/>
          <w:b/>
          <w:lang w:val="en-US"/>
        </w:rPr>
        <w:t>Read the text and decid</w:t>
      </w:r>
      <w:r w:rsidR="00177941" w:rsidRPr="002E7519">
        <w:rPr>
          <w:rFonts w:ascii="Arial" w:hAnsi="Arial" w:cs="Arial"/>
          <w:b/>
          <w:lang w:val="en-US"/>
        </w:rPr>
        <w:t>e if each statement (1-</w:t>
      </w:r>
      <w:r w:rsidR="00177941" w:rsidRPr="002E7519">
        <w:rPr>
          <w:rFonts w:ascii="Arial" w:hAnsi="Arial" w:cs="Arial"/>
          <w:b/>
        </w:rPr>
        <w:t>10</w:t>
      </w:r>
      <w:r w:rsidRPr="002E7519">
        <w:rPr>
          <w:rFonts w:ascii="Arial" w:hAnsi="Arial" w:cs="Arial"/>
          <w:b/>
          <w:lang w:val="en-US"/>
        </w:rPr>
        <w:t>) is True (A)</w:t>
      </w:r>
      <w:r w:rsidR="00E33041">
        <w:rPr>
          <w:rFonts w:ascii="Arial" w:hAnsi="Arial" w:cs="Arial"/>
          <w:b/>
          <w:lang w:val="en-US"/>
        </w:rPr>
        <w:t>,</w:t>
      </w:r>
      <w:r w:rsidRPr="002E7519">
        <w:rPr>
          <w:rFonts w:ascii="Arial" w:hAnsi="Arial" w:cs="Arial"/>
          <w:b/>
          <w:lang w:val="en-US"/>
        </w:rPr>
        <w:t xml:space="preserve"> False (B) or Not Mentioned (C).</w:t>
      </w:r>
    </w:p>
    <w:p w:rsidR="00B8122B" w:rsidRDefault="0093732D" w:rsidP="00B8122B">
      <w:pPr>
        <w:spacing w:after="0"/>
        <w:jc w:val="both"/>
        <w:rPr>
          <w:rFonts w:cs="Arial"/>
          <w:lang w:val="en-US"/>
        </w:rPr>
      </w:pPr>
      <w:r>
        <w:rPr>
          <w:b/>
          <w:noProof/>
          <w:lang w:val="el-GR" w:eastAsia="el-GR"/>
        </w:rPr>
        <mc:AlternateContent>
          <mc:Choice Requires="wps">
            <w:drawing>
              <wp:anchor distT="0" distB="0" distL="114300" distR="114300" simplePos="0" relativeHeight="251658240" behindDoc="1" locked="0" layoutInCell="1" allowOverlap="1">
                <wp:simplePos x="0" y="0"/>
                <wp:positionH relativeFrom="column">
                  <wp:posOffset>-288925</wp:posOffset>
                </wp:positionH>
                <wp:positionV relativeFrom="paragraph">
                  <wp:posOffset>125095</wp:posOffset>
                </wp:positionV>
                <wp:extent cx="6701155" cy="4263390"/>
                <wp:effectExtent l="0" t="0" r="23495"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1155" cy="426339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75pt;margin-top:9.85pt;width:527.65pt;height:3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" filled="f" fillcolor="#c2d69b [1942]"/>
            </w:pict>
          </mc:Fallback>
        </mc:AlternateContent>
      </w:r>
      <w:r w:rsidR="00E90DD1">
        <w:rPr>
          <w:rFonts w:cs="Arial"/>
          <w:noProof/>
          <w:lang w:val="el-GR" w:eastAsia="el-GR"/>
        </w:rPr>
        <w:drawing>
          <wp:anchor distT="0" distB="0" distL="114300" distR="114300" simplePos="0" relativeHeight="251657216" behindDoc="1" locked="0" layoutInCell="1" allowOverlap="1" wp14:anchorId="18CAC432" wp14:editId="35D566EA">
            <wp:simplePos x="0" y="0"/>
            <wp:positionH relativeFrom="column">
              <wp:posOffset>4206240</wp:posOffset>
            </wp:positionH>
            <wp:positionV relativeFrom="paragraph">
              <wp:posOffset>182245</wp:posOffset>
            </wp:positionV>
            <wp:extent cx="2063750" cy="1597660"/>
            <wp:effectExtent l="0" t="0" r="0" b="0"/>
            <wp:wrapTight wrapText="bothSides">
              <wp:wrapPolygon edited="0">
                <wp:start x="0" y="0"/>
                <wp:lineTo x="0" y="21377"/>
                <wp:lineTo x="21334" y="21377"/>
                <wp:lineTo x="21334" y="0"/>
                <wp:lineTo x="0" y="0"/>
              </wp:wrapPolygon>
            </wp:wrapTight>
            <wp:docPr id="2" name="1 - Εικόνα" descr="muzon's s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on's story.jpg"/>
                    <pic:cNvPicPr/>
                  </pic:nvPicPr>
                  <pic:blipFill rotWithShape="1">
                    <a:blip r:embed="rId7" cstate="print"/>
                    <a:srcRect l="27912" r="-243"/>
                    <a:stretch/>
                  </pic:blipFill>
                  <pic:spPr bwMode="auto">
                    <a:xfrm>
                      <a:off x="0" y="0"/>
                      <a:ext cx="2063750" cy="1597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5E0EEA" w:rsidRDefault="005E0EEA" w:rsidP="00E90DD1">
      <w:pPr>
        <w:ind w:left="-284"/>
        <w:jc w:val="both"/>
        <w:rPr>
          <w:rFonts w:cs="Arial"/>
        </w:rPr>
      </w:pPr>
      <w:r>
        <w:rPr>
          <w:rFonts w:cs="Arial"/>
        </w:rPr>
        <w:t xml:space="preserve">Muzon, a passionate supporter </w:t>
      </w:r>
      <w:r w:rsidR="00E90DD1">
        <w:rPr>
          <w:rFonts w:cs="Arial"/>
        </w:rPr>
        <w:t xml:space="preserve">of </w:t>
      </w:r>
      <w:r>
        <w:rPr>
          <w:rFonts w:cs="Arial"/>
        </w:rPr>
        <w:t>girls and young women</w:t>
      </w:r>
      <w:r w:rsidR="00E90DD1">
        <w:rPr>
          <w:rFonts w:cs="Arial"/>
        </w:rPr>
        <w:t>’s access to education</w:t>
      </w:r>
      <w:r>
        <w:rPr>
          <w:rFonts w:cs="Arial"/>
        </w:rPr>
        <w:t xml:space="preserve"> </w:t>
      </w:r>
      <w:r w:rsidR="00046421">
        <w:rPr>
          <w:rFonts w:cs="Arial"/>
        </w:rPr>
        <w:t xml:space="preserve">in Jordan’s </w:t>
      </w:r>
      <w:r w:rsidR="00567939">
        <w:rPr>
          <w:rFonts w:cs="Arial"/>
        </w:rPr>
        <w:t>refugee</w:t>
      </w:r>
      <w:r w:rsidR="0054697C">
        <w:rPr>
          <w:rFonts w:cs="Arial"/>
        </w:rPr>
        <w:t xml:space="preserve"> camps, has</w:t>
      </w:r>
      <w:r>
        <w:rPr>
          <w:rFonts w:cs="Arial"/>
        </w:rPr>
        <w:t xml:space="preserve"> been regarded as Syria’s answer to Malala.</w:t>
      </w:r>
      <w:r w:rsidR="00E90DD1">
        <w:rPr>
          <w:rFonts w:cs="Arial"/>
        </w:rPr>
        <w:t xml:space="preserve"> </w:t>
      </w:r>
      <w:r>
        <w:rPr>
          <w:rFonts w:cs="Arial"/>
        </w:rPr>
        <w:t xml:space="preserve">When Muzon’s family </w:t>
      </w:r>
      <w:r w:rsidR="00E90DD1">
        <w:rPr>
          <w:rFonts w:cs="Arial"/>
        </w:rPr>
        <w:t>escaped</w:t>
      </w:r>
      <w:r>
        <w:rPr>
          <w:rFonts w:cs="Arial"/>
        </w:rPr>
        <w:t xml:space="preserve"> the war in Syria in 2013, they </w:t>
      </w:r>
      <w:r w:rsidR="00E90DD1">
        <w:rPr>
          <w:rFonts w:cs="Arial"/>
        </w:rPr>
        <w:t xml:space="preserve">briefly </w:t>
      </w:r>
      <w:r>
        <w:rPr>
          <w:rFonts w:cs="Arial"/>
        </w:rPr>
        <w:t xml:space="preserve">considered leaving her behind. The bright 14-year-old had been studying hard all year for her </w:t>
      </w:r>
      <w:r w:rsidR="00E90DD1">
        <w:rPr>
          <w:rFonts w:cs="Arial"/>
        </w:rPr>
        <w:t xml:space="preserve">grade-nine school exams, which were just a month away, </w:t>
      </w:r>
      <w:r>
        <w:rPr>
          <w:rFonts w:cs="Arial"/>
        </w:rPr>
        <w:t xml:space="preserve">and her aunt encouraged the family to let her stay and continue her education. </w:t>
      </w:r>
    </w:p>
    <w:p w:rsidR="005E0EEA" w:rsidRDefault="005E0EEA" w:rsidP="006B5998">
      <w:pPr>
        <w:ind w:left="-284"/>
        <w:jc w:val="both"/>
        <w:rPr>
          <w:rFonts w:cs="Arial"/>
        </w:rPr>
      </w:pPr>
      <w:r>
        <w:rPr>
          <w:rFonts w:cs="Arial"/>
        </w:rPr>
        <w:t>However, her father decided that the risks were too great and that Muzon could make up for lost schooling, but if she lost her life there would be no way to make up for that.  So the girl fled with him and her siblings to Jor</w:t>
      </w:r>
      <w:r w:rsidR="006B5998">
        <w:rPr>
          <w:rFonts w:cs="Arial"/>
        </w:rPr>
        <w:t xml:space="preserve">dan’s </w:t>
      </w:r>
      <w:proofErr w:type="spellStart"/>
      <w:r w:rsidR="006B5998">
        <w:rPr>
          <w:rFonts w:cs="Arial"/>
        </w:rPr>
        <w:t>Azraq</w:t>
      </w:r>
      <w:proofErr w:type="spellEnd"/>
      <w:r w:rsidR="006B5998">
        <w:rPr>
          <w:rFonts w:cs="Arial"/>
        </w:rPr>
        <w:t xml:space="preserve"> refugee camp. </w:t>
      </w:r>
      <w:r>
        <w:rPr>
          <w:rFonts w:cs="Arial"/>
        </w:rPr>
        <w:t xml:space="preserve">Education has always played a big part in Muzon’s life. Both of her parents were teachers back in Syria’s southern </w:t>
      </w:r>
      <w:r w:rsidR="006B5998">
        <w:rPr>
          <w:rFonts w:cs="Arial"/>
        </w:rPr>
        <w:t xml:space="preserve">area of </w:t>
      </w:r>
      <w:proofErr w:type="spellStart"/>
      <w:r>
        <w:rPr>
          <w:rFonts w:cs="Arial"/>
        </w:rPr>
        <w:t>Dara’a</w:t>
      </w:r>
      <w:proofErr w:type="spellEnd"/>
      <w:r>
        <w:rPr>
          <w:rFonts w:cs="Arial"/>
        </w:rPr>
        <w:t xml:space="preserve">, and her aunt and uncle were head teachers at local schools. “I didn’t need </w:t>
      </w:r>
      <w:r w:rsidRPr="00046421">
        <w:rPr>
          <w:rFonts w:cs="Arial"/>
        </w:rPr>
        <w:t>them</w:t>
      </w:r>
      <w:r>
        <w:rPr>
          <w:rFonts w:cs="Arial"/>
        </w:rPr>
        <w:t xml:space="preserve"> to tell me that education is important. I always just felt it</w:t>
      </w:r>
      <w:r w:rsidR="006B5998">
        <w:rPr>
          <w:rFonts w:cs="Arial"/>
        </w:rPr>
        <w:t>.</w:t>
      </w:r>
      <w:r>
        <w:rPr>
          <w:rFonts w:cs="Arial"/>
        </w:rPr>
        <w:t>” she explains. “Our house was built by an engineer. When I was sick I went to a doctor. Education is everything in life.”</w:t>
      </w:r>
    </w:p>
    <w:p w:rsidR="005E0EEA" w:rsidRDefault="005E0EEA" w:rsidP="006B5998">
      <w:pPr>
        <w:spacing w:after="0"/>
        <w:ind w:left="-284"/>
        <w:jc w:val="both"/>
        <w:rPr>
          <w:rFonts w:cs="Arial"/>
        </w:rPr>
      </w:pPr>
      <w:r>
        <w:rPr>
          <w:rFonts w:cs="Arial"/>
        </w:rPr>
        <w:t xml:space="preserve">Now 17, not only has she continued her studies in Jordan, but she has become a powerful and high-profile supporter </w:t>
      </w:r>
      <w:r w:rsidR="006B5998">
        <w:rPr>
          <w:rFonts w:cs="Arial"/>
        </w:rPr>
        <w:t>of</w:t>
      </w:r>
      <w:r>
        <w:rPr>
          <w:rFonts w:cs="Arial"/>
        </w:rPr>
        <w:t xml:space="preserve"> education among Syrian refugees, especially young women and girls. Her campaigning shares a number of similarities to that of Malala, Pakistan’s Nobel Prize-winning education campaigner, whom Muzon considers a personal friend. “She taught me that no matter what obstacles I face in life, they can be overcome.”</w:t>
      </w:r>
      <w:r w:rsidR="006B5998">
        <w:rPr>
          <w:rFonts w:cs="Arial"/>
        </w:rPr>
        <w:t xml:space="preserve"> </w:t>
      </w:r>
      <w:r>
        <w:rPr>
          <w:rFonts w:cs="Arial"/>
        </w:rPr>
        <w:t xml:space="preserve">The family’s main home in </w:t>
      </w:r>
      <w:proofErr w:type="spellStart"/>
      <w:r>
        <w:rPr>
          <w:rFonts w:cs="Arial"/>
        </w:rPr>
        <w:t>Izra</w:t>
      </w:r>
      <w:proofErr w:type="spellEnd"/>
      <w:r>
        <w:rPr>
          <w:rFonts w:cs="Arial"/>
        </w:rPr>
        <w:t xml:space="preserve"> was close to a military base</w:t>
      </w:r>
      <w:r w:rsidR="006B5998">
        <w:rPr>
          <w:rFonts w:cs="Arial"/>
        </w:rPr>
        <w:t xml:space="preserve"> that regularly came under attack</w:t>
      </w:r>
      <w:r>
        <w:rPr>
          <w:rFonts w:cs="Arial"/>
        </w:rPr>
        <w:t xml:space="preserve">. Unable to tolerate the fighting any longer, they made their way to Jordan and settled in </w:t>
      </w:r>
      <w:proofErr w:type="spellStart"/>
      <w:r>
        <w:rPr>
          <w:rFonts w:cs="Arial"/>
        </w:rPr>
        <w:t>Za’atari</w:t>
      </w:r>
      <w:proofErr w:type="spellEnd"/>
      <w:r>
        <w:rPr>
          <w:rFonts w:cs="Arial"/>
        </w:rPr>
        <w:t xml:space="preserve"> refugee camp. </w:t>
      </w:r>
    </w:p>
    <w:p w:rsidR="005E0EEA" w:rsidRPr="0046342A" w:rsidRDefault="00B7206E" w:rsidP="0046342A">
      <w:pPr>
        <w:spacing w:after="0"/>
        <w:jc w:val="right"/>
        <w:rPr>
          <w:rFonts w:ascii="Arial" w:hAnsi="Arial" w:cs="Arial"/>
          <w:sz w:val="20"/>
          <w:szCs w:val="20"/>
          <w:lang w:val="en-US"/>
        </w:rPr>
      </w:pPr>
      <w:r w:rsidRPr="0019149C">
        <w:rPr>
          <w:rFonts w:cs="Arial"/>
          <w:lang w:val="en-US"/>
        </w:rPr>
        <w:t xml:space="preserve"> </w:t>
      </w:r>
      <w:r w:rsidR="00E42A04" w:rsidRPr="0019149C">
        <w:rPr>
          <w:rFonts w:cs="Arial"/>
          <w:lang w:val="en-US"/>
        </w:rPr>
        <w:t>(</w:t>
      </w:r>
      <w:r w:rsidR="006B5998">
        <w:rPr>
          <w:rFonts w:cs="Arial"/>
          <w:lang w:val="en-US"/>
        </w:rPr>
        <w:t>W</w:t>
      </w:r>
      <w:r w:rsidR="005929B4">
        <w:rPr>
          <w:rFonts w:cs="Arial"/>
          <w:lang w:val="en-US"/>
        </w:rPr>
        <w:t>ords</w:t>
      </w:r>
      <w:r w:rsidR="006B5998">
        <w:rPr>
          <w:rFonts w:cs="Arial"/>
          <w:lang w:val="en-US"/>
        </w:rPr>
        <w:t>: 300</w:t>
      </w:r>
      <w:r w:rsidR="00E42A04">
        <w:rPr>
          <w:rFonts w:cs="Arial"/>
          <w:lang w:val="en-US"/>
        </w:rPr>
        <w:t>)</w:t>
      </w:r>
    </w:p>
    <w:p w:rsidR="00AE51C0" w:rsidRDefault="00AE51C0">
      <w:pPr>
        <w:rPr>
          <w:lang w:val="en-US"/>
        </w:rPr>
      </w:pPr>
    </w:p>
    <w:tbl>
      <w:tblPr>
        <w:tblStyle w:val="TableGrid"/>
        <w:tblW w:w="10556" w:type="dxa"/>
        <w:tblInd w:w="-318" w:type="dxa"/>
        <w:tblLayout w:type="fixed"/>
        <w:tblLook w:val="04A0" w:firstRow="1" w:lastRow="0" w:firstColumn="1" w:lastColumn="0" w:noHBand="0" w:noVBand="1"/>
      </w:tblPr>
      <w:tblGrid>
        <w:gridCol w:w="571"/>
        <w:gridCol w:w="6187"/>
        <w:gridCol w:w="1076"/>
        <w:gridCol w:w="1275"/>
        <w:gridCol w:w="1447"/>
      </w:tblGrid>
      <w:tr w:rsidR="006B5998" w:rsidRPr="00177941" w:rsidTr="001E2105">
        <w:trPr>
          <w:trHeight w:val="244"/>
        </w:trPr>
        <w:tc>
          <w:tcPr>
            <w:tcW w:w="6758" w:type="dxa"/>
            <w:gridSpan w:val="2"/>
            <w:vMerge w:val="restart"/>
            <w:shd w:val="clear" w:color="auto" w:fill="auto"/>
            <w:vAlign w:val="center"/>
          </w:tcPr>
          <w:p w:rsidR="006B5998" w:rsidRPr="00177941" w:rsidRDefault="006B5998" w:rsidP="0088403E">
            <w:pPr>
              <w:jc w:val="center"/>
              <w:rPr>
                <w:rFonts w:ascii="Arial" w:hAnsi="Arial" w:cs="Arial"/>
                <w:b/>
                <w:caps/>
                <w:lang w:val="en-US"/>
              </w:rPr>
            </w:pPr>
            <w:r w:rsidRPr="00177941">
              <w:rPr>
                <w:rFonts w:ascii="Arial" w:hAnsi="Arial" w:cs="Arial"/>
                <w:b/>
                <w:caps/>
                <w:lang w:val="en-US"/>
              </w:rPr>
              <w:t>Statements</w:t>
            </w:r>
          </w:p>
        </w:tc>
        <w:tc>
          <w:tcPr>
            <w:tcW w:w="1076"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A</w:t>
            </w:r>
          </w:p>
        </w:tc>
        <w:tc>
          <w:tcPr>
            <w:tcW w:w="1275"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B</w:t>
            </w:r>
          </w:p>
        </w:tc>
        <w:tc>
          <w:tcPr>
            <w:tcW w:w="1447"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C</w:t>
            </w:r>
          </w:p>
        </w:tc>
      </w:tr>
      <w:tr w:rsidR="006B5998" w:rsidRPr="00177941" w:rsidTr="001E2105">
        <w:trPr>
          <w:trHeight w:val="153"/>
        </w:trPr>
        <w:tc>
          <w:tcPr>
            <w:tcW w:w="6758" w:type="dxa"/>
            <w:gridSpan w:val="2"/>
            <w:vMerge/>
            <w:shd w:val="clear" w:color="auto" w:fill="auto"/>
            <w:vAlign w:val="center"/>
          </w:tcPr>
          <w:p w:rsidR="006B5998" w:rsidRPr="00177941" w:rsidRDefault="006B5998" w:rsidP="0088403E">
            <w:pPr>
              <w:rPr>
                <w:rFonts w:ascii="Arial" w:hAnsi="Arial" w:cs="Arial"/>
                <w:b/>
                <w:lang w:val="en-US"/>
              </w:rPr>
            </w:pPr>
          </w:p>
        </w:tc>
        <w:tc>
          <w:tcPr>
            <w:tcW w:w="1076"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TRUE</w:t>
            </w:r>
          </w:p>
        </w:tc>
        <w:tc>
          <w:tcPr>
            <w:tcW w:w="1275"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FALSE</w:t>
            </w:r>
          </w:p>
        </w:tc>
        <w:tc>
          <w:tcPr>
            <w:tcW w:w="1447" w:type="dxa"/>
            <w:shd w:val="clear" w:color="auto" w:fill="auto"/>
            <w:vAlign w:val="center"/>
          </w:tcPr>
          <w:p w:rsidR="006B5998" w:rsidRPr="008E2C8C" w:rsidRDefault="006B5998" w:rsidP="0088403E">
            <w:pPr>
              <w:jc w:val="center"/>
              <w:rPr>
                <w:rFonts w:ascii="Arial" w:hAnsi="Arial" w:cs="Arial"/>
                <w:b/>
                <w:sz w:val="20"/>
                <w:szCs w:val="20"/>
                <w:lang w:val="en-US"/>
              </w:rPr>
            </w:pPr>
            <w:r w:rsidRPr="008E2C8C">
              <w:rPr>
                <w:rFonts w:ascii="Arial" w:hAnsi="Arial" w:cs="Arial"/>
                <w:b/>
                <w:sz w:val="20"/>
                <w:szCs w:val="20"/>
                <w:lang w:val="en-US"/>
              </w:rPr>
              <w:t>NOT MENTIONED</w:t>
            </w:r>
          </w:p>
        </w:tc>
      </w:tr>
      <w:tr w:rsidR="006B5998" w:rsidRPr="00177941" w:rsidTr="001E2105">
        <w:trPr>
          <w:trHeight w:val="641"/>
        </w:trPr>
        <w:tc>
          <w:tcPr>
            <w:tcW w:w="571" w:type="dxa"/>
            <w:shd w:val="clear" w:color="auto" w:fill="auto"/>
            <w:vAlign w:val="center"/>
          </w:tcPr>
          <w:p w:rsidR="006B5998" w:rsidRPr="006B5998" w:rsidRDefault="006B5998" w:rsidP="006B5998">
            <w:pPr>
              <w:pStyle w:val="ListParagraph"/>
              <w:numPr>
                <w:ilvl w:val="0"/>
                <w:numId w:val="2"/>
              </w:numPr>
              <w:spacing w:line="276" w:lineRule="auto"/>
              <w:ind w:hanging="720"/>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 xml:space="preserve">Muzon is a teacher who helps young refugee girls pass their school exams.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593"/>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Muzon’s family had to leave Syria because of the war.</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562"/>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 xml:space="preserve">The family left Muzon </w:t>
            </w:r>
            <w:r>
              <w:rPr>
                <w:rFonts w:ascii="Arial" w:hAnsi="Arial" w:cs="Arial"/>
                <w:sz w:val="20"/>
                <w:szCs w:val="20"/>
                <w:lang w:val="en-US"/>
              </w:rPr>
              <w:t>behind</w:t>
            </w:r>
            <w:r w:rsidRPr="006B5998">
              <w:rPr>
                <w:rFonts w:ascii="Arial" w:hAnsi="Arial" w:cs="Arial"/>
                <w:sz w:val="20"/>
                <w:szCs w:val="20"/>
                <w:lang w:val="en-US"/>
              </w:rPr>
              <w:t xml:space="preserve"> to live with her aunt in order to continue her education.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457"/>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705670">
            <w:pPr>
              <w:spacing w:line="276" w:lineRule="auto"/>
              <w:jc w:val="both"/>
              <w:rPr>
                <w:rFonts w:ascii="Arial" w:hAnsi="Arial" w:cs="Arial"/>
                <w:sz w:val="20"/>
                <w:szCs w:val="20"/>
                <w:lang w:val="en-US"/>
              </w:rPr>
            </w:pPr>
            <w:r w:rsidRPr="006B5998">
              <w:rPr>
                <w:rFonts w:ascii="Arial" w:hAnsi="Arial" w:cs="Arial"/>
                <w:sz w:val="20"/>
                <w:szCs w:val="20"/>
                <w:lang w:val="en-US"/>
              </w:rPr>
              <w:t xml:space="preserve">Muzon’s family refused to settle in </w:t>
            </w:r>
            <w:r w:rsidR="00705670">
              <w:rPr>
                <w:rFonts w:ascii="Arial" w:hAnsi="Arial" w:cs="Arial"/>
                <w:sz w:val="20"/>
                <w:szCs w:val="20"/>
                <w:lang w:val="en-US"/>
              </w:rPr>
              <w:t>a</w:t>
            </w:r>
            <w:r w:rsidRPr="006B5998">
              <w:rPr>
                <w:rFonts w:ascii="Arial" w:hAnsi="Arial" w:cs="Arial"/>
                <w:sz w:val="20"/>
                <w:szCs w:val="20"/>
                <w:lang w:val="en-US"/>
              </w:rPr>
              <w:t xml:space="preserve"> refugee camp.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477"/>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1E2105">
            <w:pPr>
              <w:spacing w:line="276" w:lineRule="auto"/>
              <w:jc w:val="both"/>
              <w:rPr>
                <w:rFonts w:ascii="Arial" w:hAnsi="Arial" w:cs="Arial"/>
                <w:sz w:val="20"/>
                <w:szCs w:val="20"/>
                <w:lang w:val="en-US"/>
              </w:rPr>
            </w:pPr>
            <w:proofErr w:type="spellStart"/>
            <w:r w:rsidRPr="006B5998">
              <w:rPr>
                <w:rFonts w:ascii="Arial" w:hAnsi="Arial" w:cs="Arial"/>
                <w:sz w:val="20"/>
                <w:szCs w:val="20"/>
                <w:lang w:val="en-US"/>
              </w:rPr>
              <w:t>Muzon’s</w:t>
            </w:r>
            <w:proofErr w:type="spellEnd"/>
            <w:r w:rsidRPr="006B5998">
              <w:rPr>
                <w:rFonts w:ascii="Arial" w:hAnsi="Arial" w:cs="Arial"/>
                <w:sz w:val="20"/>
                <w:szCs w:val="20"/>
                <w:lang w:val="en-US"/>
              </w:rPr>
              <w:t xml:space="preserve"> </w:t>
            </w:r>
            <w:r w:rsidR="001E2105">
              <w:rPr>
                <w:rFonts w:ascii="Arial" w:hAnsi="Arial" w:cs="Arial"/>
                <w:sz w:val="20"/>
                <w:szCs w:val="20"/>
                <w:lang w:val="en-GB"/>
              </w:rPr>
              <w:t>parents</w:t>
            </w:r>
            <w:r w:rsidRPr="006B5998">
              <w:rPr>
                <w:rFonts w:ascii="Arial" w:hAnsi="Arial" w:cs="Arial"/>
                <w:sz w:val="20"/>
                <w:szCs w:val="20"/>
                <w:lang w:val="en-US"/>
              </w:rPr>
              <w:t xml:space="preserve"> built their house </w:t>
            </w:r>
            <w:r w:rsidR="00705670">
              <w:rPr>
                <w:rFonts w:ascii="Arial" w:hAnsi="Arial" w:cs="Arial"/>
                <w:sz w:val="20"/>
                <w:szCs w:val="20"/>
                <w:lang w:val="en-US"/>
              </w:rPr>
              <w:t xml:space="preserve">in </w:t>
            </w:r>
            <w:proofErr w:type="spellStart"/>
            <w:r w:rsidR="00705670">
              <w:rPr>
                <w:rFonts w:ascii="Arial" w:hAnsi="Arial" w:cs="Arial"/>
                <w:sz w:val="20"/>
                <w:szCs w:val="20"/>
                <w:lang w:val="en-US"/>
              </w:rPr>
              <w:t>Izra</w:t>
            </w:r>
            <w:proofErr w:type="spellEnd"/>
            <w:r w:rsidR="00705670">
              <w:rPr>
                <w:rFonts w:ascii="Arial" w:hAnsi="Arial" w:cs="Arial"/>
                <w:sz w:val="20"/>
                <w:szCs w:val="20"/>
                <w:lang w:val="en-US"/>
              </w:rPr>
              <w:t xml:space="preserve"> with the help of a professional</w:t>
            </w:r>
            <w:r w:rsidRPr="006B5998">
              <w:rPr>
                <w:rFonts w:ascii="Arial" w:hAnsi="Arial" w:cs="Arial"/>
                <w:sz w:val="20"/>
                <w:szCs w:val="20"/>
                <w:lang w:val="en-US"/>
              </w:rPr>
              <w:t xml:space="preserve">.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622"/>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705670" w:rsidP="00705670">
            <w:pPr>
              <w:spacing w:line="276" w:lineRule="auto"/>
              <w:jc w:val="both"/>
              <w:rPr>
                <w:rFonts w:ascii="Arial" w:hAnsi="Arial" w:cs="Arial"/>
                <w:sz w:val="20"/>
                <w:szCs w:val="20"/>
                <w:lang w:val="en-US"/>
              </w:rPr>
            </w:pPr>
            <w:r>
              <w:rPr>
                <w:rFonts w:ascii="Arial" w:hAnsi="Arial" w:cs="Arial"/>
                <w:sz w:val="20"/>
                <w:szCs w:val="20"/>
                <w:lang w:val="en-US"/>
              </w:rPr>
              <w:t>Muzon wants to pass her university entrance exams in order to study medicine</w:t>
            </w:r>
            <w:r w:rsidR="006B5998" w:rsidRPr="006B5998">
              <w:rPr>
                <w:rFonts w:ascii="Arial" w:hAnsi="Arial" w:cs="Arial"/>
                <w:sz w:val="20"/>
                <w:szCs w:val="20"/>
                <w:lang w:val="en-US"/>
              </w:rPr>
              <w:t xml:space="preserve">.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286"/>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 xml:space="preserve">Muzon was forced to drop schooling when she settled in Jordan.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684"/>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 xml:space="preserve">Both Muzon and Malala have won a Nobel Price for their </w:t>
            </w:r>
            <w:r w:rsidR="00705670">
              <w:rPr>
                <w:rFonts w:ascii="Arial" w:hAnsi="Arial" w:cs="Arial"/>
                <w:sz w:val="20"/>
                <w:szCs w:val="20"/>
                <w:lang w:val="en-US"/>
              </w:rPr>
              <w:t xml:space="preserve">education </w:t>
            </w:r>
            <w:r w:rsidRPr="006B5998">
              <w:rPr>
                <w:rFonts w:ascii="Arial" w:hAnsi="Arial" w:cs="Arial"/>
                <w:sz w:val="20"/>
                <w:szCs w:val="20"/>
                <w:lang w:val="en-US"/>
              </w:rPr>
              <w:t>campaign.</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562"/>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6B5998">
            <w:pPr>
              <w:spacing w:line="276" w:lineRule="auto"/>
              <w:jc w:val="both"/>
              <w:rPr>
                <w:rFonts w:ascii="Arial" w:hAnsi="Arial" w:cs="Arial"/>
                <w:sz w:val="20"/>
                <w:szCs w:val="20"/>
                <w:lang w:val="en-US"/>
              </w:rPr>
            </w:pPr>
            <w:r w:rsidRPr="006B5998">
              <w:rPr>
                <w:rFonts w:ascii="Arial" w:hAnsi="Arial" w:cs="Arial"/>
                <w:sz w:val="20"/>
                <w:szCs w:val="20"/>
                <w:lang w:val="en-US"/>
              </w:rPr>
              <w:t>Muzon has realised that there is no difficulty that cannot be overcome.</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r w:rsidR="006B5998" w:rsidRPr="00177941" w:rsidTr="001E2105">
        <w:trPr>
          <w:trHeight w:val="380"/>
        </w:trPr>
        <w:tc>
          <w:tcPr>
            <w:tcW w:w="571" w:type="dxa"/>
            <w:shd w:val="clear" w:color="auto" w:fill="auto"/>
            <w:vAlign w:val="center"/>
          </w:tcPr>
          <w:p w:rsidR="006B5998" w:rsidRPr="006B5998" w:rsidRDefault="006B5998" w:rsidP="006B5998">
            <w:pPr>
              <w:pStyle w:val="ListParagraph"/>
              <w:numPr>
                <w:ilvl w:val="0"/>
                <w:numId w:val="2"/>
              </w:numPr>
              <w:spacing w:line="276" w:lineRule="auto"/>
              <w:ind w:left="426" w:hanging="426"/>
              <w:rPr>
                <w:rFonts w:ascii="Arial" w:hAnsi="Arial" w:cs="Arial"/>
                <w:b/>
                <w:sz w:val="20"/>
                <w:szCs w:val="20"/>
                <w:lang w:val="en-US"/>
              </w:rPr>
            </w:pPr>
          </w:p>
        </w:tc>
        <w:tc>
          <w:tcPr>
            <w:tcW w:w="6187" w:type="dxa"/>
            <w:shd w:val="clear" w:color="auto" w:fill="auto"/>
            <w:vAlign w:val="center"/>
          </w:tcPr>
          <w:p w:rsidR="006B5998" w:rsidRPr="006B5998" w:rsidRDefault="006B5998" w:rsidP="00705670">
            <w:pPr>
              <w:spacing w:line="276" w:lineRule="auto"/>
              <w:jc w:val="both"/>
              <w:rPr>
                <w:rFonts w:ascii="Arial" w:hAnsi="Arial" w:cs="Arial"/>
                <w:sz w:val="20"/>
                <w:szCs w:val="20"/>
                <w:lang w:val="en-US"/>
              </w:rPr>
            </w:pPr>
            <w:r w:rsidRPr="006B5998">
              <w:rPr>
                <w:rFonts w:ascii="Arial" w:hAnsi="Arial" w:cs="Arial"/>
                <w:sz w:val="20"/>
                <w:szCs w:val="20"/>
                <w:lang w:val="en-US"/>
              </w:rPr>
              <w:t xml:space="preserve">The family </w:t>
            </w:r>
            <w:r w:rsidR="00705670">
              <w:rPr>
                <w:rFonts w:ascii="Arial" w:hAnsi="Arial" w:cs="Arial"/>
                <w:sz w:val="20"/>
                <w:szCs w:val="20"/>
                <w:lang w:val="en-US"/>
              </w:rPr>
              <w:t xml:space="preserve">decided to </w:t>
            </w:r>
            <w:r w:rsidRPr="006B5998">
              <w:rPr>
                <w:rFonts w:ascii="Arial" w:hAnsi="Arial" w:cs="Arial"/>
                <w:sz w:val="20"/>
                <w:szCs w:val="20"/>
                <w:lang w:val="en-US"/>
              </w:rPr>
              <w:t xml:space="preserve">leave Syria </w:t>
            </w:r>
            <w:r w:rsidR="00705670">
              <w:rPr>
                <w:rFonts w:ascii="Arial" w:hAnsi="Arial" w:cs="Arial"/>
                <w:sz w:val="20"/>
                <w:szCs w:val="20"/>
                <w:lang w:val="en-US"/>
              </w:rPr>
              <w:t>in order to build a bigger house.</w:t>
            </w:r>
            <w:r w:rsidRPr="006B5998">
              <w:rPr>
                <w:rFonts w:ascii="Arial" w:hAnsi="Arial" w:cs="Arial"/>
                <w:sz w:val="20"/>
                <w:szCs w:val="20"/>
                <w:lang w:val="en-US"/>
              </w:rPr>
              <w:t xml:space="preserve"> </w:t>
            </w:r>
          </w:p>
        </w:tc>
        <w:tc>
          <w:tcPr>
            <w:tcW w:w="1076" w:type="dxa"/>
            <w:shd w:val="clear" w:color="auto" w:fill="auto"/>
            <w:vAlign w:val="center"/>
          </w:tcPr>
          <w:p w:rsidR="006B5998" w:rsidRPr="00177941" w:rsidRDefault="006B5998" w:rsidP="006B5998">
            <w:pPr>
              <w:rPr>
                <w:rFonts w:ascii="Arial" w:hAnsi="Arial" w:cs="Arial"/>
                <w:b/>
                <w:lang w:val="en-US"/>
              </w:rPr>
            </w:pPr>
          </w:p>
        </w:tc>
        <w:tc>
          <w:tcPr>
            <w:tcW w:w="1275" w:type="dxa"/>
            <w:shd w:val="clear" w:color="auto" w:fill="auto"/>
            <w:vAlign w:val="center"/>
          </w:tcPr>
          <w:p w:rsidR="006B5998" w:rsidRPr="00177941" w:rsidRDefault="006B5998" w:rsidP="006B5998">
            <w:pPr>
              <w:rPr>
                <w:rFonts w:ascii="Arial" w:hAnsi="Arial" w:cs="Arial"/>
                <w:b/>
                <w:lang w:val="en-US"/>
              </w:rPr>
            </w:pPr>
          </w:p>
        </w:tc>
        <w:tc>
          <w:tcPr>
            <w:tcW w:w="1447" w:type="dxa"/>
            <w:shd w:val="clear" w:color="auto" w:fill="auto"/>
            <w:vAlign w:val="center"/>
          </w:tcPr>
          <w:p w:rsidR="006B5998" w:rsidRPr="00177941" w:rsidRDefault="006B5998" w:rsidP="006B5998">
            <w:pPr>
              <w:rPr>
                <w:rFonts w:ascii="Arial" w:hAnsi="Arial" w:cs="Arial"/>
                <w:b/>
                <w:lang w:val="en-US"/>
              </w:rPr>
            </w:pPr>
          </w:p>
        </w:tc>
      </w:tr>
    </w:tbl>
    <w:p w:rsidR="006B5998" w:rsidRDefault="006B5998"/>
    <w:p w:rsidR="006B5998" w:rsidRDefault="006B5998">
      <w:pPr>
        <w:rPr>
          <w:lang w:val="el-GR"/>
        </w:rPr>
      </w:pPr>
    </w:p>
    <w:p w:rsidR="00223705" w:rsidRPr="005F6425" w:rsidRDefault="00223705" w:rsidP="00223705">
      <w:pPr>
        <w:ind w:left="-270"/>
        <w:jc w:val="center"/>
        <w:rPr>
          <w:rFonts w:ascii="Arial" w:hAnsi="Arial" w:cs="Arial"/>
          <w:b/>
          <w:lang w:val="en-US"/>
        </w:rPr>
      </w:pPr>
      <w:proofErr w:type="gramStart"/>
      <w:r w:rsidRPr="005F6425">
        <w:rPr>
          <w:rFonts w:ascii="Arial" w:hAnsi="Arial" w:cs="Arial"/>
          <w:b/>
        </w:rPr>
        <w:lastRenderedPageBreak/>
        <w:t>ΘΕΜΑ 2</w:t>
      </w:r>
      <w:r w:rsidRPr="005F6425">
        <w:rPr>
          <w:rFonts w:ascii="Arial" w:hAnsi="Arial" w:cs="Arial"/>
          <w:b/>
          <w:vertAlign w:val="superscript"/>
        </w:rPr>
        <w:t>α</w:t>
      </w:r>
      <w:r w:rsidRPr="005F6425">
        <w:rPr>
          <w:rFonts w:ascii="Arial" w:hAnsi="Arial" w:cs="Arial"/>
          <w:b/>
        </w:rPr>
        <w:t>.</w:t>
      </w:r>
      <w:proofErr w:type="gramEnd"/>
      <w:r w:rsidRPr="005F6425">
        <w:rPr>
          <w:rFonts w:ascii="Arial" w:hAnsi="Arial" w:cs="Arial"/>
          <w:b/>
        </w:rPr>
        <w:t xml:space="preserve"> ΛΕΞΙΚΟΓΡΑΜΜΑΤΙΚΗ</w:t>
      </w:r>
    </w:p>
    <w:p w:rsidR="00E2444B" w:rsidRPr="0028156E" w:rsidRDefault="00E2444B" w:rsidP="00E2444B">
      <w:pPr>
        <w:ind w:left="-426" w:right="-448"/>
        <w:jc w:val="both"/>
        <w:rPr>
          <w:rFonts w:ascii="Arial" w:hAnsi="Arial" w:cs="Arial"/>
          <w:b/>
        </w:rPr>
      </w:pPr>
    </w:p>
    <w:p w:rsidR="00E2444B" w:rsidRDefault="00E2444B" w:rsidP="00E2444B">
      <w:pPr>
        <w:ind w:left="-426" w:right="-448"/>
        <w:jc w:val="both"/>
        <w:rPr>
          <w:rFonts w:ascii="Arial" w:hAnsi="Arial" w:cs="Arial"/>
          <w:b/>
          <w:lang w:val="en-US"/>
        </w:rPr>
      </w:pPr>
      <w:r w:rsidRPr="009D0140">
        <w:rPr>
          <w:rFonts w:ascii="Arial" w:hAnsi="Arial" w:cs="Arial"/>
          <w:b/>
          <w:lang w:val="en-US"/>
        </w:rPr>
        <w:t>Use the correct</w:t>
      </w:r>
      <w:r>
        <w:rPr>
          <w:rFonts w:ascii="Arial" w:hAnsi="Arial" w:cs="Arial"/>
          <w:b/>
          <w:lang w:val="en-US"/>
        </w:rPr>
        <w:t xml:space="preserve"> </w:t>
      </w:r>
      <w:r w:rsidR="00EA3F93">
        <w:rPr>
          <w:rFonts w:ascii="Arial" w:hAnsi="Arial" w:cs="Arial"/>
          <w:b/>
          <w:lang w:val="en-US"/>
        </w:rPr>
        <w:t>form of the following words (A-K</w:t>
      </w:r>
      <w:r>
        <w:rPr>
          <w:rFonts w:ascii="Arial" w:hAnsi="Arial" w:cs="Arial"/>
          <w:b/>
          <w:lang w:val="en-US"/>
        </w:rPr>
        <w:t>)</w:t>
      </w:r>
      <w:r w:rsidRPr="009D0140">
        <w:rPr>
          <w:rFonts w:ascii="Arial" w:hAnsi="Arial" w:cs="Arial"/>
          <w:b/>
          <w:lang w:val="en-US"/>
        </w:rPr>
        <w:t xml:space="preserve"> to complete the gaps (1</w:t>
      </w:r>
      <w:r>
        <w:rPr>
          <w:rFonts w:ascii="Arial" w:hAnsi="Arial" w:cs="Arial"/>
          <w:b/>
          <w:lang w:val="en-US"/>
        </w:rPr>
        <w:t>1</w:t>
      </w:r>
      <w:r w:rsidRPr="009D0140">
        <w:rPr>
          <w:rFonts w:ascii="Arial" w:hAnsi="Arial" w:cs="Arial"/>
          <w:b/>
          <w:lang w:val="en-US"/>
        </w:rPr>
        <w:t>-</w:t>
      </w:r>
      <w:r>
        <w:rPr>
          <w:rFonts w:ascii="Arial" w:hAnsi="Arial" w:cs="Arial"/>
          <w:b/>
          <w:lang w:val="en-US"/>
        </w:rPr>
        <w:t xml:space="preserve">20) </w:t>
      </w:r>
      <w:r w:rsidRPr="009D0140">
        <w:rPr>
          <w:rFonts w:ascii="Arial" w:hAnsi="Arial" w:cs="Arial"/>
          <w:b/>
          <w:lang w:val="en-US"/>
        </w:rPr>
        <w:t xml:space="preserve">as in the example. </w:t>
      </w:r>
    </w:p>
    <w:tbl>
      <w:tblPr>
        <w:tblW w:w="10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1052"/>
        <w:gridCol w:w="426"/>
        <w:gridCol w:w="1275"/>
        <w:gridCol w:w="426"/>
        <w:gridCol w:w="1216"/>
        <w:gridCol w:w="507"/>
        <w:gridCol w:w="1521"/>
        <w:gridCol w:w="507"/>
        <w:gridCol w:w="1777"/>
        <w:gridCol w:w="420"/>
        <w:gridCol w:w="1352"/>
      </w:tblGrid>
      <w:tr w:rsidR="00EA3F93" w:rsidRPr="003A1E37" w:rsidTr="001E2105">
        <w:trPr>
          <w:trHeight w:val="272"/>
        </w:trPr>
        <w:tc>
          <w:tcPr>
            <w:tcW w:w="508" w:type="dxa"/>
            <w:hideMark/>
          </w:tcPr>
          <w:p w:rsidR="00EA3F93" w:rsidRPr="00E7185B" w:rsidRDefault="00EA3F93" w:rsidP="00EA3F93">
            <w:pPr>
              <w:spacing w:after="0"/>
              <w:jc w:val="center"/>
              <w:rPr>
                <w:rFonts w:ascii="Arial" w:eastAsia="Times New Roman" w:hAnsi="Arial" w:cs="Arial"/>
                <w:sz w:val="20"/>
              </w:rPr>
            </w:pPr>
            <w:bookmarkStart w:id="0" w:name="_GoBack" w:colFirst="8" w:colLast="8"/>
            <w:r w:rsidRPr="00E7185B">
              <w:rPr>
                <w:rFonts w:ascii="Arial" w:eastAsia="Times New Roman" w:hAnsi="Arial" w:cs="Arial"/>
                <w:b/>
                <w:sz w:val="20"/>
              </w:rPr>
              <w:t>A.</w:t>
            </w:r>
          </w:p>
        </w:tc>
        <w:tc>
          <w:tcPr>
            <w:tcW w:w="1052"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decide</w:t>
            </w:r>
          </w:p>
        </w:tc>
        <w:tc>
          <w:tcPr>
            <w:tcW w:w="426" w:type="dxa"/>
            <w:hideMark/>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b/>
                <w:sz w:val="20"/>
              </w:rPr>
              <w:t xml:space="preserve">B. </w:t>
            </w:r>
          </w:p>
        </w:tc>
        <w:tc>
          <w:tcPr>
            <w:tcW w:w="1275"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consider</w:t>
            </w:r>
          </w:p>
        </w:tc>
        <w:tc>
          <w:tcPr>
            <w:tcW w:w="426" w:type="dxa"/>
            <w:hideMark/>
          </w:tcPr>
          <w:p w:rsidR="00EA3F93" w:rsidRPr="00E7185B" w:rsidRDefault="00EA3F93" w:rsidP="00EA3F93">
            <w:pPr>
              <w:spacing w:after="0"/>
              <w:jc w:val="center"/>
              <w:rPr>
                <w:rFonts w:ascii="Arial" w:eastAsia="Times New Roman" w:hAnsi="Arial" w:cs="Arial"/>
                <w:sz w:val="20"/>
              </w:rPr>
            </w:pPr>
            <w:r w:rsidRPr="00E7185B">
              <w:rPr>
                <w:rFonts w:ascii="Arial" w:eastAsia="Times New Roman" w:hAnsi="Arial" w:cs="Arial"/>
                <w:b/>
                <w:sz w:val="20"/>
              </w:rPr>
              <w:t>C.</w:t>
            </w:r>
          </w:p>
        </w:tc>
        <w:tc>
          <w:tcPr>
            <w:tcW w:w="1216"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risk</w:t>
            </w:r>
          </w:p>
        </w:tc>
        <w:tc>
          <w:tcPr>
            <w:tcW w:w="507" w:type="dxa"/>
            <w:hideMark/>
          </w:tcPr>
          <w:p w:rsidR="00EA3F93" w:rsidRPr="00E7185B" w:rsidRDefault="00EA3F93" w:rsidP="00EA3F93">
            <w:pPr>
              <w:spacing w:after="0"/>
              <w:jc w:val="center"/>
              <w:rPr>
                <w:rFonts w:ascii="Arial" w:eastAsia="Times New Roman" w:hAnsi="Arial" w:cs="Arial"/>
                <w:b/>
                <w:sz w:val="20"/>
              </w:rPr>
            </w:pPr>
            <w:r w:rsidRPr="00E7185B">
              <w:rPr>
                <w:rFonts w:ascii="Arial" w:eastAsia="Times New Roman" w:hAnsi="Arial" w:cs="Arial"/>
                <w:b/>
                <w:sz w:val="20"/>
              </w:rPr>
              <w:t>D.</w:t>
            </w:r>
          </w:p>
        </w:tc>
        <w:tc>
          <w:tcPr>
            <w:tcW w:w="1521"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encourage</w:t>
            </w:r>
          </w:p>
        </w:tc>
        <w:tc>
          <w:tcPr>
            <w:tcW w:w="507" w:type="dxa"/>
            <w:hideMark/>
          </w:tcPr>
          <w:p w:rsidR="00EA3F93" w:rsidRPr="00E7185B" w:rsidRDefault="00EA3F93" w:rsidP="001E2105">
            <w:pPr>
              <w:spacing w:after="0"/>
              <w:jc w:val="center"/>
              <w:rPr>
                <w:rFonts w:ascii="Arial" w:eastAsia="Times New Roman" w:hAnsi="Arial" w:cs="Arial"/>
                <w:b/>
                <w:sz w:val="20"/>
                <w:lang w:val="en-US"/>
              </w:rPr>
            </w:pPr>
            <w:r w:rsidRPr="00E7185B">
              <w:rPr>
                <w:rFonts w:ascii="Arial" w:eastAsia="Times New Roman" w:hAnsi="Arial" w:cs="Arial"/>
                <w:b/>
                <w:sz w:val="20"/>
                <w:lang w:val="en-US"/>
              </w:rPr>
              <w:t>E.</w:t>
            </w:r>
          </w:p>
        </w:tc>
        <w:tc>
          <w:tcPr>
            <w:tcW w:w="1777"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passionate</w:t>
            </w:r>
          </w:p>
        </w:tc>
        <w:tc>
          <w:tcPr>
            <w:tcW w:w="420" w:type="dxa"/>
          </w:tcPr>
          <w:p w:rsidR="00EA3F93" w:rsidRPr="00E7185B" w:rsidRDefault="00EA3F93" w:rsidP="0088403E">
            <w:pPr>
              <w:spacing w:after="0"/>
              <w:rPr>
                <w:rFonts w:ascii="Arial" w:eastAsia="Times New Roman" w:hAnsi="Arial" w:cs="Arial"/>
                <w:b/>
                <w:sz w:val="20"/>
              </w:rPr>
            </w:pPr>
            <w:r w:rsidRPr="00E7185B">
              <w:rPr>
                <w:rFonts w:ascii="Arial" w:eastAsia="Times New Roman" w:hAnsi="Arial" w:cs="Arial"/>
                <w:b/>
                <w:sz w:val="20"/>
                <w:lang w:val="en-US"/>
              </w:rPr>
              <w:t>F</w:t>
            </w:r>
            <w:r w:rsidRPr="00E7185B">
              <w:rPr>
                <w:rFonts w:ascii="Arial" w:eastAsia="Times New Roman" w:hAnsi="Arial" w:cs="Arial"/>
                <w:b/>
                <w:sz w:val="20"/>
              </w:rPr>
              <w:t>.</w:t>
            </w:r>
          </w:p>
        </w:tc>
        <w:tc>
          <w:tcPr>
            <w:tcW w:w="1352" w:type="dxa"/>
          </w:tcPr>
          <w:p w:rsidR="00EA3F93" w:rsidRPr="00E7185B" w:rsidRDefault="00EA3F93" w:rsidP="0088403E">
            <w:pPr>
              <w:spacing w:after="0"/>
              <w:rPr>
                <w:rFonts w:ascii="Arial" w:eastAsia="Times New Roman" w:hAnsi="Arial" w:cs="Arial"/>
                <w:sz w:val="20"/>
              </w:rPr>
            </w:pPr>
            <w:r w:rsidRPr="00E7185B">
              <w:rPr>
                <w:rFonts w:ascii="Arial" w:eastAsia="Times New Roman" w:hAnsi="Arial" w:cs="Arial"/>
                <w:sz w:val="20"/>
              </w:rPr>
              <w:t>supporter</w:t>
            </w:r>
          </w:p>
        </w:tc>
      </w:tr>
      <w:tr w:rsidR="00EA3F93" w:rsidRPr="003A1E37" w:rsidTr="001E2105">
        <w:trPr>
          <w:trHeight w:val="355"/>
        </w:trPr>
        <w:tc>
          <w:tcPr>
            <w:tcW w:w="508" w:type="dxa"/>
          </w:tcPr>
          <w:p w:rsidR="00EA3F93" w:rsidRPr="00E7185B" w:rsidRDefault="00EA3F93" w:rsidP="00EA3F93">
            <w:pPr>
              <w:spacing w:after="0"/>
              <w:jc w:val="center"/>
              <w:rPr>
                <w:rFonts w:ascii="Arial" w:eastAsia="Times New Roman" w:hAnsi="Arial" w:cs="Arial"/>
                <w:b/>
                <w:sz w:val="20"/>
              </w:rPr>
            </w:pPr>
            <w:r w:rsidRPr="00E7185B">
              <w:rPr>
                <w:rFonts w:ascii="Arial" w:eastAsia="Times New Roman" w:hAnsi="Arial" w:cs="Arial"/>
                <w:b/>
                <w:sz w:val="20"/>
                <w:lang w:val="en-US"/>
              </w:rPr>
              <w:t>G</w:t>
            </w:r>
            <w:r w:rsidRPr="00E7185B">
              <w:rPr>
                <w:rFonts w:ascii="Arial" w:eastAsia="Times New Roman" w:hAnsi="Arial" w:cs="Arial"/>
                <w:b/>
                <w:sz w:val="20"/>
              </w:rPr>
              <w:t>.</w:t>
            </w:r>
          </w:p>
        </w:tc>
        <w:tc>
          <w:tcPr>
            <w:tcW w:w="1052" w:type="dxa"/>
          </w:tcPr>
          <w:p w:rsidR="00EA3F93" w:rsidRPr="00E7185B" w:rsidRDefault="00EA3F93" w:rsidP="00331247">
            <w:pPr>
              <w:spacing w:after="0"/>
              <w:rPr>
                <w:rFonts w:ascii="Arial" w:eastAsia="Times New Roman" w:hAnsi="Arial" w:cs="Arial"/>
                <w:dstrike/>
                <w:sz w:val="20"/>
                <w:lang w:val="en-US"/>
              </w:rPr>
            </w:pPr>
            <w:r w:rsidRPr="00E7185B">
              <w:rPr>
                <w:rFonts w:ascii="Arial" w:eastAsia="Times New Roman" w:hAnsi="Arial" w:cs="Arial"/>
                <w:dstrike/>
                <w:sz w:val="20"/>
                <w:lang w:val="en-US"/>
              </w:rPr>
              <w:t>friend</w:t>
            </w:r>
          </w:p>
        </w:tc>
        <w:tc>
          <w:tcPr>
            <w:tcW w:w="426" w:type="dxa"/>
          </w:tcPr>
          <w:p w:rsidR="00EA3F93" w:rsidRPr="00E7185B" w:rsidRDefault="00EA3F93" w:rsidP="00331247">
            <w:pPr>
              <w:spacing w:after="0"/>
              <w:rPr>
                <w:rFonts w:ascii="Arial" w:eastAsia="Times New Roman" w:hAnsi="Arial" w:cs="Arial"/>
                <w:b/>
                <w:sz w:val="20"/>
              </w:rPr>
            </w:pPr>
            <w:r w:rsidRPr="00E7185B">
              <w:rPr>
                <w:rFonts w:ascii="Arial" w:eastAsia="Times New Roman" w:hAnsi="Arial" w:cs="Arial"/>
                <w:b/>
                <w:sz w:val="20"/>
                <w:lang w:val="en-US"/>
              </w:rPr>
              <w:t>H</w:t>
            </w:r>
            <w:r w:rsidRPr="00E7185B">
              <w:rPr>
                <w:rFonts w:ascii="Arial" w:eastAsia="Times New Roman" w:hAnsi="Arial" w:cs="Arial"/>
                <w:b/>
                <w:sz w:val="20"/>
              </w:rPr>
              <w:t>.</w:t>
            </w:r>
          </w:p>
        </w:tc>
        <w:tc>
          <w:tcPr>
            <w:tcW w:w="1275" w:type="dxa"/>
          </w:tcPr>
          <w:p w:rsidR="00EA3F93" w:rsidRPr="00E7185B" w:rsidRDefault="00EA3F93" w:rsidP="00331247">
            <w:pPr>
              <w:spacing w:after="0"/>
              <w:rPr>
                <w:rFonts w:ascii="Arial" w:eastAsia="Times New Roman" w:hAnsi="Arial" w:cs="Arial"/>
                <w:sz w:val="20"/>
              </w:rPr>
            </w:pPr>
            <w:r w:rsidRPr="00E7185B">
              <w:rPr>
                <w:rFonts w:ascii="Arial" w:eastAsia="Times New Roman" w:hAnsi="Arial" w:cs="Arial"/>
                <w:sz w:val="20"/>
              </w:rPr>
              <w:t>education</w:t>
            </w:r>
          </w:p>
        </w:tc>
        <w:tc>
          <w:tcPr>
            <w:tcW w:w="426" w:type="dxa"/>
          </w:tcPr>
          <w:p w:rsidR="00EA3F93" w:rsidRPr="00E7185B" w:rsidRDefault="00EA3F93" w:rsidP="00EA3F93">
            <w:pPr>
              <w:spacing w:after="0"/>
              <w:jc w:val="center"/>
              <w:rPr>
                <w:rFonts w:ascii="Arial" w:eastAsia="Times New Roman" w:hAnsi="Arial" w:cs="Arial"/>
                <w:b/>
                <w:sz w:val="20"/>
              </w:rPr>
            </w:pPr>
            <w:r w:rsidRPr="00E7185B">
              <w:rPr>
                <w:rFonts w:ascii="Arial" w:eastAsia="Times New Roman" w:hAnsi="Arial" w:cs="Arial"/>
                <w:b/>
                <w:sz w:val="20"/>
                <w:lang w:val="en-US"/>
              </w:rPr>
              <w:t>I</w:t>
            </w:r>
            <w:r w:rsidRPr="00E7185B">
              <w:rPr>
                <w:rFonts w:ascii="Arial" w:eastAsia="Times New Roman" w:hAnsi="Arial" w:cs="Arial"/>
                <w:b/>
                <w:sz w:val="20"/>
              </w:rPr>
              <w:t>.</w:t>
            </w:r>
          </w:p>
        </w:tc>
        <w:tc>
          <w:tcPr>
            <w:tcW w:w="1216" w:type="dxa"/>
          </w:tcPr>
          <w:p w:rsidR="00EA3F93" w:rsidRPr="00E7185B" w:rsidRDefault="00EA3F93" w:rsidP="00331247">
            <w:pPr>
              <w:spacing w:after="0"/>
              <w:rPr>
                <w:rFonts w:ascii="Arial" w:eastAsia="Times New Roman" w:hAnsi="Arial" w:cs="Arial"/>
                <w:sz w:val="20"/>
              </w:rPr>
            </w:pPr>
            <w:r w:rsidRPr="00E7185B">
              <w:rPr>
                <w:rFonts w:ascii="Arial" w:eastAsia="Times New Roman" w:hAnsi="Arial" w:cs="Arial"/>
                <w:sz w:val="20"/>
              </w:rPr>
              <w:t>answer</w:t>
            </w:r>
          </w:p>
        </w:tc>
        <w:tc>
          <w:tcPr>
            <w:tcW w:w="507" w:type="dxa"/>
          </w:tcPr>
          <w:p w:rsidR="00EA3F93" w:rsidRPr="00E7185B" w:rsidRDefault="00EA3F93" w:rsidP="00EA3F93">
            <w:pPr>
              <w:spacing w:after="0"/>
              <w:jc w:val="center"/>
              <w:rPr>
                <w:rFonts w:ascii="Arial" w:hAnsi="Arial" w:cs="Arial"/>
                <w:b/>
                <w:color w:val="000000"/>
                <w:sz w:val="20"/>
                <w:lang w:val="en-US"/>
              </w:rPr>
            </w:pPr>
            <w:r w:rsidRPr="00E7185B">
              <w:rPr>
                <w:rFonts w:ascii="Arial" w:hAnsi="Arial" w:cs="Arial"/>
                <w:b/>
                <w:color w:val="000000"/>
                <w:sz w:val="20"/>
                <w:lang w:val="en-US"/>
              </w:rPr>
              <w:t>J.</w:t>
            </w:r>
          </w:p>
        </w:tc>
        <w:tc>
          <w:tcPr>
            <w:tcW w:w="1521" w:type="dxa"/>
          </w:tcPr>
          <w:p w:rsidR="00EA3F93" w:rsidRPr="00E7185B" w:rsidRDefault="00EA3F93" w:rsidP="00331247">
            <w:pPr>
              <w:spacing w:after="0"/>
              <w:rPr>
                <w:rFonts w:ascii="Arial" w:hAnsi="Arial" w:cs="Arial"/>
                <w:color w:val="000000"/>
                <w:sz w:val="20"/>
              </w:rPr>
            </w:pPr>
            <w:r w:rsidRPr="00E7185B">
              <w:rPr>
                <w:rFonts w:ascii="Arial" w:eastAsia="Times New Roman" w:hAnsi="Arial" w:cs="Arial"/>
                <w:sz w:val="20"/>
              </w:rPr>
              <w:t>base</w:t>
            </w:r>
          </w:p>
        </w:tc>
        <w:tc>
          <w:tcPr>
            <w:tcW w:w="507" w:type="dxa"/>
          </w:tcPr>
          <w:p w:rsidR="00EA3F93" w:rsidRPr="00E7185B" w:rsidRDefault="00EA3F93" w:rsidP="001E2105">
            <w:pPr>
              <w:spacing w:after="0"/>
              <w:jc w:val="center"/>
              <w:rPr>
                <w:rFonts w:ascii="Arial" w:eastAsia="Times New Roman" w:hAnsi="Arial" w:cs="Arial"/>
                <w:b/>
                <w:sz w:val="20"/>
              </w:rPr>
            </w:pPr>
            <w:r w:rsidRPr="00E7185B">
              <w:rPr>
                <w:rFonts w:ascii="Arial" w:eastAsia="Times New Roman" w:hAnsi="Arial" w:cs="Arial"/>
                <w:b/>
                <w:sz w:val="20"/>
              </w:rPr>
              <w:t>K.</w:t>
            </w:r>
          </w:p>
        </w:tc>
        <w:tc>
          <w:tcPr>
            <w:tcW w:w="1777" w:type="dxa"/>
          </w:tcPr>
          <w:p w:rsidR="00EA3F93" w:rsidRPr="00E7185B" w:rsidRDefault="00EA3F93" w:rsidP="00331247">
            <w:pPr>
              <w:spacing w:after="0"/>
              <w:rPr>
                <w:rFonts w:ascii="Arial" w:eastAsia="Times New Roman" w:hAnsi="Arial" w:cs="Arial"/>
                <w:sz w:val="20"/>
              </w:rPr>
            </w:pPr>
            <w:r w:rsidRPr="00E7185B">
              <w:rPr>
                <w:rFonts w:ascii="Arial" w:eastAsia="Times New Roman" w:hAnsi="Arial" w:cs="Arial"/>
                <w:sz w:val="20"/>
                <w:lang w:val="en-US"/>
              </w:rPr>
              <w:t>able</w:t>
            </w:r>
          </w:p>
        </w:tc>
        <w:tc>
          <w:tcPr>
            <w:tcW w:w="420" w:type="dxa"/>
          </w:tcPr>
          <w:p w:rsidR="00EA3F93" w:rsidRPr="00E7185B" w:rsidRDefault="00EA3F93" w:rsidP="00EA3F93">
            <w:pPr>
              <w:spacing w:after="0"/>
              <w:rPr>
                <w:rFonts w:ascii="Arial" w:hAnsi="Arial" w:cs="Arial"/>
                <w:b/>
                <w:bCs/>
                <w:color w:val="000000"/>
                <w:sz w:val="20"/>
              </w:rPr>
            </w:pPr>
          </w:p>
        </w:tc>
        <w:tc>
          <w:tcPr>
            <w:tcW w:w="1352" w:type="dxa"/>
          </w:tcPr>
          <w:p w:rsidR="00EA3F93" w:rsidRPr="00E7185B" w:rsidRDefault="00EA3F93" w:rsidP="0088403E">
            <w:pPr>
              <w:spacing w:after="0"/>
              <w:rPr>
                <w:rFonts w:ascii="Arial" w:hAnsi="Arial" w:cs="Arial"/>
                <w:dstrike/>
                <w:color w:val="000000"/>
                <w:sz w:val="20"/>
              </w:rPr>
            </w:pPr>
          </w:p>
        </w:tc>
      </w:tr>
      <w:bookmarkEnd w:id="0"/>
    </w:tbl>
    <w:p w:rsidR="00E2444B" w:rsidRDefault="00E2444B" w:rsidP="00E2444B">
      <w:pPr>
        <w:ind w:left="-142" w:right="-448"/>
        <w:jc w:val="both"/>
        <w:rPr>
          <w:rFonts w:ascii="Arial" w:hAnsi="Arial" w:cs="Arial"/>
          <w:b/>
          <w:lang w:val="en-US"/>
        </w:rPr>
      </w:pPr>
    </w:p>
    <w:tbl>
      <w:tblPr>
        <w:tblStyle w:val="TableGrid"/>
        <w:tblW w:w="11058" w:type="dxa"/>
        <w:tblInd w:w="-318" w:type="dxa"/>
        <w:tblLook w:val="04A0" w:firstRow="1" w:lastRow="0" w:firstColumn="1" w:lastColumn="0" w:noHBand="0" w:noVBand="1"/>
      </w:tblPr>
      <w:tblGrid>
        <w:gridCol w:w="1172"/>
        <w:gridCol w:w="9886"/>
      </w:tblGrid>
      <w:tr w:rsidR="00E2444B" w:rsidRPr="00F53A67" w:rsidTr="0088403E">
        <w:trPr>
          <w:trHeight w:val="325"/>
        </w:trPr>
        <w:tc>
          <w:tcPr>
            <w:tcW w:w="709" w:type="dxa"/>
            <w:shd w:val="clear" w:color="auto" w:fill="auto"/>
          </w:tcPr>
          <w:p w:rsidR="00E2444B" w:rsidRPr="005F6425" w:rsidRDefault="00E2444B" w:rsidP="0088403E">
            <w:pPr>
              <w:pStyle w:val="ListParagraph"/>
              <w:spacing w:before="60" w:after="60"/>
              <w:ind w:left="-108"/>
              <w:jc w:val="center"/>
              <w:rPr>
                <w:rFonts w:ascii="Arial" w:hAnsi="Arial" w:cs="Arial"/>
                <w:b/>
                <w:lang w:val="en-US"/>
              </w:rPr>
            </w:pPr>
            <w:r>
              <w:rPr>
                <w:rFonts w:ascii="Arial" w:hAnsi="Arial" w:cs="Arial"/>
                <w:b/>
                <w:lang w:val="en-US"/>
              </w:rPr>
              <w:t>EXAMPLE</w:t>
            </w:r>
          </w:p>
        </w:tc>
        <w:tc>
          <w:tcPr>
            <w:tcW w:w="10349" w:type="dxa"/>
            <w:shd w:val="clear" w:color="auto" w:fill="auto"/>
          </w:tcPr>
          <w:p w:rsidR="00E2444B" w:rsidRPr="003E1126" w:rsidRDefault="00E2444B" w:rsidP="0088403E">
            <w:pPr>
              <w:spacing w:before="60" w:after="60"/>
              <w:jc w:val="both"/>
              <w:rPr>
                <w:rFonts w:ascii="Arial" w:hAnsi="Arial" w:cs="Arial"/>
                <w:lang w:val="en-US"/>
              </w:rPr>
            </w:pPr>
            <w:r>
              <w:rPr>
                <w:rFonts w:ascii="Arial" w:hAnsi="Arial" w:cs="Arial"/>
                <w:lang w:val="en-US"/>
              </w:rPr>
              <w:t>When y</w:t>
            </w:r>
            <w:r w:rsidRPr="003E1126">
              <w:rPr>
                <w:rFonts w:ascii="Arial" w:hAnsi="Arial" w:cs="Arial"/>
                <w:lang w:val="en-US"/>
              </w:rPr>
              <w:t xml:space="preserve">ou have a strong </w:t>
            </w:r>
            <w:r w:rsidRPr="003E1126">
              <w:rPr>
                <w:rFonts w:ascii="Arial" w:hAnsi="Arial" w:cs="Arial"/>
                <w:b/>
                <w:u w:val="single"/>
                <w:lang w:val="en-US"/>
              </w:rPr>
              <w:t>FRIENDSHIP</w:t>
            </w:r>
            <w:r w:rsidRPr="003E1126">
              <w:rPr>
                <w:rFonts w:ascii="Arial" w:hAnsi="Arial" w:cs="Arial"/>
                <w:lang w:val="en-US"/>
              </w:rPr>
              <w:t xml:space="preserve"> with </w:t>
            </w:r>
            <w:r w:rsidRPr="003E1126">
              <w:rPr>
                <w:rStyle w:val="hgkelc"/>
                <w:rFonts w:ascii="Arial" w:hAnsi="Arial" w:cs="Arial"/>
              </w:rPr>
              <w:t>someone</w:t>
            </w:r>
            <w:r>
              <w:rPr>
                <w:rStyle w:val="hgkelc"/>
                <w:rFonts w:ascii="Arial" w:hAnsi="Arial" w:cs="Arial"/>
              </w:rPr>
              <w:t xml:space="preserve">, </w:t>
            </w:r>
            <w:r w:rsidRPr="003E1126">
              <w:rPr>
                <w:rStyle w:val="hgkelc"/>
                <w:rFonts w:ascii="Arial" w:hAnsi="Arial" w:cs="Arial"/>
              </w:rPr>
              <w:t>you feel you can tell him/her</w:t>
            </w:r>
            <w:r>
              <w:rPr>
                <w:rStyle w:val="hgkelc"/>
                <w:rFonts w:ascii="Arial" w:hAnsi="Arial" w:cs="Arial"/>
              </w:rPr>
              <w:t xml:space="preserve"> anything and you</w:t>
            </w:r>
            <w:r w:rsidRPr="003E1126">
              <w:rPr>
                <w:rStyle w:val="hgkelc"/>
                <w:rFonts w:ascii="Arial" w:hAnsi="Arial" w:cs="Arial"/>
              </w:rPr>
              <w:t xml:space="preserve"> love to spend time with him/her.</w:t>
            </w:r>
          </w:p>
        </w:tc>
      </w:tr>
      <w:tr w:rsidR="00E2444B" w:rsidRPr="00F53A67" w:rsidTr="0088403E">
        <w:trPr>
          <w:trHeight w:val="325"/>
        </w:trPr>
        <w:tc>
          <w:tcPr>
            <w:tcW w:w="709" w:type="dxa"/>
            <w:shd w:val="clear" w:color="auto" w:fill="auto"/>
          </w:tcPr>
          <w:p w:rsidR="00E2444B" w:rsidRPr="005F6425" w:rsidRDefault="00E2444B" w:rsidP="0088403E">
            <w:pPr>
              <w:pStyle w:val="ListParagraph"/>
              <w:numPr>
                <w:ilvl w:val="0"/>
                <w:numId w:val="27"/>
              </w:numPr>
              <w:spacing w:before="60" w:after="60" w:line="276" w:lineRule="auto"/>
              <w:ind w:hanging="578"/>
              <w:jc w:val="both"/>
              <w:rPr>
                <w:rFonts w:ascii="Arial" w:hAnsi="Arial" w:cs="Arial"/>
                <w:b/>
                <w:lang w:val="en-US"/>
              </w:rPr>
            </w:pPr>
          </w:p>
        </w:tc>
        <w:tc>
          <w:tcPr>
            <w:tcW w:w="10349" w:type="dxa"/>
            <w:shd w:val="clear" w:color="auto" w:fill="auto"/>
          </w:tcPr>
          <w:p w:rsidR="00E2444B" w:rsidRPr="003E1126" w:rsidRDefault="00E2444B" w:rsidP="0088403E">
            <w:pPr>
              <w:spacing w:before="60" w:after="60" w:line="276" w:lineRule="auto"/>
              <w:jc w:val="both"/>
              <w:rPr>
                <w:rFonts w:ascii="Arial" w:hAnsi="Arial" w:cs="Arial"/>
                <w:lang w:val="en-US"/>
              </w:rPr>
            </w:pPr>
            <w:r w:rsidRPr="003E1126">
              <w:rPr>
                <w:rFonts w:ascii="Arial" w:hAnsi="Arial" w:cs="Arial"/>
                <w:lang w:val="en-US"/>
              </w:rPr>
              <w:t xml:space="preserve">Bill thanked all his colleagues for their _________ messages and wishes for speedy recovery while he was in hospital. </w:t>
            </w:r>
          </w:p>
        </w:tc>
      </w:tr>
      <w:tr w:rsidR="00E2444B" w:rsidRPr="00E9696A" w:rsidTr="0088403E">
        <w:trPr>
          <w:trHeight w:val="338"/>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3E1126" w:rsidRDefault="00E2444B" w:rsidP="0088403E">
            <w:pPr>
              <w:spacing w:before="60" w:after="60" w:line="276" w:lineRule="auto"/>
              <w:jc w:val="both"/>
              <w:rPr>
                <w:rFonts w:ascii="Arial" w:hAnsi="Arial" w:cs="Arial"/>
                <w:lang w:val="en-US"/>
              </w:rPr>
            </w:pPr>
            <w:r w:rsidRPr="003E1126">
              <w:rPr>
                <w:rStyle w:val="entry"/>
                <w:rFonts w:ascii="Arial" w:hAnsi="Arial" w:cs="Arial"/>
              </w:rPr>
              <w:t xml:space="preserve">After </w:t>
            </w:r>
            <w:r w:rsidRPr="00184777">
              <w:rPr>
                <w:rStyle w:val="entry"/>
                <w:rFonts w:ascii="Arial" w:hAnsi="Arial" w:cs="Arial"/>
                <w:bCs/>
              </w:rPr>
              <w:t>careful</w:t>
            </w:r>
            <w:r>
              <w:t xml:space="preserve"> </w:t>
            </w:r>
            <w:r w:rsidRPr="003E1126">
              <w:rPr>
                <w:rFonts w:ascii="Arial" w:hAnsi="Arial" w:cs="Arial"/>
                <w:lang w:val="en-US"/>
              </w:rPr>
              <w:t>_________</w:t>
            </w:r>
            <w:r w:rsidRPr="003E1126">
              <w:rPr>
                <w:rStyle w:val="entry"/>
                <w:rFonts w:ascii="Arial" w:hAnsi="Arial" w:cs="Arial"/>
              </w:rPr>
              <w:t>, we</w:t>
            </w:r>
            <w:r>
              <w:rPr>
                <w:rStyle w:val="entry"/>
                <w:rFonts w:ascii="Arial" w:hAnsi="Arial" w:cs="Arial"/>
              </w:rPr>
              <w:t xml:space="preserve"> </w:t>
            </w:r>
            <w:r w:rsidRPr="003E1126">
              <w:rPr>
                <w:rStyle w:val="entry"/>
                <w:rFonts w:ascii="Arial" w:hAnsi="Arial" w:cs="Arial"/>
              </w:rPr>
              <w:t>decided to offer her the job.</w:t>
            </w:r>
            <w:r w:rsidRPr="003E1126">
              <w:rPr>
                <w:rStyle w:val="example"/>
                <w:rFonts w:ascii="Arial" w:hAnsi="Arial" w:cs="Arial"/>
                <w:lang w:val="en-US"/>
              </w:rPr>
              <w:t xml:space="preserve"> </w:t>
            </w:r>
            <w:r>
              <w:rPr>
                <w:rStyle w:val="example"/>
                <w:rFonts w:ascii="Arial" w:hAnsi="Arial" w:cs="Arial"/>
                <w:lang w:val="en-US"/>
              </w:rPr>
              <w:t>She couldn’t believe her ears when she was told the good news.</w:t>
            </w:r>
          </w:p>
        </w:tc>
      </w:tr>
      <w:tr w:rsidR="00E2444B" w:rsidRPr="00E9696A" w:rsidTr="0088403E">
        <w:trPr>
          <w:trHeight w:val="325"/>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5F6425" w:rsidRDefault="00E2444B" w:rsidP="0088403E">
            <w:pPr>
              <w:spacing w:before="60" w:after="60" w:line="276" w:lineRule="auto"/>
              <w:jc w:val="both"/>
              <w:rPr>
                <w:rFonts w:ascii="Arial" w:hAnsi="Arial" w:cs="Arial"/>
                <w:lang w:val="en-US"/>
              </w:rPr>
            </w:pPr>
            <w:r>
              <w:rPr>
                <w:rFonts w:ascii="Arial" w:hAnsi="Arial" w:cs="Arial"/>
                <w:lang w:val="en-US"/>
              </w:rPr>
              <w:t>All students loved attending her classes because she had the_________ to explain things clearly by using everyday examples.</w:t>
            </w:r>
          </w:p>
        </w:tc>
      </w:tr>
      <w:tr w:rsidR="00E2444B" w:rsidRPr="00E9696A" w:rsidTr="0088403E">
        <w:trPr>
          <w:trHeight w:val="338"/>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5F6425" w:rsidRDefault="00E2444B" w:rsidP="0088403E">
            <w:pPr>
              <w:spacing w:before="60" w:after="60" w:line="276" w:lineRule="auto"/>
              <w:jc w:val="both"/>
              <w:rPr>
                <w:rFonts w:ascii="Arial" w:hAnsi="Arial" w:cs="Arial"/>
                <w:b/>
                <w:lang w:val="en-US"/>
              </w:rPr>
            </w:pPr>
            <w:r>
              <w:rPr>
                <w:rFonts w:ascii="Arial" w:hAnsi="Arial" w:cs="Arial"/>
                <w:lang w:val="en-US"/>
              </w:rPr>
              <w:t>Even when I am not sure about the answer to a question, I try to leave no questions _________ in a school exam.</w:t>
            </w:r>
          </w:p>
        </w:tc>
      </w:tr>
      <w:tr w:rsidR="00E2444B" w:rsidRPr="00E9696A" w:rsidTr="0088403E">
        <w:trPr>
          <w:trHeight w:val="325"/>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EA09A3" w:rsidRDefault="00E2444B" w:rsidP="0088403E">
            <w:pPr>
              <w:spacing w:before="60" w:after="60" w:line="276" w:lineRule="auto"/>
              <w:jc w:val="both"/>
              <w:rPr>
                <w:rFonts w:ascii="Arial" w:hAnsi="Arial" w:cs="Arial"/>
                <w:lang w:val="en-US"/>
              </w:rPr>
            </w:pPr>
            <w:r w:rsidRPr="00EA09A3">
              <w:rPr>
                <w:rStyle w:val="entry"/>
                <w:rFonts w:ascii="Arial" w:hAnsi="Arial" w:cs="Arial"/>
                <w:lang w:val="en-US"/>
              </w:rPr>
              <w:t>‘</w:t>
            </w:r>
            <w:r w:rsidRPr="00EA09A3">
              <w:rPr>
                <w:rStyle w:val="entry"/>
                <w:rFonts w:ascii="Arial" w:hAnsi="Arial" w:cs="Arial"/>
              </w:rPr>
              <w:t xml:space="preserve">I could never have achieved this without the </w:t>
            </w:r>
            <w:r w:rsidRPr="00EA09A3">
              <w:rPr>
                <w:rFonts w:ascii="Arial" w:hAnsi="Arial" w:cs="Arial"/>
                <w:lang w:val="en-US"/>
              </w:rPr>
              <w:t xml:space="preserve">_________ </w:t>
            </w:r>
            <w:r w:rsidRPr="00EA09A3">
              <w:rPr>
                <w:rStyle w:val="entry"/>
                <w:rFonts w:ascii="Arial" w:hAnsi="Arial" w:cs="Arial"/>
                <w:bCs/>
              </w:rPr>
              <w:t>of</w:t>
            </w:r>
            <w:r w:rsidRPr="00EA09A3">
              <w:rPr>
                <w:rStyle w:val="entry"/>
                <w:rFonts w:ascii="Arial" w:hAnsi="Arial" w:cs="Arial"/>
              </w:rPr>
              <w:t xml:space="preserve"> my husband and family. They always believed in me and stood by me.’ Mary admitted</w:t>
            </w:r>
            <w:r w:rsidRPr="00EA09A3">
              <w:rPr>
                <w:rFonts w:ascii="Arial" w:hAnsi="Arial" w:cs="Arial"/>
                <w:lang w:val="en-US"/>
              </w:rPr>
              <w:t xml:space="preserve">. </w:t>
            </w:r>
          </w:p>
        </w:tc>
      </w:tr>
      <w:tr w:rsidR="00E2444B" w:rsidRPr="00E9696A" w:rsidTr="0088403E">
        <w:trPr>
          <w:trHeight w:val="338"/>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5F6425" w:rsidRDefault="00E2444B" w:rsidP="0088403E">
            <w:pPr>
              <w:spacing w:before="60" w:after="60" w:line="276" w:lineRule="auto"/>
              <w:jc w:val="both"/>
              <w:rPr>
                <w:rFonts w:ascii="Arial" w:hAnsi="Arial" w:cs="Arial"/>
                <w:lang w:val="en-US"/>
              </w:rPr>
            </w:pPr>
            <w:r>
              <w:rPr>
                <w:rFonts w:ascii="Arial" w:hAnsi="Arial" w:cs="Arial"/>
                <w:lang w:val="en-US"/>
              </w:rPr>
              <w:t xml:space="preserve">The adventure film included a number of _________ scenes but the actor was well trained and not afraid of doing all the dangerous stunts by </w:t>
            </w:r>
            <w:proofErr w:type="gramStart"/>
            <w:r>
              <w:rPr>
                <w:rFonts w:ascii="Arial" w:hAnsi="Arial" w:cs="Arial"/>
                <w:lang w:val="en-US"/>
              </w:rPr>
              <w:t>himself</w:t>
            </w:r>
            <w:proofErr w:type="gramEnd"/>
            <w:r>
              <w:rPr>
                <w:rFonts w:ascii="Arial" w:hAnsi="Arial" w:cs="Arial"/>
                <w:lang w:val="en-US"/>
              </w:rPr>
              <w:t>.</w:t>
            </w:r>
          </w:p>
        </w:tc>
      </w:tr>
      <w:tr w:rsidR="00E2444B" w:rsidRPr="00E9696A" w:rsidTr="0088403E">
        <w:trPr>
          <w:trHeight w:val="338"/>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66158A" w:rsidRDefault="00E2444B" w:rsidP="0088403E">
            <w:pPr>
              <w:spacing w:before="60" w:after="60" w:line="276" w:lineRule="auto"/>
              <w:jc w:val="both"/>
              <w:rPr>
                <w:rFonts w:ascii="Arial" w:hAnsi="Arial" w:cs="Arial"/>
                <w:lang w:val="en-US"/>
              </w:rPr>
            </w:pPr>
            <w:r w:rsidRPr="0066158A">
              <w:rPr>
                <w:rStyle w:val="example"/>
                <w:rFonts w:ascii="Arial" w:hAnsi="Arial" w:cs="Arial"/>
                <w:lang w:val="en-US"/>
              </w:rPr>
              <w:t xml:space="preserve">You don’t want to make the wrong </w:t>
            </w:r>
            <w:r w:rsidRPr="0066158A">
              <w:rPr>
                <w:rFonts w:ascii="Arial" w:hAnsi="Arial" w:cs="Arial"/>
                <w:lang w:val="en-US"/>
              </w:rPr>
              <w:t xml:space="preserve">_________ </w:t>
            </w:r>
            <w:r w:rsidRPr="0066158A">
              <w:rPr>
                <w:rStyle w:val="example"/>
                <w:rFonts w:ascii="Arial" w:hAnsi="Arial" w:cs="Arial"/>
                <w:lang w:val="en-US"/>
              </w:rPr>
              <w:t xml:space="preserve">and regret it later. </w:t>
            </w:r>
            <w:r w:rsidRPr="0066158A">
              <w:rPr>
                <w:rFonts w:ascii="Arial" w:hAnsi="Arial" w:cs="Arial"/>
              </w:rPr>
              <w:t>In order to choose the right career, you must first think of your values, interests and skills in combination with your personality type.</w:t>
            </w:r>
          </w:p>
        </w:tc>
      </w:tr>
      <w:tr w:rsidR="00E2444B" w:rsidRPr="00E9696A" w:rsidTr="0088403E">
        <w:trPr>
          <w:trHeight w:val="325"/>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66158A" w:rsidRDefault="00E2444B" w:rsidP="0088403E">
            <w:pPr>
              <w:spacing w:before="60" w:after="60" w:line="276" w:lineRule="auto"/>
              <w:jc w:val="both"/>
              <w:rPr>
                <w:rFonts w:ascii="Arial" w:hAnsi="Arial" w:cs="Arial"/>
                <w:lang w:val="en-US"/>
              </w:rPr>
            </w:pPr>
            <w:r w:rsidRPr="0066158A">
              <w:rPr>
                <w:rStyle w:val="entry"/>
                <w:rFonts w:ascii="Arial" w:hAnsi="Arial" w:cs="Arial"/>
              </w:rPr>
              <w:t xml:space="preserve">Their </w:t>
            </w:r>
            <w:r w:rsidRPr="0066158A">
              <w:rPr>
                <w:rFonts w:ascii="Arial" w:hAnsi="Arial" w:cs="Arial"/>
                <w:lang w:val="en-US"/>
              </w:rPr>
              <w:t xml:space="preserve">_________ </w:t>
            </w:r>
            <w:r w:rsidRPr="0066158A">
              <w:rPr>
                <w:rStyle w:val="entry"/>
                <w:rFonts w:ascii="Arial" w:hAnsi="Arial" w:cs="Arial"/>
              </w:rPr>
              <w:t>problem is that they don't talk to each other.</w:t>
            </w:r>
            <w:r w:rsidRPr="0066158A">
              <w:rPr>
                <w:rFonts w:ascii="Arial" w:hAnsi="Arial" w:cs="Arial"/>
              </w:rPr>
              <w:t xml:space="preserve"> They don’t seem to realise that the way we communicate or connect with others can have a major impact on our lives, not only in couple relationships but in all our other relationships too.</w:t>
            </w:r>
          </w:p>
        </w:tc>
      </w:tr>
      <w:tr w:rsidR="00E2444B" w:rsidRPr="00C21C3D" w:rsidTr="0088403E">
        <w:trPr>
          <w:trHeight w:val="338"/>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5F6425" w:rsidRDefault="00E2444B" w:rsidP="0088403E">
            <w:pPr>
              <w:spacing w:before="60" w:after="60" w:line="276" w:lineRule="auto"/>
              <w:jc w:val="both"/>
              <w:rPr>
                <w:rFonts w:ascii="Arial" w:hAnsi="Arial" w:cs="Arial"/>
                <w:lang w:val="en-US"/>
              </w:rPr>
            </w:pPr>
            <w:r>
              <w:rPr>
                <w:rStyle w:val="eg"/>
                <w:rFonts w:ascii="Arial" w:hAnsi="Arial" w:cs="Arial"/>
                <w:lang w:val="en-US"/>
              </w:rPr>
              <w:t xml:space="preserve">All </w:t>
            </w:r>
            <w:r>
              <w:rPr>
                <w:rFonts w:ascii="Arial" w:hAnsi="Arial" w:cs="Arial"/>
                <w:lang w:val="en-US"/>
              </w:rPr>
              <w:t xml:space="preserve">_________ </w:t>
            </w:r>
            <w:r>
              <w:rPr>
                <w:rStyle w:val="eg"/>
                <w:rFonts w:ascii="Arial" w:hAnsi="Arial" w:cs="Arial"/>
                <w:lang w:val="en-US"/>
              </w:rPr>
              <w:t xml:space="preserve">in our school are well trained and experienced. The students get on really well with them and enjoy every single minute of the classes. </w:t>
            </w:r>
          </w:p>
        </w:tc>
      </w:tr>
      <w:tr w:rsidR="00E2444B" w:rsidRPr="00E9696A" w:rsidTr="0088403E">
        <w:trPr>
          <w:trHeight w:val="377"/>
        </w:trPr>
        <w:tc>
          <w:tcPr>
            <w:tcW w:w="709" w:type="dxa"/>
            <w:shd w:val="clear" w:color="auto" w:fill="auto"/>
          </w:tcPr>
          <w:p w:rsidR="00E2444B" w:rsidRPr="005F6425" w:rsidRDefault="00E2444B" w:rsidP="0088403E">
            <w:pPr>
              <w:pStyle w:val="ListParagraph"/>
              <w:numPr>
                <w:ilvl w:val="0"/>
                <w:numId w:val="27"/>
              </w:numPr>
              <w:spacing w:before="60" w:after="60" w:line="276" w:lineRule="auto"/>
              <w:ind w:left="567" w:hanging="425"/>
              <w:jc w:val="both"/>
              <w:rPr>
                <w:rFonts w:ascii="Arial" w:hAnsi="Arial" w:cs="Arial"/>
                <w:b/>
                <w:lang w:val="en-US"/>
              </w:rPr>
            </w:pPr>
          </w:p>
        </w:tc>
        <w:tc>
          <w:tcPr>
            <w:tcW w:w="10349" w:type="dxa"/>
            <w:shd w:val="clear" w:color="auto" w:fill="auto"/>
          </w:tcPr>
          <w:p w:rsidR="00E2444B" w:rsidRPr="005F6425" w:rsidRDefault="00E2444B" w:rsidP="0088403E">
            <w:pPr>
              <w:spacing w:before="60" w:after="60" w:line="276" w:lineRule="auto"/>
              <w:jc w:val="both"/>
              <w:rPr>
                <w:rFonts w:ascii="Arial" w:hAnsi="Arial" w:cs="Arial"/>
                <w:lang w:val="en-US"/>
              </w:rPr>
            </w:pPr>
            <w:r>
              <w:rPr>
                <w:rFonts w:ascii="Arial" w:hAnsi="Arial" w:cs="Arial"/>
                <w:lang w:val="en-US"/>
              </w:rPr>
              <w:t xml:space="preserve">The activists fought _________ for their cause; there was nothing that could stop me from protecting the community park in their area. </w:t>
            </w:r>
          </w:p>
        </w:tc>
      </w:tr>
    </w:tbl>
    <w:p w:rsidR="00E2444B" w:rsidRDefault="00E2444B" w:rsidP="00E2444B">
      <w:pPr>
        <w:ind w:left="-270"/>
        <w:jc w:val="center"/>
        <w:rPr>
          <w:b/>
          <w:lang w:val="en-US"/>
        </w:rPr>
      </w:pPr>
    </w:p>
    <w:sectPr w:rsidR="00E2444B" w:rsidSect="00E33041">
      <w:pgSz w:w="11906" w:h="16838"/>
      <w:pgMar w:top="567" w:right="101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146BD"/>
    <w:rsid w:val="00046421"/>
    <w:rsid w:val="00071301"/>
    <w:rsid w:val="000957E0"/>
    <w:rsid w:val="000C7F15"/>
    <w:rsid w:val="000D0C10"/>
    <w:rsid w:val="000D4189"/>
    <w:rsid w:val="0010770C"/>
    <w:rsid w:val="001267DC"/>
    <w:rsid w:val="00134A4D"/>
    <w:rsid w:val="00135046"/>
    <w:rsid w:val="00177941"/>
    <w:rsid w:val="001C09D8"/>
    <w:rsid w:val="001C19E9"/>
    <w:rsid w:val="001E2105"/>
    <w:rsid w:val="001E2450"/>
    <w:rsid w:val="001F78B3"/>
    <w:rsid w:val="00201688"/>
    <w:rsid w:val="00223705"/>
    <w:rsid w:val="00231841"/>
    <w:rsid w:val="00262DD8"/>
    <w:rsid w:val="002E7519"/>
    <w:rsid w:val="00303064"/>
    <w:rsid w:val="00332381"/>
    <w:rsid w:val="0039569B"/>
    <w:rsid w:val="003F1C90"/>
    <w:rsid w:val="00414F33"/>
    <w:rsid w:val="00444E5A"/>
    <w:rsid w:val="00446687"/>
    <w:rsid w:val="00453259"/>
    <w:rsid w:val="0046342A"/>
    <w:rsid w:val="004A2299"/>
    <w:rsid w:val="004C1282"/>
    <w:rsid w:val="004C72B0"/>
    <w:rsid w:val="004D7248"/>
    <w:rsid w:val="004F1C30"/>
    <w:rsid w:val="00525FCB"/>
    <w:rsid w:val="00544D75"/>
    <w:rsid w:val="0054697C"/>
    <w:rsid w:val="00564A1F"/>
    <w:rsid w:val="00567939"/>
    <w:rsid w:val="0058168C"/>
    <w:rsid w:val="005929B4"/>
    <w:rsid w:val="005A1F70"/>
    <w:rsid w:val="005E0EEA"/>
    <w:rsid w:val="006141CB"/>
    <w:rsid w:val="00636879"/>
    <w:rsid w:val="006743BF"/>
    <w:rsid w:val="006B5998"/>
    <w:rsid w:val="006C4104"/>
    <w:rsid w:val="006D53D8"/>
    <w:rsid w:val="00705670"/>
    <w:rsid w:val="00723940"/>
    <w:rsid w:val="0072555C"/>
    <w:rsid w:val="00745419"/>
    <w:rsid w:val="00770041"/>
    <w:rsid w:val="007F319C"/>
    <w:rsid w:val="00873354"/>
    <w:rsid w:val="00890382"/>
    <w:rsid w:val="008B59FC"/>
    <w:rsid w:val="008B67BB"/>
    <w:rsid w:val="008E2C8C"/>
    <w:rsid w:val="00904759"/>
    <w:rsid w:val="009057B9"/>
    <w:rsid w:val="009114C5"/>
    <w:rsid w:val="009140B6"/>
    <w:rsid w:val="00923532"/>
    <w:rsid w:val="0093338D"/>
    <w:rsid w:val="0093732D"/>
    <w:rsid w:val="00961BF5"/>
    <w:rsid w:val="0096280B"/>
    <w:rsid w:val="00984747"/>
    <w:rsid w:val="009B6702"/>
    <w:rsid w:val="009C7E69"/>
    <w:rsid w:val="009D2BE7"/>
    <w:rsid w:val="009D455B"/>
    <w:rsid w:val="00A07A4E"/>
    <w:rsid w:val="00A5645B"/>
    <w:rsid w:val="00A61CB9"/>
    <w:rsid w:val="00AC4EE7"/>
    <w:rsid w:val="00AD1236"/>
    <w:rsid w:val="00AE51C0"/>
    <w:rsid w:val="00AE6CE8"/>
    <w:rsid w:val="00AE7AA8"/>
    <w:rsid w:val="00AF2CA7"/>
    <w:rsid w:val="00B078D0"/>
    <w:rsid w:val="00B07CEB"/>
    <w:rsid w:val="00B4774F"/>
    <w:rsid w:val="00B5564A"/>
    <w:rsid w:val="00B66BE1"/>
    <w:rsid w:val="00B7206E"/>
    <w:rsid w:val="00B8122B"/>
    <w:rsid w:val="00BB53C0"/>
    <w:rsid w:val="00BC079F"/>
    <w:rsid w:val="00BD2A69"/>
    <w:rsid w:val="00C048B6"/>
    <w:rsid w:val="00C148DA"/>
    <w:rsid w:val="00C46244"/>
    <w:rsid w:val="00C57A1C"/>
    <w:rsid w:val="00C73322"/>
    <w:rsid w:val="00C77DAC"/>
    <w:rsid w:val="00CA73EC"/>
    <w:rsid w:val="00CB6965"/>
    <w:rsid w:val="00D001EA"/>
    <w:rsid w:val="00D10D03"/>
    <w:rsid w:val="00D50E6E"/>
    <w:rsid w:val="00D8376C"/>
    <w:rsid w:val="00D84C36"/>
    <w:rsid w:val="00D97744"/>
    <w:rsid w:val="00DA67E4"/>
    <w:rsid w:val="00DC3E55"/>
    <w:rsid w:val="00E242C9"/>
    <w:rsid w:val="00E2444B"/>
    <w:rsid w:val="00E3212F"/>
    <w:rsid w:val="00E33041"/>
    <w:rsid w:val="00E37AD2"/>
    <w:rsid w:val="00E42A04"/>
    <w:rsid w:val="00E63F9C"/>
    <w:rsid w:val="00E7185B"/>
    <w:rsid w:val="00E7344D"/>
    <w:rsid w:val="00E841F5"/>
    <w:rsid w:val="00E86F5F"/>
    <w:rsid w:val="00E90DD1"/>
    <w:rsid w:val="00E94BEF"/>
    <w:rsid w:val="00EA0882"/>
    <w:rsid w:val="00EA3F93"/>
    <w:rsid w:val="00EB0BF4"/>
    <w:rsid w:val="00EC3DDA"/>
    <w:rsid w:val="00EC5E1D"/>
    <w:rsid w:val="00EE119C"/>
    <w:rsid w:val="00F24210"/>
    <w:rsid w:val="00F31A91"/>
    <w:rsid w:val="00F35C5A"/>
    <w:rsid w:val="00F54FDF"/>
    <w:rsid w:val="00F83695"/>
    <w:rsid w:val="00F978AD"/>
    <w:rsid w:val="00FD0D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entry">
    <w:name w:val="entry"/>
    <w:basedOn w:val="DefaultParagraphFont"/>
    <w:rsid w:val="00AC4EE7"/>
  </w:style>
  <w:style w:type="character" w:styleId="Emphasis">
    <w:name w:val="Emphasis"/>
    <w:basedOn w:val="DefaultParagraphFont"/>
    <w:uiPriority w:val="20"/>
    <w:qFormat/>
    <w:rsid w:val="00564A1F"/>
    <w:rPr>
      <w:i/>
      <w:iCs/>
    </w:rPr>
  </w:style>
  <w:style w:type="character" w:customStyle="1" w:styleId="hgkelc">
    <w:name w:val="hgkelc"/>
    <w:basedOn w:val="DefaultParagraphFont"/>
    <w:rsid w:val="00E244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entry">
    <w:name w:val="entry"/>
    <w:basedOn w:val="DefaultParagraphFont"/>
    <w:rsid w:val="00AC4EE7"/>
  </w:style>
  <w:style w:type="character" w:styleId="Emphasis">
    <w:name w:val="Emphasis"/>
    <w:basedOn w:val="DefaultParagraphFont"/>
    <w:uiPriority w:val="20"/>
    <w:qFormat/>
    <w:rsid w:val="00564A1F"/>
    <w:rPr>
      <w:i/>
      <w:iCs/>
    </w:rPr>
  </w:style>
  <w:style w:type="character" w:customStyle="1" w:styleId="hgkelc">
    <w:name w:val="hgkelc"/>
    <w:basedOn w:val="DefaultParagraphFont"/>
    <w:rsid w:val="00E2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6FB6E-646F-43BB-B17D-DC5ACCC8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3879</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Jenny Liontou</cp:lastModifiedBy>
  <cp:revision>2</cp:revision>
  <cp:lastPrinted>2022-02-22T06:47:00Z</cp:lastPrinted>
  <dcterms:created xsi:type="dcterms:W3CDTF">2022-03-23T16:28:00Z</dcterms:created>
  <dcterms:modified xsi:type="dcterms:W3CDTF">2022-03-23T16:28:00Z</dcterms:modified>
</cp:coreProperties>
</file>