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BA2DA" w14:textId="77777777" w:rsidR="009353B7" w:rsidRPr="00CE76E0" w:rsidRDefault="009353B7" w:rsidP="009353B7">
      <w:pPr>
        <w:spacing w:after="0" w:line="360" w:lineRule="auto"/>
        <w:jc w:val="both"/>
        <w:rPr>
          <w:b/>
          <w:bCs/>
        </w:rPr>
      </w:pPr>
      <w:r w:rsidRPr="00CE76E0">
        <w:rPr>
          <w:b/>
          <w:bCs/>
        </w:rPr>
        <w:t>ΝΕΑ ΕΛΛΗΝΙΚΑ</w:t>
      </w:r>
    </w:p>
    <w:p w14:paraId="4C8369E6" w14:textId="77777777" w:rsidR="009353B7" w:rsidRPr="00CE76E0" w:rsidRDefault="009353B7" w:rsidP="009353B7">
      <w:pPr>
        <w:spacing w:after="0" w:line="360" w:lineRule="auto"/>
        <w:jc w:val="both"/>
        <w:rPr>
          <w:b/>
          <w:bCs/>
        </w:rPr>
      </w:pPr>
      <w:r w:rsidRPr="00CE76E0">
        <w:rPr>
          <w:b/>
          <w:bCs/>
        </w:rPr>
        <w:t>ΕΠΑΛ Α΄ ΛΥΚΕΙΟΥ</w:t>
      </w:r>
    </w:p>
    <w:p w14:paraId="68827B30" w14:textId="77777777" w:rsidR="009353B7" w:rsidRPr="00CE76E0" w:rsidRDefault="009353B7" w:rsidP="009353B7">
      <w:pPr>
        <w:spacing w:after="0" w:line="360" w:lineRule="auto"/>
        <w:jc w:val="both"/>
        <w:rPr>
          <w:b/>
          <w:bCs/>
        </w:rPr>
      </w:pPr>
      <w:r w:rsidRPr="00CE76E0">
        <w:rPr>
          <w:b/>
          <w:bCs/>
        </w:rPr>
        <w:t>ΘΕΜΑΤΙΚΗ ΕΝΟΤΗΤΑ: ΒΙΩΜΑΤΑ, ΕΜΠΕΙΡΙΕΣ, ΕΝΔΙΑΦΕΡΟΝΤΑ ΤΩΝ ΕΦΗΒΩΝ</w:t>
      </w:r>
    </w:p>
    <w:p w14:paraId="70BCCA15" w14:textId="77777777" w:rsidR="009353B7" w:rsidRPr="00CE76E0" w:rsidRDefault="009353B7" w:rsidP="009353B7">
      <w:pPr>
        <w:spacing w:after="0" w:line="360" w:lineRule="auto"/>
        <w:jc w:val="both"/>
      </w:pPr>
    </w:p>
    <w:p w14:paraId="15A18C2E" w14:textId="77777777" w:rsidR="009353B7" w:rsidRPr="00CE76E0" w:rsidRDefault="009353B7" w:rsidP="009353B7">
      <w:pPr>
        <w:spacing w:after="0" w:line="360" w:lineRule="auto"/>
        <w:jc w:val="center"/>
      </w:pPr>
      <w:r w:rsidRPr="00CE76E0">
        <w:rPr>
          <w:b/>
          <w:bCs/>
        </w:rPr>
        <w:t>ΕΝΔΕΙΚΤΙΚΕΣ ΑΠΑΝΤΗΣΕΙΣ</w:t>
      </w:r>
    </w:p>
    <w:p w14:paraId="718B809F" w14:textId="77777777" w:rsidR="009353B7" w:rsidRPr="00CE76E0" w:rsidRDefault="009353B7" w:rsidP="009353B7">
      <w:pPr>
        <w:spacing w:after="0" w:line="360" w:lineRule="auto"/>
        <w:jc w:val="both"/>
      </w:pPr>
      <w:r w:rsidRPr="00CE76E0">
        <w:rPr>
          <w:i/>
          <w:iCs/>
        </w:rPr>
        <w:t>(Επισημαίνεται ότι οι απαντήσεις που προτείνονται για τα θέματα είναι ενδεικτικές. Κάθε άλλη απάντηση, κατάλληλα τεκμηριωμένη, θεωρείται αποδεκτή.)</w:t>
      </w:r>
    </w:p>
    <w:p w14:paraId="0FD251A5" w14:textId="77777777" w:rsidR="009353B7" w:rsidRPr="00CE76E0" w:rsidRDefault="009353B7" w:rsidP="009353B7">
      <w:pPr>
        <w:spacing w:after="0" w:line="360" w:lineRule="auto"/>
        <w:jc w:val="both"/>
      </w:pPr>
    </w:p>
    <w:p w14:paraId="1292E06A" w14:textId="77777777" w:rsidR="009353B7" w:rsidRPr="00CE76E0" w:rsidRDefault="009353B7" w:rsidP="009353B7">
      <w:pPr>
        <w:spacing w:after="0" w:line="360" w:lineRule="auto"/>
        <w:jc w:val="both"/>
      </w:pPr>
      <w:r w:rsidRPr="00CE76E0">
        <w:rPr>
          <w:b/>
          <w:bCs/>
        </w:rPr>
        <w:t>Α3.</w:t>
      </w:r>
      <w:r w:rsidRPr="00CE76E0">
        <w:t xml:space="preserve"> </w:t>
      </w:r>
      <w:r w:rsidRPr="00CE76E0">
        <w:rPr>
          <w:b/>
        </w:rPr>
        <w:t>(Μονάδες 25)</w:t>
      </w:r>
    </w:p>
    <w:p w14:paraId="27B80233" w14:textId="77777777" w:rsidR="009353B7" w:rsidRPr="00CE76E0" w:rsidRDefault="009353B7" w:rsidP="009353B7">
      <w:pPr>
        <w:spacing w:after="200" w:line="360" w:lineRule="auto"/>
        <w:jc w:val="both"/>
        <w:rPr>
          <w:rFonts w:ascii="Calibri" w:eastAsia="Calibri" w:hAnsi="Calibri" w:cs="Times New Roman"/>
        </w:rPr>
      </w:pPr>
    </w:p>
    <w:tbl>
      <w:tblPr>
        <w:tblW w:w="0" w:type="auto"/>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7"/>
      </w:tblGrid>
      <w:tr w:rsidR="009353B7" w:rsidRPr="00CE76E0" w14:paraId="609CBBEE" w14:textId="77777777" w:rsidTr="0003209B">
        <w:trPr>
          <w:trHeight w:val="7166"/>
        </w:trPr>
        <w:tc>
          <w:tcPr>
            <w:tcW w:w="9017" w:type="dxa"/>
          </w:tcPr>
          <w:p w14:paraId="59392123" w14:textId="77777777" w:rsidR="009353B7" w:rsidRDefault="009353B7" w:rsidP="0003209B">
            <w:pPr>
              <w:spacing w:after="200" w:line="360" w:lineRule="auto"/>
              <w:ind w:left="72"/>
              <w:jc w:val="center"/>
              <w:rPr>
                <w:rFonts w:ascii="Calibri" w:eastAsia="Calibri" w:hAnsi="Calibri" w:cs="Times New Roman"/>
                <w:b/>
              </w:rPr>
            </w:pPr>
            <w:r>
              <w:rPr>
                <w:rFonts w:ascii="Calibri" w:eastAsia="Calibri" w:hAnsi="Calibri" w:cs="Times New Roman"/>
                <w:b/>
              </w:rPr>
              <w:t>ΕΠΙΣΗΜΑΝΣΕΙΣ</w:t>
            </w:r>
          </w:p>
          <w:p w14:paraId="7FB927E8" w14:textId="77777777" w:rsidR="009353B7" w:rsidRPr="00CE76E0" w:rsidRDefault="009353B7" w:rsidP="0003209B">
            <w:pPr>
              <w:spacing w:after="200" w:line="360" w:lineRule="auto"/>
              <w:ind w:left="72"/>
              <w:jc w:val="both"/>
              <w:rPr>
                <w:rFonts w:eastAsia="Times New Roman" w:cs="Times New Roman"/>
                <w:b/>
                <w:lang w:eastAsia="el-GR"/>
              </w:rPr>
            </w:pPr>
            <w:r w:rsidRPr="00CE76E0">
              <w:rPr>
                <w:rFonts w:ascii="Calibri" w:eastAsia="Calibri" w:hAnsi="Calibri" w:cs="Times New Roman"/>
                <w:b/>
              </w:rPr>
              <w:t>Θετικά αξιολογούνται:</w:t>
            </w:r>
          </w:p>
          <w:p w14:paraId="7D3CFA92" w14:textId="77777777" w:rsidR="009353B7" w:rsidRPr="00CE76E0" w:rsidRDefault="009353B7" w:rsidP="0003209B">
            <w:pPr>
              <w:pStyle w:val="a4"/>
              <w:numPr>
                <w:ilvl w:val="0"/>
                <w:numId w:val="3"/>
              </w:numPr>
              <w:spacing w:after="200" w:line="360" w:lineRule="auto"/>
              <w:ind w:left="792"/>
              <w:jc w:val="both"/>
              <w:rPr>
                <w:rFonts w:eastAsia="Times New Roman" w:cs="Times New Roman"/>
                <w:b/>
                <w:lang w:eastAsia="el-GR"/>
              </w:rPr>
            </w:pPr>
            <w:r w:rsidRPr="00CE76E0">
              <w:rPr>
                <w:rFonts w:ascii="Calibri" w:eastAsia="Calibri" w:hAnsi="Calibri" w:cs="Times New Roman"/>
              </w:rPr>
              <w:t xml:space="preserve">η </w:t>
            </w:r>
            <w:proofErr w:type="spellStart"/>
            <w:r w:rsidRPr="00CE76E0">
              <w:rPr>
                <w:rFonts w:ascii="Calibri" w:eastAsia="Calibri" w:hAnsi="Calibri" w:cs="Times New Roman"/>
              </w:rPr>
              <w:t>αφόρμηση</w:t>
            </w:r>
            <w:proofErr w:type="spellEnd"/>
            <w:r w:rsidRPr="00CE76E0">
              <w:rPr>
                <w:rFonts w:ascii="Calibri" w:eastAsia="Calibri" w:hAnsi="Calibri" w:cs="Times New Roman"/>
              </w:rPr>
              <w:t xml:space="preserve"> από την επικαιρότητα.</w:t>
            </w:r>
          </w:p>
          <w:p w14:paraId="2765A6A8" w14:textId="77777777" w:rsidR="009353B7" w:rsidRPr="00CE76E0" w:rsidRDefault="009353B7" w:rsidP="0003209B">
            <w:pPr>
              <w:pStyle w:val="a4"/>
              <w:numPr>
                <w:ilvl w:val="0"/>
                <w:numId w:val="3"/>
              </w:numPr>
              <w:spacing w:after="200" w:line="360" w:lineRule="auto"/>
              <w:ind w:left="792"/>
              <w:jc w:val="both"/>
              <w:rPr>
                <w:rFonts w:eastAsia="Times New Roman" w:cs="Times New Roman"/>
                <w:b/>
                <w:lang w:eastAsia="el-GR"/>
              </w:rPr>
            </w:pPr>
            <w:r w:rsidRPr="00CE76E0">
              <w:rPr>
                <w:rFonts w:ascii="Calibri" w:eastAsia="Calibri" w:hAnsi="Calibri" w:cs="Times New Roman"/>
              </w:rPr>
              <w:t>ο βαθμός στον οποίο ο/η μαθητής/-</w:t>
            </w:r>
            <w:proofErr w:type="spellStart"/>
            <w:r w:rsidRPr="00CE76E0">
              <w:rPr>
                <w:rFonts w:ascii="Calibri" w:eastAsia="Calibri" w:hAnsi="Calibri" w:cs="Times New Roman"/>
              </w:rPr>
              <w:t>τρια</w:t>
            </w:r>
            <w:proofErr w:type="spellEnd"/>
            <w:r w:rsidRPr="00CE76E0">
              <w:rPr>
                <w:rFonts w:ascii="Calibri" w:eastAsia="Calibri" w:hAnsi="Calibri" w:cs="Times New Roman"/>
              </w:rPr>
              <w:t xml:space="preserve"> επικεντρώνεται στα ακριβή ζητούμενα.</w:t>
            </w:r>
          </w:p>
          <w:p w14:paraId="01B73900" w14:textId="77777777" w:rsidR="009353B7" w:rsidRPr="00CE76E0" w:rsidRDefault="009353B7" w:rsidP="0003209B">
            <w:pPr>
              <w:pStyle w:val="a4"/>
              <w:numPr>
                <w:ilvl w:val="0"/>
                <w:numId w:val="3"/>
              </w:numPr>
              <w:spacing w:after="200" w:line="360" w:lineRule="auto"/>
              <w:ind w:left="792"/>
              <w:jc w:val="both"/>
              <w:rPr>
                <w:rFonts w:ascii="Calibri" w:eastAsia="Calibri" w:hAnsi="Calibri" w:cs="Times New Roman"/>
              </w:rPr>
            </w:pPr>
            <w:r w:rsidRPr="00CE76E0">
              <w:rPr>
                <w:rFonts w:ascii="Calibri" w:eastAsia="Calibri" w:hAnsi="Calibri" w:cs="Times New Roman"/>
              </w:rPr>
              <w:t>η ποιότητα των ιδεών και όχι η ποσότητα.</w:t>
            </w:r>
          </w:p>
          <w:p w14:paraId="6D1270CA" w14:textId="77777777" w:rsidR="009353B7" w:rsidRPr="00CE76E0" w:rsidRDefault="009353B7" w:rsidP="0003209B">
            <w:pPr>
              <w:pStyle w:val="a4"/>
              <w:numPr>
                <w:ilvl w:val="0"/>
                <w:numId w:val="3"/>
              </w:numPr>
              <w:spacing w:after="200" w:line="360" w:lineRule="auto"/>
              <w:ind w:left="792"/>
              <w:jc w:val="both"/>
              <w:rPr>
                <w:rFonts w:ascii="Calibri" w:eastAsia="Calibri" w:hAnsi="Calibri" w:cs="Times New Roman"/>
              </w:rPr>
            </w:pPr>
            <w:r w:rsidRPr="00CE76E0">
              <w:rPr>
                <w:rFonts w:ascii="Calibri" w:eastAsia="Calibri" w:hAnsi="Calibri" w:cs="Times New Roman"/>
              </w:rPr>
              <w:t xml:space="preserve">η τεκμηρίωση της επιλογής με την κατάλληλη επιχειρηματολογία. </w:t>
            </w:r>
          </w:p>
          <w:p w14:paraId="777DF3A3" w14:textId="77777777" w:rsidR="009353B7" w:rsidRPr="00CE76E0" w:rsidRDefault="009353B7" w:rsidP="0003209B">
            <w:pPr>
              <w:spacing w:after="200" w:line="360" w:lineRule="auto"/>
              <w:ind w:left="72"/>
              <w:jc w:val="both"/>
              <w:rPr>
                <w:rFonts w:ascii="Calibri" w:eastAsia="Calibri" w:hAnsi="Calibri" w:cs="Times New Roman"/>
                <w:b/>
              </w:rPr>
            </w:pPr>
            <w:r w:rsidRPr="00CE76E0">
              <w:rPr>
                <w:rFonts w:ascii="Calibri" w:eastAsia="Calibri" w:hAnsi="Calibri" w:cs="Times New Roman"/>
                <w:b/>
              </w:rPr>
              <w:t>Αρνητικά αξιολογούνται:</w:t>
            </w:r>
          </w:p>
          <w:p w14:paraId="35F8A788" w14:textId="77777777" w:rsidR="009353B7" w:rsidRPr="00CE76E0" w:rsidRDefault="009353B7" w:rsidP="0003209B">
            <w:pPr>
              <w:pStyle w:val="a4"/>
              <w:numPr>
                <w:ilvl w:val="0"/>
                <w:numId w:val="4"/>
              </w:numPr>
              <w:spacing w:after="200" w:line="360" w:lineRule="auto"/>
              <w:ind w:left="837"/>
              <w:jc w:val="both"/>
              <w:rPr>
                <w:rFonts w:ascii="Calibri" w:eastAsia="Calibri" w:hAnsi="Calibri" w:cs="Times New Roman"/>
              </w:rPr>
            </w:pPr>
            <w:r w:rsidRPr="00CE76E0">
              <w:rPr>
                <w:rFonts w:ascii="Calibri" w:eastAsia="Calibri" w:hAnsi="Calibri" w:cs="Times New Roman"/>
              </w:rPr>
              <w:t>η χρήση παραδειγμάτων, χωρίς να συνδέονται με τα ζητούμενα της παραγωγής λόγου.</w:t>
            </w:r>
          </w:p>
          <w:p w14:paraId="1F3FD4DD" w14:textId="77777777" w:rsidR="009353B7" w:rsidRPr="00CE76E0" w:rsidRDefault="009353B7" w:rsidP="0003209B">
            <w:pPr>
              <w:pStyle w:val="a4"/>
              <w:numPr>
                <w:ilvl w:val="0"/>
                <w:numId w:val="4"/>
              </w:numPr>
              <w:spacing w:after="200" w:line="360" w:lineRule="auto"/>
              <w:ind w:left="837"/>
              <w:jc w:val="both"/>
              <w:rPr>
                <w:rFonts w:ascii="Calibri" w:eastAsia="Calibri" w:hAnsi="Calibri" w:cs="Times New Roman"/>
              </w:rPr>
            </w:pPr>
            <w:r w:rsidRPr="00CE76E0">
              <w:rPr>
                <w:rFonts w:ascii="Calibri" w:eastAsia="Calibri" w:hAnsi="Calibri" w:cs="Times New Roman"/>
              </w:rPr>
              <w:t xml:space="preserve">η αποκλειστική χρήση του α΄ προσώπου. </w:t>
            </w:r>
          </w:p>
          <w:p w14:paraId="6ED5EE8F" w14:textId="77777777" w:rsidR="009353B7" w:rsidRPr="00CE76E0" w:rsidRDefault="009353B7" w:rsidP="0003209B">
            <w:pPr>
              <w:pStyle w:val="a4"/>
              <w:numPr>
                <w:ilvl w:val="0"/>
                <w:numId w:val="4"/>
              </w:numPr>
              <w:spacing w:after="200" w:line="360" w:lineRule="auto"/>
              <w:ind w:left="837"/>
              <w:jc w:val="both"/>
              <w:rPr>
                <w:rFonts w:ascii="Calibri" w:eastAsia="Calibri" w:hAnsi="Calibri" w:cs="Times New Roman"/>
              </w:rPr>
            </w:pPr>
            <w:r w:rsidRPr="00CE76E0">
              <w:rPr>
                <w:rFonts w:ascii="Calibri" w:eastAsia="Calibri" w:hAnsi="Calibri" w:cs="Times New Roman"/>
              </w:rPr>
              <w:t>η απουσία τίτλου ή η αυτολεξεί επανάληψη του ζητουμένου στον τίτλο.</w:t>
            </w:r>
          </w:p>
          <w:p w14:paraId="202DE0B5" w14:textId="77777777" w:rsidR="009353B7" w:rsidRPr="00CE76E0" w:rsidRDefault="009353B7" w:rsidP="0003209B">
            <w:pPr>
              <w:pStyle w:val="a3"/>
              <w:spacing w:line="360" w:lineRule="auto"/>
              <w:ind w:left="72"/>
              <w:jc w:val="both"/>
              <w:rPr>
                <w:lang w:eastAsia="el-GR"/>
              </w:rPr>
            </w:pPr>
            <w:r w:rsidRPr="00CE76E0">
              <w:rPr>
                <w:b/>
                <w:lang w:eastAsia="el-GR"/>
              </w:rPr>
              <w:t>ΕΠΙΚΟΙΝΩΝΙΑΚΟ ΠΛΑΙΣΙΟ:</w:t>
            </w:r>
            <w:r w:rsidRPr="00CE76E0">
              <w:rPr>
                <w:lang w:eastAsia="el-GR"/>
              </w:rPr>
              <w:t xml:space="preserve"> άρθρο (200 - 250 λ.) στη σχολική εφημερίδα</w:t>
            </w:r>
          </w:p>
          <w:p w14:paraId="1B1243DE" w14:textId="77777777" w:rsidR="009353B7" w:rsidRPr="00CE76E0" w:rsidRDefault="009353B7" w:rsidP="0003209B">
            <w:pPr>
              <w:pStyle w:val="a3"/>
              <w:spacing w:line="360" w:lineRule="auto"/>
              <w:ind w:left="72"/>
              <w:jc w:val="both"/>
              <w:rPr>
                <w:lang w:eastAsia="el-GR"/>
              </w:rPr>
            </w:pPr>
            <w:r w:rsidRPr="00CE76E0">
              <w:rPr>
                <w:lang w:eastAsia="el-GR"/>
              </w:rPr>
              <w:t>Χαρακτήρας: επικαιρικός</w:t>
            </w:r>
          </w:p>
          <w:p w14:paraId="26C25366" w14:textId="77777777" w:rsidR="009353B7" w:rsidRPr="00CE76E0" w:rsidRDefault="009353B7" w:rsidP="0003209B">
            <w:pPr>
              <w:pStyle w:val="a3"/>
              <w:spacing w:line="360" w:lineRule="auto"/>
              <w:ind w:left="72"/>
              <w:jc w:val="both"/>
              <w:rPr>
                <w:lang w:eastAsia="el-GR"/>
              </w:rPr>
            </w:pPr>
            <w:r w:rsidRPr="00CE76E0">
              <w:rPr>
                <w:lang w:eastAsia="el-GR"/>
              </w:rPr>
              <w:t>Σκοπός: να πληροφορήσει – να ερμηνεύσει- να σχολιάσει</w:t>
            </w:r>
          </w:p>
          <w:p w14:paraId="080628EE" w14:textId="77777777" w:rsidR="009353B7" w:rsidRPr="00CE76E0" w:rsidRDefault="009353B7" w:rsidP="0003209B">
            <w:pPr>
              <w:pStyle w:val="a3"/>
              <w:spacing w:line="360" w:lineRule="auto"/>
              <w:ind w:left="72"/>
              <w:jc w:val="both"/>
              <w:rPr>
                <w:lang w:eastAsia="el-GR"/>
              </w:rPr>
            </w:pPr>
            <w:r w:rsidRPr="00CE76E0">
              <w:rPr>
                <w:lang w:eastAsia="el-GR"/>
              </w:rPr>
              <w:t>Τίτλος: σύντομος και περιεκτικός</w:t>
            </w:r>
          </w:p>
          <w:p w14:paraId="6F5CE0C4" w14:textId="77777777" w:rsidR="009353B7" w:rsidRPr="00CE76E0" w:rsidRDefault="009353B7" w:rsidP="0003209B">
            <w:pPr>
              <w:pStyle w:val="a3"/>
              <w:spacing w:line="360" w:lineRule="auto"/>
              <w:ind w:left="72"/>
              <w:jc w:val="both"/>
              <w:rPr>
                <w:lang w:eastAsia="el-GR"/>
              </w:rPr>
            </w:pPr>
            <w:r w:rsidRPr="00CE76E0">
              <w:rPr>
                <w:lang w:eastAsia="el-GR"/>
              </w:rPr>
              <w:t>Γλώσσα: αναφορική</w:t>
            </w:r>
          </w:p>
          <w:p w14:paraId="5927A2C8" w14:textId="77777777" w:rsidR="009353B7" w:rsidRPr="00CE76E0" w:rsidRDefault="009353B7" w:rsidP="0003209B">
            <w:pPr>
              <w:pStyle w:val="a3"/>
              <w:spacing w:line="360" w:lineRule="auto"/>
              <w:ind w:left="72"/>
              <w:jc w:val="both"/>
              <w:rPr>
                <w:rFonts w:ascii="Calibri" w:eastAsia="Calibri" w:hAnsi="Calibri" w:cs="Times New Roman"/>
              </w:rPr>
            </w:pPr>
            <w:r w:rsidRPr="00CE76E0">
              <w:rPr>
                <w:lang w:eastAsia="el-GR"/>
              </w:rPr>
              <w:t>Ύφος: σχολικό έντυπο =&gt; απλό- οικείο</w:t>
            </w:r>
          </w:p>
        </w:tc>
      </w:tr>
    </w:tbl>
    <w:p w14:paraId="77E27B2A" w14:textId="77777777" w:rsidR="009353B7" w:rsidRPr="00CE76E0" w:rsidRDefault="009353B7" w:rsidP="009353B7">
      <w:pPr>
        <w:suppressAutoHyphens/>
        <w:spacing w:after="0" w:line="360" w:lineRule="auto"/>
        <w:contextualSpacing/>
        <w:jc w:val="both"/>
      </w:pPr>
    </w:p>
    <w:p w14:paraId="469BF511" w14:textId="77777777" w:rsidR="009353B7" w:rsidRPr="00CE76E0" w:rsidRDefault="009353B7" w:rsidP="009353B7">
      <w:pPr>
        <w:suppressAutoHyphens/>
        <w:spacing w:after="0" w:line="360" w:lineRule="auto"/>
        <w:contextualSpacing/>
        <w:jc w:val="both"/>
        <w:rPr>
          <w:b/>
        </w:rPr>
      </w:pPr>
      <w:r w:rsidRPr="00CE76E0">
        <w:rPr>
          <w:b/>
        </w:rPr>
        <w:t>Ενδεικτικοί άξονες ανάλυσης:</w:t>
      </w:r>
    </w:p>
    <w:p w14:paraId="68155BEC" w14:textId="77777777" w:rsidR="009353B7" w:rsidRPr="00CE76E0" w:rsidRDefault="009353B7" w:rsidP="009353B7">
      <w:pPr>
        <w:spacing w:line="360" w:lineRule="auto"/>
        <w:jc w:val="both"/>
        <w:rPr>
          <w:rFonts w:ascii="Calibri" w:eastAsia="Calibri" w:hAnsi="Calibri" w:cs="Times New Roman"/>
          <w:lang w:eastAsia="el-GR"/>
        </w:rPr>
      </w:pPr>
      <w:r w:rsidRPr="00CE76E0">
        <w:rPr>
          <w:rFonts w:ascii="Calibri" w:eastAsia="Calibri" w:hAnsi="Calibri" w:cs="Times New Roman"/>
          <w:lang w:eastAsia="el-GR"/>
        </w:rPr>
        <w:t xml:space="preserve">α) </w:t>
      </w:r>
      <w:r w:rsidRPr="00CE76E0">
        <w:rPr>
          <w:rFonts w:ascii="Calibri" w:eastAsia="Calibri" w:hAnsi="Calibri" w:cs="Times New Roman"/>
          <w:u w:val="single"/>
          <w:lang w:eastAsia="el-GR"/>
        </w:rPr>
        <w:t>Συμφωνία ότι οι γονείς σήμερα θεωρούν τα παιδιά κτήμα τους και προδιαγράφουν τη μελλοντική τους πορεία με αυστηρότητα</w:t>
      </w:r>
      <w:r w:rsidRPr="00CE76E0">
        <w:rPr>
          <w:rFonts w:ascii="Calibri" w:eastAsia="Calibri" w:hAnsi="Calibri" w:cs="Times New Roman"/>
          <w:lang w:eastAsia="el-GR"/>
        </w:rPr>
        <w:t xml:space="preserve">: </w:t>
      </w:r>
    </w:p>
    <w:p w14:paraId="16746945" w14:textId="77777777" w:rsidR="009353B7" w:rsidRPr="00CE76E0" w:rsidRDefault="009353B7" w:rsidP="009353B7">
      <w:pPr>
        <w:pStyle w:val="a4"/>
        <w:numPr>
          <w:ilvl w:val="0"/>
          <w:numId w:val="1"/>
        </w:numPr>
        <w:spacing w:line="360" w:lineRule="auto"/>
        <w:jc w:val="both"/>
        <w:rPr>
          <w:rFonts w:ascii="Calibri" w:eastAsia="Calibri" w:hAnsi="Calibri" w:cs="Times New Roman"/>
          <w:lang w:eastAsia="el-GR"/>
        </w:rPr>
      </w:pPr>
      <w:r w:rsidRPr="00CE76E0">
        <w:rPr>
          <w:rFonts w:ascii="Calibri" w:eastAsia="Calibri" w:hAnsi="Calibri" w:cs="Times New Roman"/>
          <w:lang w:eastAsia="el-GR"/>
        </w:rPr>
        <w:lastRenderedPageBreak/>
        <w:t>Προσπάθεια των γονέων να πιέσουν, ώστε τα παιδιά τους να ακολουθήσουν το δικό τους επάγγελμα αναλαμβάνοντας την οικογενειακή επιχείρηση ή το γραφείο, επειδή δεν θέλουν να αντιμετωπίσουν προβλήματα στην οικονομική τους αποκατάσταση.</w:t>
      </w:r>
    </w:p>
    <w:p w14:paraId="0AF72B33" w14:textId="77777777" w:rsidR="009353B7" w:rsidRPr="00CE76E0" w:rsidRDefault="009353B7" w:rsidP="009353B7">
      <w:pPr>
        <w:pStyle w:val="a4"/>
        <w:numPr>
          <w:ilvl w:val="0"/>
          <w:numId w:val="1"/>
        </w:numPr>
        <w:spacing w:line="360" w:lineRule="auto"/>
        <w:jc w:val="both"/>
        <w:rPr>
          <w:rFonts w:ascii="Calibri" w:eastAsia="Calibri" w:hAnsi="Calibri" w:cs="Times New Roman"/>
          <w:lang w:eastAsia="el-GR"/>
        </w:rPr>
      </w:pPr>
      <w:r w:rsidRPr="00CE76E0">
        <w:rPr>
          <w:rFonts w:ascii="Calibri" w:eastAsia="Calibri" w:hAnsi="Calibri" w:cs="Times New Roman"/>
          <w:lang w:eastAsia="el-GR"/>
        </w:rPr>
        <w:t>Συχνά οι γονείς, εξαιτίας του φόβου και της ανασφάλειας για το μέλλον των παιδιών, επίμονα και αυταρχικά προωθούν στερεοτυπικές «συνταγές» επιτυχίας και ευτυχίας (σπουδές σε συγκεκριμένα Πανεπιστήμια, συγχρωτισμός με άτομα κοινωνικά επιφανή, αποδεκτές ενασχολήσεις και χόμπι που θα βελτιώσουν την κοινωνική αποδοχή σε κύκλους επιτυχημένων και πλούσιων ανθρώπων).</w:t>
      </w:r>
    </w:p>
    <w:p w14:paraId="474100AB" w14:textId="77777777" w:rsidR="009353B7" w:rsidRPr="00CE76E0" w:rsidRDefault="009353B7" w:rsidP="009353B7">
      <w:pPr>
        <w:pStyle w:val="a4"/>
        <w:numPr>
          <w:ilvl w:val="0"/>
          <w:numId w:val="1"/>
        </w:numPr>
        <w:spacing w:line="360" w:lineRule="auto"/>
        <w:jc w:val="both"/>
        <w:rPr>
          <w:rFonts w:ascii="Calibri" w:eastAsia="Calibri" w:hAnsi="Calibri" w:cs="Times New Roman"/>
          <w:lang w:eastAsia="el-GR"/>
        </w:rPr>
      </w:pPr>
      <w:r w:rsidRPr="00CE76E0">
        <w:rPr>
          <w:rFonts w:ascii="Calibri" w:eastAsia="Calibri" w:hAnsi="Calibri" w:cs="Times New Roman"/>
          <w:lang w:eastAsia="el-GR"/>
        </w:rPr>
        <w:t xml:space="preserve">Απόλυτος έλεγχος των κινήσεων των παιδιών και επέμβαση για την επίλυση των προβλημάτων και των συγκρούσεων με τους γύρω τους (υπερπροστατευτική διαπαιδαγώγηση), από τον φόβο να μην πληγωθεί και αδικηθεί το παιδί τους. </w:t>
      </w:r>
    </w:p>
    <w:p w14:paraId="23C3825B" w14:textId="77777777" w:rsidR="009353B7" w:rsidRPr="00CE76E0" w:rsidRDefault="009353B7" w:rsidP="009353B7">
      <w:pPr>
        <w:spacing w:line="360" w:lineRule="auto"/>
        <w:jc w:val="both"/>
        <w:rPr>
          <w:rFonts w:eastAsia="Times New Roman" w:cs="Times New Roman"/>
        </w:rPr>
      </w:pPr>
      <w:r w:rsidRPr="00CE76E0">
        <w:rPr>
          <w:rFonts w:eastAsia="Times New Roman" w:cs="Times New Roman"/>
        </w:rPr>
        <w:t xml:space="preserve">β) </w:t>
      </w:r>
      <w:r w:rsidRPr="00CE76E0">
        <w:rPr>
          <w:rFonts w:eastAsia="Times New Roman" w:cs="Times New Roman"/>
          <w:u w:val="single"/>
        </w:rPr>
        <w:t xml:space="preserve">Διαφωνία με το </w:t>
      </w:r>
      <w:r w:rsidRPr="00CE76E0">
        <w:rPr>
          <w:rFonts w:ascii="Calibri" w:eastAsia="Calibri" w:hAnsi="Calibri" w:cs="Times New Roman"/>
          <w:u w:val="single"/>
          <w:lang w:eastAsia="el-GR"/>
        </w:rPr>
        <w:t>ότι οι γονείς σήμερα θεωρούν τα παιδιά κτήμα τους και προδιαγράφουν τη μελλοντική τους πορεία με αυστηρότητα</w:t>
      </w:r>
      <w:r w:rsidRPr="00CE76E0">
        <w:rPr>
          <w:rFonts w:eastAsia="Times New Roman" w:cs="Times New Roman"/>
        </w:rPr>
        <w:t>:</w:t>
      </w:r>
    </w:p>
    <w:p w14:paraId="1E6C958F" w14:textId="77777777" w:rsidR="009353B7" w:rsidRPr="00CE76E0" w:rsidRDefault="009353B7" w:rsidP="009353B7">
      <w:pPr>
        <w:pStyle w:val="a4"/>
        <w:numPr>
          <w:ilvl w:val="0"/>
          <w:numId w:val="2"/>
        </w:numPr>
        <w:spacing w:line="360" w:lineRule="auto"/>
        <w:jc w:val="both"/>
        <w:rPr>
          <w:rFonts w:cs="Arial"/>
          <w:shd w:val="clear" w:color="auto" w:fill="FFFFFF"/>
        </w:rPr>
      </w:pPr>
      <w:r w:rsidRPr="00CE76E0">
        <w:rPr>
          <w:rFonts w:cs="Arial"/>
          <w:shd w:val="clear" w:color="auto" w:fill="FFFFFF"/>
        </w:rPr>
        <w:t xml:space="preserve">Οι σημερινοί γονείς είναι πιο φιλελεύθεροι και με σύγχρονες παιδαγωγικές αντιλήψεις </w:t>
      </w:r>
      <w:r w:rsidRPr="00CE76E0">
        <w:rPr>
          <w:rFonts w:cs="Arial"/>
          <w:shd w:val="clear" w:color="auto" w:fill="FFFFFF"/>
        </w:rPr>
        <w:sym w:font="Symbol" w:char="F0AE"/>
      </w:r>
      <w:r w:rsidRPr="00CE76E0">
        <w:rPr>
          <w:rFonts w:cs="Arial"/>
          <w:shd w:val="clear" w:color="auto" w:fill="FFFFFF"/>
        </w:rPr>
        <w:t xml:space="preserve"> ζητούν και σέβονται τη γνώμη και την άποψη του νέου για πολλά οικογενειακή ζητήματα και για όσα αφορούν τον ίδιο, μέσα από τον διάλογο</w:t>
      </w:r>
      <w:r w:rsidRPr="00CE76E0">
        <w:rPr>
          <w:rFonts w:ascii="Calibri" w:eastAsia="Calibri" w:hAnsi="Calibri" w:cs="Times New Roman"/>
          <w:lang w:eastAsia="el-GR"/>
        </w:rPr>
        <w:t>.</w:t>
      </w:r>
    </w:p>
    <w:p w14:paraId="46B240C7" w14:textId="77777777" w:rsidR="009353B7" w:rsidRPr="00CE76E0" w:rsidRDefault="009353B7" w:rsidP="009353B7">
      <w:pPr>
        <w:pStyle w:val="a4"/>
        <w:numPr>
          <w:ilvl w:val="0"/>
          <w:numId w:val="2"/>
        </w:numPr>
        <w:spacing w:line="360" w:lineRule="auto"/>
        <w:jc w:val="both"/>
        <w:rPr>
          <w:rFonts w:cs="Arial"/>
          <w:shd w:val="clear" w:color="auto" w:fill="FFFFFF"/>
        </w:rPr>
      </w:pPr>
      <w:r w:rsidRPr="00CE76E0">
        <w:rPr>
          <w:rFonts w:ascii="Calibri" w:eastAsia="Calibri" w:hAnsi="Calibri" w:cs="Times New Roman"/>
          <w:lang w:eastAsia="el-GR"/>
        </w:rPr>
        <w:t>Αποδέχονται και ενθαρρύνουν τις προσωπικές επιλογές σπουδών, εργασίας και σχέσεων, αρκεί να εκτιμούν πως αυτό κάνει ευτυχισμένο το παιδί τους.</w:t>
      </w:r>
    </w:p>
    <w:p w14:paraId="3F6BE41D" w14:textId="77777777" w:rsidR="009353B7" w:rsidRPr="00CE76E0" w:rsidRDefault="009353B7" w:rsidP="009353B7">
      <w:pPr>
        <w:pStyle w:val="a4"/>
        <w:numPr>
          <w:ilvl w:val="0"/>
          <w:numId w:val="2"/>
        </w:numPr>
        <w:spacing w:line="360" w:lineRule="auto"/>
        <w:jc w:val="both"/>
        <w:rPr>
          <w:rFonts w:cs="Arial"/>
          <w:shd w:val="clear" w:color="auto" w:fill="FFFFFF"/>
        </w:rPr>
      </w:pPr>
      <w:r w:rsidRPr="00CE76E0">
        <w:rPr>
          <w:rFonts w:cs="Arial"/>
          <w:shd w:val="clear" w:color="auto" w:fill="FFFFFF"/>
        </w:rPr>
        <w:t xml:space="preserve">Τα σημερινά παιδιά μεγαλωμένα με πιο φιλελεύθερη διαπαιδαγώγηση και όντας αποδέκτες ενημέρωσης δεν άγονται και φέρονται από τους γονείς / αμφισβητούν τις δοτές αξίες τους και τα στερεότυπα / γίνονται νωρίτερα πιο ανεξάρτητα από το </w:t>
      </w:r>
      <w:proofErr w:type="spellStart"/>
      <w:r w:rsidRPr="00CE76E0">
        <w:rPr>
          <w:rFonts w:cs="Arial"/>
          <w:shd w:val="clear" w:color="auto" w:fill="FFFFFF"/>
        </w:rPr>
        <w:t>γονεϊκό</w:t>
      </w:r>
      <w:proofErr w:type="spellEnd"/>
      <w:r w:rsidRPr="00CE76E0">
        <w:rPr>
          <w:rFonts w:cs="Arial"/>
          <w:shd w:val="clear" w:color="auto" w:fill="FFFFFF"/>
        </w:rPr>
        <w:t xml:space="preserve"> περιβάλλον, διεκδικώντας την ελευθερία τους σε όλα τα επίπεδα ζωής.</w:t>
      </w:r>
    </w:p>
    <w:p w14:paraId="291B13DD" w14:textId="77777777" w:rsidR="009353B7" w:rsidRPr="00CE76E0" w:rsidRDefault="009353B7" w:rsidP="009353B7">
      <w:pPr>
        <w:spacing w:line="360" w:lineRule="auto"/>
        <w:jc w:val="both"/>
        <w:rPr>
          <w:rFonts w:cs="Arial"/>
          <w:shd w:val="clear" w:color="auto" w:fill="FFFFFF"/>
        </w:rPr>
      </w:pPr>
      <w:r w:rsidRPr="00CE76E0">
        <w:rPr>
          <w:rFonts w:cs="Arial"/>
          <w:shd w:val="clear" w:color="auto" w:fill="FFFFFF"/>
        </w:rPr>
        <w:t xml:space="preserve">Οι μαθητές / </w:t>
      </w:r>
      <w:proofErr w:type="spellStart"/>
      <w:r w:rsidRPr="00CE76E0">
        <w:rPr>
          <w:rFonts w:cs="Arial"/>
          <w:shd w:val="clear" w:color="auto" w:fill="FFFFFF"/>
        </w:rPr>
        <w:t>τριες</w:t>
      </w:r>
      <w:proofErr w:type="spellEnd"/>
      <w:r w:rsidRPr="00CE76E0">
        <w:rPr>
          <w:rFonts w:cs="Arial"/>
          <w:shd w:val="clear" w:color="auto" w:fill="FFFFFF"/>
        </w:rPr>
        <w:t xml:space="preserve"> μπορούν να επιχειρηματολογήσουν αναφέροντας παραδείγματα από την εμπειρία τους στην προσωπική τους ζωή ή από τη βιωμένη εμπειρία άλλων συμμαθητών / </w:t>
      </w:r>
      <w:proofErr w:type="spellStart"/>
      <w:r w:rsidRPr="00CE76E0">
        <w:rPr>
          <w:rFonts w:cs="Arial"/>
          <w:shd w:val="clear" w:color="auto" w:fill="FFFFFF"/>
        </w:rPr>
        <w:t>τριων</w:t>
      </w:r>
      <w:proofErr w:type="spellEnd"/>
      <w:r w:rsidRPr="00CE76E0">
        <w:rPr>
          <w:rFonts w:cs="Arial"/>
          <w:shd w:val="clear" w:color="auto" w:fill="FFFFFF"/>
        </w:rPr>
        <w:t xml:space="preserve"> και φίλων. </w:t>
      </w:r>
    </w:p>
    <w:p w14:paraId="0ED5CB46" w14:textId="77777777" w:rsidR="009353B7" w:rsidRPr="00CE76E0" w:rsidRDefault="009353B7" w:rsidP="009353B7">
      <w:pPr>
        <w:spacing w:after="0" w:line="360" w:lineRule="auto"/>
        <w:jc w:val="both"/>
      </w:pPr>
    </w:p>
    <w:p w14:paraId="3AE3E292" w14:textId="77777777" w:rsidR="009353B7" w:rsidRPr="00CE76E0" w:rsidRDefault="009353B7" w:rsidP="009353B7">
      <w:pPr>
        <w:spacing w:after="0" w:line="360" w:lineRule="auto"/>
        <w:jc w:val="both"/>
      </w:pPr>
      <w:r w:rsidRPr="00CE76E0">
        <w:rPr>
          <w:b/>
          <w:bCs/>
        </w:rPr>
        <w:t>Β3.</w:t>
      </w:r>
      <w:r w:rsidRPr="00CE76E0">
        <w:t xml:space="preserve"> </w:t>
      </w:r>
      <w:r w:rsidRPr="00CE76E0">
        <w:rPr>
          <w:b/>
        </w:rPr>
        <w:t>(Μονάδες 25)</w:t>
      </w:r>
    </w:p>
    <w:p w14:paraId="5377BFF9" w14:textId="77777777" w:rsidR="009353B7" w:rsidRPr="00BC6498" w:rsidRDefault="009353B7" w:rsidP="009353B7">
      <w:pPr>
        <w:spacing w:after="0" w:line="360" w:lineRule="auto"/>
        <w:jc w:val="both"/>
        <w:rPr>
          <w:b/>
        </w:rPr>
      </w:pPr>
      <w:r w:rsidRPr="00BC6498">
        <w:rPr>
          <w:b/>
        </w:rPr>
        <w:t>1. Θέμα αναγνωστικής ανταπόκρισης:</w:t>
      </w:r>
    </w:p>
    <w:p w14:paraId="340C917E" w14:textId="77777777" w:rsidR="009353B7" w:rsidRPr="00CE76E0" w:rsidRDefault="009353B7" w:rsidP="009353B7">
      <w:pPr>
        <w:spacing w:after="0" w:line="360" w:lineRule="auto"/>
        <w:jc w:val="both"/>
      </w:pPr>
      <w:r w:rsidRPr="00CE76E0">
        <w:t xml:space="preserve">Το ποιητικό υποκείμενο διακηρύσσει πως τα νιάτα δεν αποδεικνύονται μόνο από τη βιολογική ακμή, αλλά κυρίως είναι συναισθηματική και νοητική κατάσταση, που μπορεί να οδηγήσει σε μια παθιασμένη και γεμάτη εμπειρίες ζωή. Συγκεκριμένα, η δραστηριοποίηση του ατόμου και η ευχέρειά του να κάνει όνειρα για τη ζωή («οι άνθρωποι γερνούν . . . από τα ιδανικά τους»), η τόλμη και το συναίσθημα της απόλυτης ελευθερίας στις επιλογές του, η ελπίδα για ένα καλύτερο αύριο και η αισιοδοξία του («νίκη ενάντια στην ατολμία . . .  / όταν εγκαταλείψεις τον ενθουσιασμό . . ./ η μεγάλη </w:t>
      </w:r>
      <w:r w:rsidRPr="00CE76E0">
        <w:lastRenderedPageBreak/>
        <w:t>χαρά . . . της ζωής») είναι αυτά που χαρακτηρίζουν τη νεότητα. Συμπληρωματικά σ’ αυτά λειτουργεί η εμπιστοσύνη του νέου στις δυνατότητές του, οι πνευματικές αναζητήσεις, η γενικότερη χαρά για τη ζωή και η επιθυμία να τη ζήσει σ’ όλο της το μεγαλείο (« . . .να υπάρχει αγάπη για το θαύμα . . . για τις σκέψεις»).</w:t>
      </w:r>
    </w:p>
    <w:p w14:paraId="6136670A" w14:textId="77777777" w:rsidR="009353B7" w:rsidRPr="00CE76E0" w:rsidRDefault="009353B7" w:rsidP="009353B7">
      <w:pPr>
        <w:spacing w:after="0" w:line="360" w:lineRule="auto"/>
        <w:jc w:val="both"/>
      </w:pPr>
      <w:r w:rsidRPr="00CE76E0">
        <w:t xml:space="preserve">Ο/η μαθητής / </w:t>
      </w:r>
      <w:proofErr w:type="spellStart"/>
      <w:r w:rsidRPr="00CE76E0">
        <w:t>τρια</w:t>
      </w:r>
      <w:proofErr w:type="spellEnd"/>
      <w:r w:rsidRPr="00CE76E0">
        <w:t>, ανάλογα με τα βιώματα και τις προσωπικές του/ της αναζητήσεις μπορεί να επιλέξει ως πρωτεύοντα δύο ή τρία από αυτά (π.χ. την αισιοδοξία, την τόλμη, την εμπιστοσύνη στις δυνάμεις του) δικαιολογώντας την επιλογή του/ της.</w:t>
      </w:r>
    </w:p>
    <w:p w14:paraId="7F1BC36B" w14:textId="77777777" w:rsidR="009353B7" w:rsidRPr="00CE76E0" w:rsidRDefault="009353B7" w:rsidP="009353B7">
      <w:pPr>
        <w:spacing w:after="0" w:line="360" w:lineRule="auto"/>
        <w:jc w:val="both"/>
      </w:pPr>
    </w:p>
    <w:p w14:paraId="6724E970" w14:textId="77777777" w:rsidR="009353B7" w:rsidRPr="00BC6498" w:rsidRDefault="009353B7" w:rsidP="009353B7">
      <w:pPr>
        <w:spacing w:after="0" w:line="360" w:lineRule="auto"/>
        <w:ind w:left="4320"/>
        <w:jc w:val="both"/>
        <w:rPr>
          <w:b/>
        </w:rPr>
      </w:pPr>
      <w:r w:rsidRPr="00BC6498">
        <w:rPr>
          <w:b/>
        </w:rPr>
        <w:t>ή</w:t>
      </w:r>
    </w:p>
    <w:p w14:paraId="0E1C5A69" w14:textId="77777777" w:rsidR="009353B7" w:rsidRPr="00CE76E0" w:rsidRDefault="009353B7" w:rsidP="009353B7">
      <w:pPr>
        <w:spacing w:after="0" w:line="360" w:lineRule="auto"/>
        <w:jc w:val="both"/>
        <w:rPr>
          <w:u w:val="single"/>
        </w:rPr>
      </w:pPr>
    </w:p>
    <w:p w14:paraId="70C5371F" w14:textId="77777777" w:rsidR="009353B7" w:rsidRPr="00BC6498" w:rsidRDefault="009353B7" w:rsidP="009353B7">
      <w:pPr>
        <w:spacing w:after="0" w:line="360" w:lineRule="auto"/>
        <w:jc w:val="both"/>
        <w:rPr>
          <w:b/>
        </w:rPr>
      </w:pPr>
      <w:r w:rsidRPr="00BC6498">
        <w:rPr>
          <w:b/>
        </w:rPr>
        <w:t>2.Θέμα δημιουργικής γραφής:</w:t>
      </w:r>
    </w:p>
    <w:p w14:paraId="58E09D51" w14:textId="77777777" w:rsidR="009353B7" w:rsidRPr="00CE76E0" w:rsidRDefault="009353B7" w:rsidP="009353B7">
      <w:pPr>
        <w:spacing w:after="0" w:line="360" w:lineRule="auto"/>
        <w:jc w:val="both"/>
      </w:pPr>
      <w:r w:rsidRPr="00CE76E0">
        <w:t xml:space="preserve">Ο/η μαθητής / </w:t>
      </w:r>
      <w:proofErr w:type="spellStart"/>
      <w:r w:rsidRPr="00CE76E0">
        <w:t>τρια</w:t>
      </w:r>
      <w:proofErr w:type="spellEnd"/>
      <w:r w:rsidRPr="00CE76E0">
        <w:t xml:space="preserve"> μπορεί να επιλέξει το κειμενικό είδος που επιθυμεί (πεζό ή ποίημα), για να εκφράσει και να τονίσει τα χαρακτηριστικά γνωρίσματα του νέου, σύμφωνα με την προσωπική του εκτίμηση και ιεράρχηση, σκεπτόμενος / η πιθανόν όσα διαφοροποιούν τον νέο σήμερα από τις άλλες γενιές.</w:t>
      </w:r>
    </w:p>
    <w:p w14:paraId="3C000C69" w14:textId="77777777" w:rsidR="009353B7" w:rsidRPr="00CE76E0" w:rsidRDefault="009353B7" w:rsidP="009353B7"/>
    <w:sectPr w:rsidR="009353B7" w:rsidRPr="00CE76E0" w:rsidSect="001D7AD2">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A5684"/>
    <w:multiLevelType w:val="hybridMultilevel"/>
    <w:tmpl w:val="58787D6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DBA258E"/>
    <w:multiLevelType w:val="hybridMultilevel"/>
    <w:tmpl w:val="D200DD5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23761656"/>
    <w:multiLevelType w:val="hybridMultilevel"/>
    <w:tmpl w:val="D774F9A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4CE076D0"/>
    <w:multiLevelType w:val="hybridMultilevel"/>
    <w:tmpl w:val="E86657B8"/>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4" w15:restartNumberingAfterBreak="0">
    <w:nsid w:val="6E69091E"/>
    <w:multiLevelType w:val="hybridMultilevel"/>
    <w:tmpl w:val="59B28200"/>
    <w:lvl w:ilvl="0" w:tplc="04080001">
      <w:start w:val="1"/>
      <w:numFmt w:val="bullet"/>
      <w:lvlText w:val=""/>
      <w:lvlJc w:val="left"/>
      <w:pPr>
        <w:ind w:left="825" w:hanging="360"/>
      </w:pPr>
      <w:rPr>
        <w:rFonts w:ascii="Symbol" w:hAnsi="Symbol" w:hint="default"/>
      </w:rPr>
    </w:lvl>
    <w:lvl w:ilvl="1" w:tplc="04080003" w:tentative="1">
      <w:start w:val="1"/>
      <w:numFmt w:val="bullet"/>
      <w:lvlText w:val="o"/>
      <w:lvlJc w:val="left"/>
      <w:pPr>
        <w:ind w:left="1545" w:hanging="360"/>
      </w:pPr>
      <w:rPr>
        <w:rFonts w:ascii="Courier New" w:hAnsi="Courier New" w:cs="Courier New" w:hint="default"/>
      </w:rPr>
    </w:lvl>
    <w:lvl w:ilvl="2" w:tplc="04080005" w:tentative="1">
      <w:start w:val="1"/>
      <w:numFmt w:val="bullet"/>
      <w:lvlText w:val=""/>
      <w:lvlJc w:val="left"/>
      <w:pPr>
        <w:ind w:left="2265" w:hanging="360"/>
      </w:pPr>
      <w:rPr>
        <w:rFonts w:ascii="Wingdings" w:hAnsi="Wingdings" w:hint="default"/>
      </w:rPr>
    </w:lvl>
    <w:lvl w:ilvl="3" w:tplc="04080001" w:tentative="1">
      <w:start w:val="1"/>
      <w:numFmt w:val="bullet"/>
      <w:lvlText w:val=""/>
      <w:lvlJc w:val="left"/>
      <w:pPr>
        <w:ind w:left="2985" w:hanging="360"/>
      </w:pPr>
      <w:rPr>
        <w:rFonts w:ascii="Symbol" w:hAnsi="Symbol" w:hint="default"/>
      </w:rPr>
    </w:lvl>
    <w:lvl w:ilvl="4" w:tplc="04080003" w:tentative="1">
      <w:start w:val="1"/>
      <w:numFmt w:val="bullet"/>
      <w:lvlText w:val="o"/>
      <w:lvlJc w:val="left"/>
      <w:pPr>
        <w:ind w:left="3705" w:hanging="360"/>
      </w:pPr>
      <w:rPr>
        <w:rFonts w:ascii="Courier New" w:hAnsi="Courier New" w:cs="Courier New" w:hint="default"/>
      </w:rPr>
    </w:lvl>
    <w:lvl w:ilvl="5" w:tplc="04080005" w:tentative="1">
      <w:start w:val="1"/>
      <w:numFmt w:val="bullet"/>
      <w:lvlText w:val=""/>
      <w:lvlJc w:val="left"/>
      <w:pPr>
        <w:ind w:left="4425" w:hanging="360"/>
      </w:pPr>
      <w:rPr>
        <w:rFonts w:ascii="Wingdings" w:hAnsi="Wingdings" w:hint="default"/>
      </w:rPr>
    </w:lvl>
    <w:lvl w:ilvl="6" w:tplc="04080001" w:tentative="1">
      <w:start w:val="1"/>
      <w:numFmt w:val="bullet"/>
      <w:lvlText w:val=""/>
      <w:lvlJc w:val="left"/>
      <w:pPr>
        <w:ind w:left="5145" w:hanging="360"/>
      </w:pPr>
      <w:rPr>
        <w:rFonts w:ascii="Symbol" w:hAnsi="Symbol" w:hint="default"/>
      </w:rPr>
    </w:lvl>
    <w:lvl w:ilvl="7" w:tplc="04080003" w:tentative="1">
      <w:start w:val="1"/>
      <w:numFmt w:val="bullet"/>
      <w:lvlText w:val="o"/>
      <w:lvlJc w:val="left"/>
      <w:pPr>
        <w:ind w:left="5865" w:hanging="360"/>
      </w:pPr>
      <w:rPr>
        <w:rFonts w:ascii="Courier New" w:hAnsi="Courier New" w:cs="Courier New" w:hint="default"/>
      </w:rPr>
    </w:lvl>
    <w:lvl w:ilvl="8" w:tplc="04080005" w:tentative="1">
      <w:start w:val="1"/>
      <w:numFmt w:val="bullet"/>
      <w:lvlText w:val=""/>
      <w:lvlJc w:val="left"/>
      <w:pPr>
        <w:ind w:left="6585"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BDB"/>
    <w:rsid w:val="000B19FD"/>
    <w:rsid w:val="001D7AD2"/>
    <w:rsid w:val="004B4EDA"/>
    <w:rsid w:val="004C2874"/>
    <w:rsid w:val="004D1BDB"/>
    <w:rsid w:val="0052390D"/>
    <w:rsid w:val="00637D85"/>
    <w:rsid w:val="007D6F10"/>
    <w:rsid w:val="008048E2"/>
    <w:rsid w:val="00864BC6"/>
    <w:rsid w:val="00895C99"/>
    <w:rsid w:val="009353B7"/>
    <w:rsid w:val="00950ED1"/>
    <w:rsid w:val="00CA1A91"/>
    <w:rsid w:val="00D1651C"/>
    <w:rsid w:val="00E866A9"/>
    <w:rsid w:val="00F51E8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AAE4C"/>
  <w15:chartTrackingRefBased/>
  <w15:docId w15:val="{BB203D9D-65C0-4DB3-9B23-FDB51076D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66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D6F10"/>
    <w:pPr>
      <w:spacing w:after="0" w:line="240" w:lineRule="auto"/>
    </w:pPr>
  </w:style>
  <w:style w:type="paragraph" w:styleId="a4">
    <w:name w:val="List Paragraph"/>
    <w:basedOn w:val="a"/>
    <w:uiPriority w:val="34"/>
    <w:qFormat/>
    <w:rsid w:val="007D6F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3</Pages>
  <Words>690</Words>
  <Characters>3730</Characters>
  <Application>Microsoft Office Word</Application>
  <DocSecurity>0</DocSecurity>
  <Lines>31</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ΚΥΡΙΑΚΗ ΡΟΔΙΑΤΗ</dc:creator>
  <cp:keywords/>
  <dc:description/>
  <cp:lastModifiedBy>ΚΥΡΙΑΚΗ ΡΟΔΙΑΤΗ</cp:lastModifiedBy>
  <cp:revision>6</cp:revision>
  <dcterms:created xsi:type="dcterms:W3CDTF">2021-12-04T08:57:00Z</dcterms:created>
  <dcterms:modified xsi:type="dcterms:W3CDTF">2021-12-15T20:25:00Z</dcterms:modified>
</cp:coreProperties>
</file>