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464" w:rsidRPr="00203464" w:rsidRDefault="00203464" w:rsidP="00203464">
      <w:pPr>
        <w:spacing w:after="0" w:line="360" w:lineRule="auto"/>
        <w:jc w:val="both"/>
        <w:rPr>
          <w:b/>
        </w:rPr>
      </w:pPr>
      <w:r w:rsidRPr="00203464">
        <w:rPr>
          <w:b/>
        </w:rPr>
        <w:t>ΕΛΛΗΝΙΚΗ ΓΛΩΣΣΑ (ΝΕΟΕΛΛΗΝΙΚΗ ΓΛΩΣΣΑ ΚΑΙ ΛΟΓΟΤΕΧΝΙΑ)</w:t>
      </w:r>
    </w:p>
    <w:p w:rsidR="00203464" w:rsidRPr="00203464" w:rsidRDefault="00203464" w:rsidP="00203464">
      <w:pPr>
        <w:spacing w:after="0" w:line="360" w:lineRule="auto"/>
        <w:jc w:val="both"/>
        <w:rPr>
          <w:b/>
        </w:rPr>
      </w:pPr>
      <w:r w:rsidRPr="00203464">
        <w:rPr>
          <w:b/>
        </w:rPr>
        <w:t xml:space="preserve">Α΄ ΤΑΞΗ ΗΜΕΡΗΣΙΟΥ ΚΑΙ ΕΣΠΕΡΙΝΟΥ ΓΕΛ </w:t>
      </w:r>
    </w:p>
    <w:p w:rsidR="000D5B6E" w:rsidRPr="00203464" w:rsidRDefault="000D5B6E" w:rsidP="00203464">
      <w:pPr>
        <w:spacing w:after="0" w:line="360" w:lineRule="auto"/>
        <w:jc w:val="both"/>
        <w:rPr>
          <w:rFonts w:cstheme="minorHAnsi"/>
        </w:rPr>
      </w:pPr>
    </w:p>
    <w:p w:rsidR="000D5B6E" w:rsidRPr="00203464" w:rsidRDefault="000D5B6E" w:rsidP="006D7AB0">
      <w:pPr>
        <w:spacing w:after="0" w:line="360" w:lineRule="auto"/>
        <w:jc w:val="center"/>
        <w:rPr>
          <w:rFonts w:cstheme="minorHAnsi"/>
          <w:b/>
        </w:rPr>
      </w:pPr>
      <w:r w:rsidRPr="00203464">
        <w:rPr>
          <w:rFonts w:cstheme="minorHAnsi"/>
          <w:b/>
        </w:rPr>
        <w:t>ΕΝΔΕΙΚΤΙΚΕΣ ΑΠΑΝΤΗΣΕΙΣ</w:t>
      </w:r>
    </w:p>
    <w:p w:rsidR="000D5B6E" w:rsidRPr="00203464" w:rsidRDefault="000D5B6E" w:rsidP="00203464">
      <w:pPr>
        <w:spacing w:after="0" w:line="360" w:lineRule="auto"/>
        <w:jc w:val="both"/>
        <w:rPr>
          <w:rFonts w:eastAsia="SimSun"/>
        </w:rPr>
      </w:pPr>
      <w:r w:rsidRPr="00203464">
        <w:rPr>
          <w:i/>
          <w:iCs/>
        </w:rPr>
        <w:t xml:space="preserve">(Επισημαίνεται ότι οι απαντήσεις που προτείνονται για τα θέματα είναι ενδεικτικές. </w:t>
      </w:r>
      <w:r w:rsidRPr="00203464">
        <w:rPr>
          <w:rFonts w:eastAsia="Calibri"/>
          <w:i/>
        </w:rPr>
        <w:t>Κάθε άλλη απάντηση, κατάλληλα τεκμηριωμένη, θεωρείται αποδεκτή)</w:t>
      </w:r>
    </w:p>
    <w:p w:rsidR="000D5B6E" w:rsidRPr="00203464" w:rsidRDefault="000D5B6E" w:rsidP="00203464">
      <w:pPr>
        <w:spacing w:after="0" w:line="360" w:lineRule="auto"/>
        <w:jc w:val="both"/>
        <w:rPr>
          <w:rFonts w:cstheme="minorHAnsi"/>
          <w:b/>
        </w:rPr>
      </w:pPr>
    </w:p>
    <w:p w:rsidR="000D5B6E" w:rsidRDefault="000D5B6E" w:rsidP="00203464">
      <w:pPr>
        <w:spacing w:after="0" w:line="360" w:lineRule="auto"/>
        <w:jc w:val="both"/>
        <w:rPr>
          <w:rFonts w:cstheme="minorHAnsi"/>
          <w:b/>
        </w:rPr>
      </w:pPr>
      <w:r w:rsidRPr="00203464">
        <w:rPr>
          <w:rFonts w:cstheme="minorHAnsi"/>
          <w:b/>
        </w:rPr>
        <w:t>ΘΕΜΑ 1 (μονάδες 35)</w:t>
      </w:r>
    </w:p>
    <w:p w:rsidR="006D7AB0" w:rsidRPr="00203464" w:rsidRDefault="006D7AB0" w:rsidP="00203464">
      <w:pPr>
        <w:spacing w:after="0" w:line="360" w:lineRule="auto"/>
        <w:jc w:val="both"/>
        <w:rPr>
          <w:rFonts w:cstheme="minorHAnsi"/>
          <w:b/>
        </w:rPr>
      </w:pPr>
    </w:p>
    <w:p w:rsidR="000D5B6E" w:rsidRPr="00203464" w:rsidRDefault="000D5B6E" w:rsidP="00203464">
      <w:pPr>
        <w:spacing w:after="0" w:line="360" w:lineRule="auto"/>
        <w:jc w:val="both"/>
        <w:rPr>
          <w:rFonts w:cstheme="minorHAnsi"/>
          <w:b/>
        </w:rPr>
      </w:pPr>
      <w:r w:rsidRPr="00203464">
        <w:rPr>
          <w:rFonts w:cstheme="minorHAnsi"/>
          <w:b/>
        </w:rPr>
        <w:t>1</w:t>
      </w:r>
      <w:r w:rsidRPr="00203464">
        <w:rPr>
          <w:rFonts w:cstheme="minorHAnsi"/>
          <w:b/>
          <w:vertAlign w:val="superscript"/>
        </w:rPr>
        <w:t>ο</w:t>
      </w:r>
      <w:r w:rsidRPr="00203464">
        <w:rPr>
          <w:rFonts w:cstheme="minorHAnsi"/>
          <w:b/>
        </w:rPr>
        <w:t>υποερώτημα (μονάδες 10)</w:t>
      </w:r>
    </w:p>
    <w:p w:rsidR="000D5B6E" w:rsidRPr="00203464" w:rsidRDefault="000D5B6E" w:rsidP="00203464">
      <w:pPr>
        <w:spacing w:after="0" w:line="360" w:lineRule="auto"/>
        <w:jc w:val="both"/>
        <w:rPr>
          <w:rFonts w:cstheme="minorHAnsi"/>
          <w:bCs/>
        </w:rPr>
      </w:pPr>
      <w:r w:rsidRPr="00203464">
        <w:rPr>
          <w:rFonts w:cstheme="minorHAnsi"/>
          <w:bCs/>
        </w:rPr>
        <w:t>Οι επιπτώσεις του αναλφαβητισμού μπορούν να εντοπιστούν σε όλους του τομείς του ανθρώπινου βίου</w:t>
      </w:r>
      <w:r w:rsidR="00E41624" w:rsidRPr="00203464">
        <w:rPr>
          <w:rFonts w:cstheme="minorHAnsi"/>
          <w:bCs/>
        </w:rPr>
        <w:t>, ειδικότερα</w:t>
      </w:r>
      <w:r w:rsidR="00F61147" w:rsidRPr="00203464">
        <w:rPr>
          <w:rFonts w:cstheme="minorHAnsi"/>
          <w:bCs/>
        </w:rPr>
        <w:t>:</w:t>
      </w:r>
    </w:p>
    <w:p w:rsidR="000D5B6E" w:rsidRPr="00203464" w:rsidRDefault="00F61147" w:rsidP="00203464">
      <w:pPr>
        <w:pStyle w:val="a3"/>
        <w:numPr>
          <w:ilvl w:val="0"/>
          <w:numId w:val="4"/>
        </w:numPr>
        <w:spacing w:after="0" w:line="360" w:lineRule="auto"/>
        <w:jc w:val="both"/>
        <w:rPr>
          <w:rFonts w:cstheme="minorHAnsi"/>
          <w:bCs/>
        </w:rPr>
      </w:pPr>
      <w:r w:rsidRPr="00203464">
        <w:rPr>
          <w:rFonts w:cstheme="minorHAnsi"/>
          <w:bCs/>
        </w:rPr>
        <w:t>Α</w:t>
      </w:r>
      <w:r w:rsidR="000D5B6E" w:rsidRPr="00203464">
        <w:rPr>
          <w:rFonts w:cstheme="minorHAnsi"/>
          <w:bCs/>
        </w:rPr>
        <w:t>δυναμία στην ασφαλή επιτέλεση βασικών καθημερ</w:t>
      </w:r>
      <w:r w:rsidRPr="00203464">
        <w:rPr>
          <w:rFonts w:cstheme="minorHAnsi"/>
          <w:bCs/>
        </w:rPr>
        <w:t>ι</w:t>
      </w:r>
      <w:r w:rsidR="006D7AB0">
        <w:rPr>
          <w:rFonts w:cstheme="minorHAnsi"/>
          <w:bCs/>
        </w:rPr>
        <w:t xml:space="preserve">νών διαδικασιών και </w:t>
      </w:r>
      <w:r w:rsidR="000D5B6E" w:rsidRPr="00203464">
        <w:rPr>
          <w:rFonts w:cstheme="minorHAnsi"/>
          <w:bCs/>
        </w:rPr>
        <w:t>λειτουργιών.</w:t>
      </w:r>
    </w:p>
    <w:p w:rsidR="000D5B6E" w:rsidRPr="00203464" w:rsidRDefault="00F61147" w:rsidP="00203464">
      <w:pPr>
        <w:pStyle w:val="a3"/>
        <w:numPr>
          <w:ilvl w:val="0"/>
          <w:numId w:val="4"/>
        </w:numPr>
        <w:spacing w:after="0" w:line="360" w:lineRule="auto"/>
        <w:jc w:val="both"/>
        <w:rPr>
          <w:rFonts w:cstheme="minorHAnsi"/>
          <w:bCs/>
        </w:rPr>
      </w:pPr>
      <w:r w:rsidRPr="00203464">
        <w:rPr>
          <w:rFonts w:cstheme="minorHAnsi"/>
          <w:bCs/>
        </w:rPr>
        <w:t>Δυσχέρεια στην</w:t>
      </w:r>
      <w:r w:rsidR="000D5B6E" w:rsidRPr="00203464">
        <w:rPr>
          <w:rFonts w:cstheme="minorHAnsi"/>
          <w:bCs/>
        </w:rPr>
        <w:t xml:space="preserve"> επικοινωνία</w:t>
      </w:r>
      <w:r w:rsidRPr="00203464">
        <w:rPr>
          <w:rFonts w:cstheme="minorHAnsi"/>
          <w:bCs/>
        </w:rPr>
        <w:t xml:space="preserve"> σε συλλογικό και προσωπικό επίπεδο.</w:t>
      </w:r>
    </w:p>
    <w:p w:rsidR="00F61147" w:rsidRPr="00203464" w:rsidRDefault="00F61147" w:rsidP="00203464">
      <w:pPr>
        <w:pStyle w:val="a3"/>
        <w:numPr>
          <w:ilvl w:val="0"/>
          <w:numId w:val="4"/>
        </w:numPr>
        <w:spacing w:after="0" w:line="360" w:lineRule="auto"/>
        <w:jc w:val="both"/>
        <w:rPr>
          <w:rFonts w:cstheme="minorHAnsi"/>
          <w:bCs/>
        </w:rPr>
      </w:pPr>
      <w:r w:rsidRPr="00203464">
        <w:rPr>
          <w:rFonts w:cstheme="minorHAnsi"/>
          <w:bCs/>
        </w:rPr>
        <w:t>Μειωμένη πολιτική και κοινωνική παρουσία.</w:t>
      </w:r>
    </w:p>
    <w:p w:rsidR="00F61147" w:rsidRPr="00203464" w:rsidRDefault="00F61147" w:rsidP="00203464">
      <w:pPr>
        <w:pStyle w:val="a3"/>
        <w:numPr>
          <w:ilvl w:val="0"/>
          <w:numId w:val="4"/>
        </w:numPr>
        <w:spacing w:after="0" w:line="360" w:lineRule="auto"/>
        <w:jc w:val="both"/>
        <w:rPr>
          <w:rFonts w:cstheme="minorHAnsi"/>
          <w:bCs/>
        </w:rPr>
      </w:pPr>
      <w:r w:rsidRPr="00203464">
        <w:rPr>
          <w:rFonts w:cstheme="minorHAnsi"/>
          <w:bCs/>
        </w:rPr>
        <w:t>Εργασιακή στασιμότητα ή/και απώλεια δυνατότητας ανόδου.</w:t>
      </w:r>
    </w:p>
    <w:p w:rsidR="00F61147" w:rsidRPr="00203464" w:rsidRDefault="00F61147" w:rsidP="00203464">
      <w:pPr>
        <w:pStyle w:val="a3"/>
        <w:numPr>
          <w:ilvl w:val="0"/>
          <w:numId w:val="4"/>
        </w:numPr>
        <w:spacing w:after="0" w:line="360" w:lineRule="auto"/>
        <w:jc w:val="both"/>
        <w:rPr>
          <w:rFonts w:cstheme="minorHAnsi"/>
          <w:bCs/>
        </w:rPr>
      </w:pPr>
      <w:r w:rsidRPr="00203464">
        <w:rPr>
          <w:rFonts w:cstheme="minorHAnsi"/>
          <w:bCs/>
        </w:rPr>
        <w:t xml:space="preserve">Δυσκολίες στη διαχείριση των οικονομικών. </w:t>
      </w:r>
    </w:p>
    <w:p w:rsidR="000D5B6E" w:rsidRDefault="00F61147" w:rsidP="00203464">
      <w:pPr>
        <w:pStyle w:val="a3"/>
        <w:numPr>
          <w:ilvl w:val="0"/>
          <w:numId w:val="4"/>
        </w:numPr>
        <w:spacing w:after="0" w:line="360" w:lineRule="auto"/>
        <w:jc w:val="both"/>
        <w:rPr>
          <w:rFonts w:cstheme="minorHAnsi"/>
          <w:bCs/>
        </w:rPr>
      </w:pPr>
      <w:r w:rsidRPr="00203464">
        <w:rPr>
          <w:rFonts w:cstheme="minorHAnsi"/>
          <w:bCs/>
        </w:rPr>
        <w:t>Απομάκρυνση από τα πολιτιστικά δρώμενα.</w:t>
      </w:r>
    </w:p>
    <w:p w:rsidR="006D7AB0" w:rsidRPr="006D7AB0" w:rsidRDefault="006D7AB0" w:rsidP="006D7AB0">
      <w:pPr>
        <w:spacing w:after="0" w:line="360" w:lineRule="auto"/>
        <w:jc w:val="both"/>
        <w:rPr>
          <w:rFonts w:cstheme="minorHAnsi"/>
          <w:bCs/>
        </w:rPr>
      </w:pPr>
    </w:p>
    <w:p w:rsidR="000D5B6E" w:rsidRPr="00203464" w:rsidRDefault="000D5B6E" w:rsidP="00203464">
      <w:pPr>
        <w:spacing w:after="0" w:line="360" w:lineRule="auto"/>
        <w:jc w:val="both"/>
        <w:rPr>
          <w:rFonts w:cstheme="minorHAnsi"/>
          <w:b/>
        </w:rPr>
      </w:pPr>
      <w:r w:rsidRPr="00203464">
        <w:rPr>
          <w:rFonts w:cstheme="minorHAnsi"/>
          <w:b/>
        </w:rPr>
        <w:t>2</w:t>
      </w:r>
      <w:r w:rsidRPr="00203464">
        <w:rPr>
          <w:rFonts w:cstheme="minorHAnsi"/>
          <w:b/>
          <w:vertAlign w:val="superscript"/>
        </w:rPr>
        <w:t>ο</w:t>
      </w:r>
      <w:r w:rsidRPr="00203464">
        <w:rPr>
          <w:rFonts w:cstheme="minorHAnsi"/>
          <w:b/>
        </w:rPr>
        <w:t xml:space="preserve">υποερώτημα (μονάδες 10) </w:t>
      </w:r>
    </w:p>
    <w:p w:rsidR="005645DE" w:rsidRPr="00203464" w:rsidRDefault="005645DE" w:rsidP="00203464">
      <w:pPr>
        <w:pStyle w:val="a3"/>
        <w:numPr>
          <w:ilvl w:val="0"/>
          <w:numId w:val="8"/>
        </w:numPr>
        <w:spacing w:after="0" w:line="360" w:lineRule="auto"/>
        <w:jc w:val="both"/>
        <w:rPr>
          <w:rFonts w:cstheme="minorHAnsi"/>
        </w:rPr>
      </w:pPr>
      <w:r w:rsidRPr="00203464">
        <w:rPr>
          <w:rFonts w:cstheme="minorHAnsi"/>
        </w:rPr>
        <w:t>Το χωρίο που εντοπίζεται ο ορισμός είναι: «Ο ορισμός … καθημερινή τους ζωή».</w:t>
      </w:r>
    </w:p>
    <w:p w:rsidR="005645DE" w:rsidRPr="00203464" w:rsidRDefault="005645DE" w:rsidP="00203464">
      <w:pPr>
        <w:pStyle w:val="a3"/>
        <w:numPr>
          <w:ilvl w:val="0"/>
          <w:numId w:val="8"/>
        </w:numPr>
        <w:spacing w:after="0" w:line="360" w:lineRule="auto"/>
        <w:jc w:val="both"/>
        <w:rPr>
          <w:rFonts w:cstheme="minorHAnsi"/>
        </w:rPr>
      </w:pPr>
      <w:r w:rsidRPr="00203464">
        <w:rPr>
          <w:rFonts w:cstheme="minorHAnsi"/>
        </w:rPr>
        <w:t>Το χωρίο που εντοπίζεται η διαίρεση είναι: «Μορφές … ευάλωτες κοινωνικές ομάδες».</w:t>
      </w:r>
    </w:p>
    <w:p w:rsidR="005645DE" w:rsidRPr="00203464" w:rsidRDefault="005645DE" w:rsidP="00203464">
      <w:pPr>
        <w:spacing w:after="0" w:line="360" w:lineRule="auto"/>
        <w:jc w:val="both"/>
        <w:rPr>
          <w:rFonts w:cstheme="minorHAnsi"/>
        </w:rPr>
      </w:pPr>
      <w:r w:rsidRPr="00203464">
        <w:rPr>
          <w:rFonts w:cstheme="minorHAnsi"/>
        </w:rPr>
        <w:t>Επιλέγοντας τους</w:t>
      </w:r>
      <w:r w:rsidR="006D7AB0">
        <w:rPr>
          <w:rFonts w:cstheme="minorHAnsi"/>
        </w:rPr>
        <w:t xml:space="preserve"> δύο παραπάνω τρόπους ανάπτυξης</w:t>
      </w:r>
      <w:r w:rsidRPr="00203464">
        <w:rPr>
          <w:rFonts w:cstheme="minorHAnsi"/>
        </w:rPr>
        <w:t xml:space="preserve"> ο συγγραφέας επιδιώκει</w:t>
      </w:r>
      <w:r w:rsidR="00A121B9" w:rsidRPr="00203464">
        <w:rPr>
          <w:rFonts w:cstheme="minorHAnsi"/>
        </w:rPr>
        <w:t xml:space="preserve"> να</w:t>
      </w:r>
      <w:r w:rsidRPr="00203464">
        <w:rPr>
          <w:rFonts w:cstheme="minorHAnsi"/>
        </w:rPr>
        <w:t>:</w:t>
      </w:r>
    </w:p>
    <w:p w:rsidR="005645DE" w:rsidRPr="00203464" w:rsidRDefault="006D7AB0" w:rsidP="00203464">
      <w:pPr>
        <w:pStyle w:val="a3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ο</w:t>
      </w:r>
      <w:r w:rsidR="005645DE" w:rsidRPr="00203464">
        <w:rPr>
          <w:rFonts w:cstheme="minorHAnsi"/>
        </w:rPr>
        <w:t>ριοθετήσει την έννοια του αναλφαβητισμού, ώστε να διαμορφώσει</w:t>
      </w:r>
      <w:r w:rsidR="00A121B9" w:rsidRPr="00203464">
        <w:rPr>
          <w:rFonts w:cstheme="minorHAnsi"/>
        </w:rPr>
        <w:t xml:space="preserve">, εξ </w:t>
      </w:r>
      <w:r w:rsidR="00573AA4" w:rsidRPr="00203464">
        <w:rPr>
          <w:rFonts w:cstheme="minorHAnsi"/>
        </w:rPr>
        <w:t xml:space="preserve">αρχής, </w:t>
      </w:r>
      <w:r w:rsidR="005645DE" w:rsidRPr="00203464">
        <w:rPr>
          <w:rFonts w:cstheme="minorHAnsi"/>
        </w:rPr>
        <w:t>κοινό πλαί</w:t>
      </w:r>
      <w:r>
        <w:rPr>
          <w:rFonts w:cstheme="minorHAnsi"/>
        </w:rPr>
        <w:t>σιο αναφοράς με τους αναγνώστες,</w:t>
      </w:r>
    </w:p>
    <w:p w:rsidR="005645DE" w:rsidRPr="00203464" w:rsidRDefault="006D7AB0" w:rsidP="00203464">
      <w:pPr>
        <w:pStyle w:val="a3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Κ</w:t>
      </w:r>
      <w:r w:rsidR="00A121B9" w:rsidRPr="00203464">
        <w:rPr>
          <w:rFonts w:cstheme="minorHAnsi"/>
        </w:rPr>
        <w:t>αταγράψει</w:t>
      </w:r>
      <w:r>
        <w:rPr>
          <w:rFonts w:cstheme="minorHAnsi"/>
        </w:rPr>
        <w:t xml:space="preserve"> </w:t>
      </w:r>
      <w:r w:rsidR="00A121B9" w:rsidRPr="00203464">
        <w:rPr>
          <w:rFonts w:cstheme="minorHAnsi"/>
        </w:rPr>
        <w:t>τις</w:t>
      </w:r>
      <w:r w:rsidR="00B36A1C" w:rsidRPr="00203464">
        <w:rPr>
          <w:rFonts w:cstheme="minorHAnsi"/>
        </w:rPr>
        <w:t xml:space="preserve"> κυριότερ</w:t>
      </w:r>
      <w:r w:rsidR="00A121B9" w:rsidRPr="00203464">
        <w:rPr>
          <w:rFonts w:cstheme="minorHAnsi"/>
        </w:rPr>
        <w:t>ες</w:t>
      </w:r>
      <w:r w:rsidR="00B36A1C" w:rsidRPr="00203464">
        <w:rPr>
          <w:rFonts w:cstheme="minorHAnsi"/>
        </w:rPr>
        <w:t xml:space="preserve"> μορφ</w:t>
      </w:r>
      <w:r w:rsidR="00A121B9" w:rsidRPr="00203464">
        <w:rPr>
          <w:rFonts w:cstheme="minorHAnsi"/>
        </w:rPr>
        <w:t>ές</w:t>
      </w:r>
      <w:r w:rsidR="00B36A1C" w:rsidRPr="00203464">
        <w:rPr>
          <w:rFonts w:cstheme="minorHAnsi"/>
        </w:rPr>
        <w:t xml:space="preserve"> του αναλφαβητισμού πληροφορ</w:t>
      </w:r>
      <w:r w:rsidR="00202E40" w:rsidRPr="00203464">
        <w:rPr>
          <w:rFonts w:cstheme="minorHAnsi"/>
        </w:rPr>
        <w:t>ώντας, παράλληλα,</w:t>
      </w:r>
      <w:r>
        <w:rPr>
          <w:rFonts w:cstheme="minorHAnsi"/>
        </w:rPr>
        <w:t xml:space="preserve"> τους αναγνώστες για αυτές,</w:t>
      </w:r>
    </w:p>
    <w:p w:rsidR="00B36A1C" w:rsidRPr="00203464" w:rsidRDefault="006D7AB0" w:rsidP="00203464">
      <w:pPr>
        <w:pStyle w:val="a3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ε</w:t>
      </w:r>
      <w:r w:rsidR="00B36A1C" w:rsidRPr="00203464">
        <w:rPr>
          <w:rFonts w:cstheme="minorHAnsi"/>
        </w:rPr>
        <w:t>ισάγει στο θέμα του αναλφαβητισμού που θα αναπτύξει</w:t>
      </w:r>
      <w:r w:rsidR="001B6915" w:rsidRPr="00203464">
        <w:rPr>
          <w:rFonts w:cstheme="minorHAnsi"/>
        </w:rPr>
        <w:t xml:space="preserve">· </w:t>
      </w:r>
      <w:r w:rsidR="00B36A1C" w:rsidRPr="00203464">
        <w:rPr>
          <w:rFonts w:cstheme="minorHAnsi"/>
        </w:rPr>
        <w:t>με την διαίρεση</w:t>
      </w:r>
      <w:r w:rsidR="001B6915" w:rsidRPr="00203464">
        <w:rPr>
          <w:rFonts w:cstheme="minorHAnsi"/>
        </w:rPr>
        <w:t>, στο τέλος της παραγράφου,</w:t>
      </w:r>
      <w:r>
        <w:rPr>
          <w:rFonts w:cstheme="minorHAnsi"/>
        </w:rPr>
        <w:t xml:space="preserve"> </w:t>
      </w:r>
      <w:r w:rsidR="00BE3005" w:rsidRPr="00203464">
        <w:rPr>
          <w:rFonts w:cstheme="minorHAnsi"/>
        </w:rPr>
        <w:t xml:space="preserve">προϊδεάζει για </w:t>
      </w:r>
      <w:r w:rsidR="00B36A1C" w:rsidRPr="00203464">
        <w:rPr>
          <w:rFonts w:cstheme="minorHAnsi"/>
        </w:rPr>
        <w:t xml:space="preserve">τη </w:t>
      </w:r>
      <w:r w:rsidR="00A121B9" w:rsidRPr="00203464">
        <w:rPr>
          <w:rFonts w:cstheme="minorHAnsi"/>
        </w:rPr>
        <w:t xml:space="preserve">δομή του κειμένου που </w:t>
      </w:r>
      <w:r>
        <w:rPr>
          <w:rFonts w:cstheme="minorHAnsi"/>
        </w:rPr>
        <w:t>θα ακολουθήσει,</w:t>
      </w:r>
    </w:p>
    <w:p w:rsidR="00A121B9" w:rsidRDefault="006D7AB0" w:rsidP="00203464">
      <w:pPr>
        <w:pStyle w:val="a3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ε</w:t>
      </w:r>
      <w:r w:rsidR="00A121B9" w:rsidRPr="00203464">
        <w:rPr>
          <w:rFonts w:cstheme="minorHAnsi"/>
        </w:rPr>
        <w:t xml:space="preserve">νισχύσει τη σαφήνεια. </w:t>
      </w:r>
    </w:p>
    <w:p w:rsidR="006D7AB0" w:rsidRPr="006D7AB0" w:rsidRDefault="006D7AB0" w:rsidP="006D7AB0">
      <w:pPr>
        <w:spacing w:after="0" w:line="360" w:lineRule="auto"/>
        <w:jc w:val="both"/>
        <w:rPr>
          <w:rFonts w:cstheme="minorHAnsi"/>
        </w:rPr>
      </w:pPr>
    </w:p>
    <w:p w:rsidR="000D5B6E" w:rsidRPr="00203464" w:rsidRDefault="000D5B6E" w:rsidP="00203464">
      <w:pPr>
        <w:spacing w:after="0" w:line="360" w:lineRule="auto"/>
        <w:jc w:val="both"/>
        <w:rPr>
          <w:rFonts w:cstheme="minorHAnsi"/>
          <w:b/>
        </w:rPr>
      </w:pPr>
      <w:r w:rsidRPr="00203464">
        <w:rPr>
          <w:rFonts w:cstheme="minorHAnsi"/>
          <w:b/>
        </w:rPr>
        <w:t>3</w:t>
      </w:r>
      <w:r w:rsidRPr="00203464">
        <w:rPr>
          <w:rFonts w:cstheme="minorHAnsi"/>
          <w:b/>
          <w:vertAlign w:val="superscript"/>
        </w:rPr>
        <w:t>ο</w:t>
      </w:r>
      <w:r w:rsidRPr="00203464">
        <w:rPr>
          <w:rFonts w:cstheme="minorHAnsi"/>
          <w:b/>
        </w:rPr>
        <w:t>υποερώτημα (μονάδες 15)</w:t>
      </w:r>
    </w:p>
    <w:p w:rsidR="000D5B6E" w:rsidRPr="00203464" w:rsidRDefault="00FC33F3" w:rsidP="00203464">
      <w:pPr>
        <w:pStyle w:val="a3"/>
        <w:numPr>
          <w:ilvl w:val="0"/>
          <w:numId w:val="3"/>
        </w:numPr>
        <w:spacing w:after="0" w:line="360" w:lineRule="auto"/>
        <w:jc w:val="both"/>
        <w:rPr>
          <w:rFonts w:cstheme="minorHAnsi"/>
        </w:rPr>
      </w:pPr>
      <w:r w:rsidRPr="00203464">
        <w:rPr>
          <w:rFonts w:cstheme="minorHAnsi"/>
        </w:rPr>
        <w:lastRenderedPageBreak/>
        <w:t>β</w:t>
      </w:r>
    </w:p>
    <w:p w:rsidR="000D5B6E" w:rsidRPr="00203464" w:rsidRDefault="00FC33F3" w:rsidP="00203464">
      <w:pPr>
        <w:pStyle w:val="a3"/>
        <w:numPr>
          <w:ilvl w:val="0"/>
          <w:numId w:val="3"/>
        </w:numPr>
        <w:spacing w:after="0" w:line="360" w:lineRule="auto"/>
        <w:jc w:val="both"/>
        <w:rPr>
          <w:rFonts w:cstheme="minorHAnsi"/>
        </w:rPr>
      </w:pPr>
      <w:r w:rsidRPr="00203464">
        <w:rPr>
          <w:rFonts w:cstheme="minorHAnsi"/>
        </w:rPr>
        <w:t>β</w:t>
      </w:r>
    </w:p>
    <w:p w:rsidR="000D5B6E" w:rsidRPr="00203464" w:rsidRDefault="00FC33F3" w:rsidP="00203464">
      <w:pPr>
        <w:pStyle w:val="a3"/>
        <w:numPr>
          <w:ilvl w:val="0"/>
          <w:numId w:val="3"/>
        </w:numPr>
        <w:spacing w:after="0" w:line="360" w:lineRule="auto"/>
        <w:jc w:val="both"/>
        <w:rPr>
          <w:rFonts w:cstheme="minorHAnsi"/>
        </w:rPr>
      </w:pPr>
      <w:r w:rsidRPr="00203464">
        <w:rPr>
          <w:rFonts w:cstheme="minorHAnsi"/>
        </w:rPr>
        <w:t>α</w:t>
      </w:r>
    </w:p>
    <w:p w:rsidR="000D5B6E" w:rsidRPr="00203464" w:rsidRDefault="00FC33F3" w:rsidP="00203464">
      <w:pPr>
        <w:pStyle w:val="a3"/>
        <w:numPr>
          <w:ilvl w:val="0"/>
          <w:numId w:val="3"/>
        </w:numPr>
        <w:spacing w:after="0" w:line="360" w:lineRule="auto"/>
        <w:jc w:val="both"/>
        <w:rPr>
          <w:rFonts w:cstheme="minorHAnsi"/>
        </w:rPr>
      </w:pPr>
      <w:r w:rsidRPr="00203464">
        <w:rPr>
          <w:rFonts w:cstheme="minorHAnsi"/>
        </w:rPr>
        <w:t>γ</w:t>
      </w:r>
    </w:p>
    <w:p w:rsidR="000D5B6E" w:rsidRDefault="000D5B6E" w:rsidP="00203464">
      <w:pPr>
        <w:pStyle w:val="a3"/>
        <w:numPr>
          <w:ilvl w:val="0"/>
          <w:numId w:val="3"/>
        </w:numPr>
        <w:spacing w:after="0" w:line="360" w:lineRule="auto"/>
        <w:jc w:val="both"/>
        <w:rPr>
          <w:rFonts w:cstheme="minorHAnsi"/>
        </w:rPr>
      </w:pPr>
      <w:r w:rsidRPr="00203464">
        <w:rPr>
          <w:rFonts w:cstheme="minorHAnsi"/>
        </w:rPr>
        <w:t>δ</w:t>
      </w:r>
    </w:p>
    <w:p w:rsidR="006D7AB0" w:rsidRPr="006D7AB0" w:rsidRDefault="006D7AB0" w:rsidP="006D7AB0">
      <w:pPr>
        <w:spacing w:after="0" w:line="360" w:lineRule="auto"/>
        <w:jc w:val="both"/>
        <w:rPr>
          <w:rFonts w:cstheme="minorHAnsi"/>
        </w:rPr>
      </w:pPr>
    </w:p>
    <w:p w:rsidR="000D5B6E" w:rsidRPr="00203464" w:rsidRDefault="000D5B6E" w:rsidP="00203464">
      <w:pPr>
        <w:spacing w:after="0" w:line="360" w:lineRule="auto"/>
        <w:jc w:val="both"/>
        <w:rPr>
          <w:b/>
        </w:rPr>
      </w:pPr>
      <w:r w:rsidRPr="00203464">
        <w:rPr>
          <w:b/>
        </w:rPr>
        <w:t>ΘΕΜΑ 4 (μονάδες 15)</w:t>
      </w:r>
    </w:p>
    <w:p w:rsidR="0005057A" w:rsidRPr="00203464" w:rsidRDefault="0005057A" w:rsidP="00203464">
      <w:pPr>
        <w:pStyle w:val="a3"/>
        <w:numPr>
          <w:ilvl w:val="0"/>
          <w:numId w:val="7"/>
        </w:numPr>
        <w:spacing w:after="0" w:line="360" w:lineRule="auto"/>
        <w:jc w:val="both"/>
        <w:rPr>
          <w:rFonts w:eastAsiaTheme="minorHAnsi"/>
          <w:lang w:eastAsia="en-US"/>
        </w:rPr>
      </w:pPr>
      <w:r w:rsidRPr="00203464">
        <w:rPr>
          <w:rFonts w:eastAsiaTheme="minorHAnsi"/>
          <w:lang w:eastAsia="en-US"/>
        </w:rPr>
        <w:t>Οποιαδήποτε διαπίστωση από τους μαθητές/-</w:t>
      </w:r>
      <w:proofErr w:type="spellStart"/>
      <w:r w:rsidRPr="00203464">
        <w:rPr>
          <w:rFonts w:eastAsiaTheme="minorHAnsi"/>
          <w:lang w:eastAsia="en-US"/>
        </w:rPr>
        <w:t>τριες</w:t>
      </w:r>
      <w:proofErr w:type="spellEnd"/>
      <w:r w:rsidRPr="00203464">
        <w:rPr>
          <w:rFonts w:eastAsiaTheme="minorHAnsi"/>
          <w:lang w:eastAsia="en-US"/>
        </w:rPr>
        <w:t xml:space="preserve"> θεωρείται αποδεκτή, εφόσον μπορεί να τεκμηριωθεί με στοιχεία/ χωρία του κειμένου, χωρίς να δίνεται με τρόπο αυθαίρετο.</w:t>
      </w:r>
    </w:p>
    <w:p w:rsidR="0005057A" w:rsidRPr="00203464" w:rsidRDefault="006C62AD" w:rsidP="00203464">
      <w:pPr>
        <w:spacing w:after="0" w:line="360" w:lineRule="auto"/>
        <w:jc w:val="both"/>
        <w:rPr>
          <w:rFonts w:eastAsiaTheme="minorHAnsi"/>
          <w:u w:val="single"/>
          <w:lang w:eastAsia="en-US"/>
        </w:rPr>
      </w:pPr>
      <w:r w:rsidRPr="00203464">
        <w:rPr>
          <w:rFonts w:eastAsiaTheme="minorHAnsi"/>
          <w:u w:val="single"/>
          <w:lang w:eastAsia="en-US"/>
        </w:rPr>
        <w:t>Ενδεικτικοί άξονες της απάντησης:</w:t>
      </w:r>
    </w:p>
    <w:p w:rsidR="006C62AD" w:rsidRPr="00203464" w:rsidRDefault="006C62AD" w:rsidP="00203464">
      <w:pPr>
        <w:pStyle w:val="a3"/>
        <w:numPr>
          <w:ilvl w:val="0"/>
          <w:numId w:val="6"/>
        </w:numPr>
        <w:spacing w:after="0" w:line="360" w:lineRule="auto"/>
        <w:jc w:val="both"/>
      </w:pPr>
      <w:r w:rsidRPr="00203464">
        <w:t xml:space="preserve">Γενικό πλαίσιο: </w:t>
      </w:r>
      <w:r w:rsidR="0005057A" w:rsidRPr="00203464">
        <w:t xml:space="preserve">Ο δάσκαλος </w:t>
      </w:r>
      <w:r w:rsidRPr="00203464">
        <w:t xml:space="preserve">έχει υιοθετήσει </w:t>
      </w:r>
      <w:r w:rsidR="0005057A" w:rsidRPr="00203464">
        <w:t>μία στάση ζωής η οποία είναι</w:t>
      </w:r>
      <w:r w:rsidRPr="00203464">
        <w:t xml:space="preserve"> αμετάβλητη και</w:t>
      </w:r>
      <w:r w:rsidR="0005057A" w:rsidRPr="00203464">
        <w:t xml:space="preserve"> προκαθορισμένη «η ζωή απαιτεί μία τάξη». </w:t>
      </w:r>
      <w:r w:rsidR="0029229B">
        <w:t>Ειδικότερα</w:t>
      </w:r>
      <w:r w:rsidR="00C8016C" w:rsidRPr="00203464">
        <w:t>:</w:t>
      </w:r>
    </w:p>
    <w:p w:rsidR="00720937" w:rsidRPr="00203464" w:rsidRDefault="0029229B" w:rsidP="00203464">
      <w:pPr>
        <w:pStyle w:val="a3"/>
        <w:numPr>
          <w:ilvl w:val="1"/>
          <w:numId w:val="6"/>
        </w:numPr>
        <w:spacing w:after="0" w:line="360" w:lineRule="auto"/>
        <w:jc w:val="both"/>
      </w:pPr>
      <w:r>
        <w:t>Εκφράζεται μια δ</w:t>
      </w:r>
      <w:r w:rsidR="00C8016C" w:rsidRPr="00203464">
        <w:t>ιαφορετική</w:t>
      </w:r>
      <w:r w:rsidR="008C089B" w:rsidRPr="00203464">
        <w:t xml:space="preserve"> </w:t>
      </w:r>
      <w:r>
        <w:t xml:space="preserve">αντίληψη για την </w:t>
      </w:r>
      <w:r w:rsidR="008C089B" w:rsidRPr="00203464">
        <w:t>κοινωνική θέση</w:t>
      </w:r>
      <w:r>
        <w:t xml:space="preserve"> των δύο φύλων</w:t>
      </w:r>
      <w:r w:rsidR="0005057A" w:rsidRPr="00203464">
        <w:t xml:space="preserve">: του αγοριού </w:t>
      </w:r>
      <w:r w:rsidR="00C8016C" w:rsidRPr="00203464">
        <w:t>για τη</w:t>
      </w:r>
      <w:r w:rsidR="0005057A" w:rsidRPr="00203464">
        <w:t xml:space="preserve"> διαδ</w:t>
      </w:r>
      <w:r w:rsidR="00C8016C" w:rsidRPr="00203464">
        <w:t>οχή</w:t>
      </w:r>
      <w:r w:rsidR="0005057A" w:rsidRPr="00203464">
        <w:t>/</w:t>
      </w:r>
      <w:r w:rsidR="00C8016C" w:rsidRPr="00203464">
        <w:t>συνέχεια της οικογένειας</w:t>
      </w:r>
      <w:r w:rsidR="0005057A" w:rsidRPr="00203464">
        <w:t xml:space="preserve"> «δεύτερος γιος για το όνομα δεν ήτανε και λίγο»</w:t>
      </w:r>
      <w:r w:rsidR="006D7AB0">
        <w:t xml:space="preserve"> </w:t>
      </w:r>
      <w:r w:rsidR="0005057A" w:rsidRPr="00203464">
        <w:t xml:space="preserve">και του κοριτσιού </w:t>
      </w:r>
      <w:r w:rsidR="006C62AD" w:rsidRPr="00203464">
        <w:t>για τη δημιουργία</w:t>
      </w:r>
      <w:r w:rsidR="00C8016C" w:rsidRPr="00203464">
        <w:t xml:space="preserve"> της</w:t>
      </w:r>
      <w:r w:rsidR="006C62AD" w:rsidRPr="00203464">
        <w:t xml:space="preserve"> «ετοιμαζότανε … από μικρή για γάμο».</w:t>
      </w:r>
    </w:p>
    <w:p w:rsidR="00C8016C" w:rsidRPr="00203464" w:rsidRDefault="00C8016C" w:rsidP="00203464">
      <w:pPr>
        <w:pStyle w:val="a3"/>
        <w:numPr>
          <w:ilvl w:val="1"/>
          <w:numId w:val="6"/>
        </w:numPr>
        <w:spacing w:after="0" w:line="360" w:lineRule="auto"/>
        <w:jc w:val="both"/>
      </w:pPr>
      <w:r w:rsidRPr="00203464">
        <w:t>Αυτό γίνεται ορατό ήδη από τη γέννηση</w:t>
      </w:r>
      <w:r w:rsidR="006D7AB0">
        <w:t>,</w:t>
      </w:r>
      <w:r w:rsidRPr="00203464">
        <w:t xml:space="preserve"> καθώς τα κορίτσια εξασκούνταν από νωρίς στην ανατροφή </w:t>
      </w:r>
      <w:r w:rsidR="00B84C18" w:rsidRPr="00203464">
        <w:t>των μικρότερων αδελφών</w:t>
      </w:r>
      <w:r w:rsidRPr="00203464">
        <w:t xml:space="preserve"> «να μάθουν </w:t>
      </w:r>
      <w:r w:rsidR="00B84C18" w:rsidRPr="00203464">
        <w:t xml:space="preserve">… </w:t>
      </w:r>
      <w:r w:rsidRPr="00203464">
        <w:t>παιδί»</w:t>
      </w:r>
      <w:r w:rsidR="006D7AB0">
        <w:t>,</w:t>
      </w:r>
      <w:r w:rsidRPr="00203464">
        <w:t xml:space="preserve"> ειδικά όταν επρόκειτο για αγόρια για τα οποία «απαιτείται η μέγιστη προσοχή».</w:t>
      </w:r>
    </w:p>
    <w:p w:rsidR="006C62AD" w:rsidRPr="00203464" w:rsidRDefault="00E345E6" w:rsidP="00203464">
      <w:pPr>
        <w:pStyle w:val="a3"/>
        <w:numPr>
          <w:ilvl w:val="1"/>
          <w:numId w:val="6"/>
        </w:numPr>
        <w:spacing w:after="0" w:line="360" w:lineRule="auto"/>
        <w:jc w:val="both"/>
      </w:pPr>
      <w:r w:rsidRPr="00203464">
        <w:t>Δ</w:t>
      </w:r>
      <w:r w:rsidR="006C62AD" w:rsidRPr="00203464">
        <w:t>εν είχαν δικαίωμα για την επιλογή του συζύγου «έδωσε … με προξενιό»</w:t>
      </w:r>
      <w:r w:rsidR="006D7AB0">
        <w:t>,</w:t>
      </w:r>
      <w:r w:rsidR="006C62AD" w:rsidRPr="00203464">
        <w:t xml:space="preserve"> αλλά και των διαδικασιών του γάμου τους «όρισε να γίνει του χρόνου ο γάμος».</w:t>
      </w:r>
    </w:p>
    <w:p w:rsidR="006C62AD" w:rsidRPr="00203464" w:rsidRDefault="006C62AD" w:rsidP="00203464">
      <w:pPr>
        <w:pStyle w:val="a3"/>
        <w:numPr>
          <w:ilvl w:val="1"/>
          <w:numId w:val="6"/>
        </w:numPr>
        <w:spacing w:after="0" w:line="360" w:lineRule="auto"/>
        <w:jc w:val="both"/>
      </w:pPr>
      <w:r w:rsidRPr="00203464">
        <w:t>Υπήρχε αυστηρός κώδικας συμπεριφοράς, τον οποίο διδασκόταν εντός της οικογενειακής εστίας «μαθαίνοντας υπακοή, σιωπή, τάξη, μαγείρεμα, συγύρισμα και άλλα».</w:t>
      </w:r>
    </w:p>
    <w:p w:rsidR="00C8016C" w:rsidRPr="00203464" w:rsidRDefault="008C089B" w:rsidP="00203464">
      <w:pPr>
        <w:pStyle w:val="a3"/>
        <w:numPr>
          <w:ilvl w:val="1"/>
          <w:numId w:val="6"/>
        </w:numPr>
        <w:spacing w:after="0" w:line="360" w:lineRule="auto"/>
        <w:jc w:val="both"/>
      </w:pPr>
      <w:r w:rsidRPr="00203464">
        <w:t>Δ</w:t>
      </w:r>
      <w:r w:rsidR="00B25E39" w:rsidRPr="00203464">
        <w:t>εν είχαν δικαίωμα στη μόρφωση και, μάλιστα</w:t>
      </w:r>
      <w:r w:rsidR="00B84C18" w:rsidRPr="00203464">
        <w:t>,</w:t>
      </w:r>
      <w:r w:rsidR="00B25E39" w:rsidRPr="00203464">
        <w:t xml:space="preserve"> «είχε βάρος στη συνείδησή του»</w:t>
      </w:r>
      <w:r w:rsidR="00B84C18" w:rsidRPr="00203464">
        <w:t xml:space="preserve"> το γεγονός ότι δίδαξε κάποια «λίγα γράμματα» στις γυναίκες του σπιτιού. </w:t>
      </w:r>
    </w:p>
    <w:p w:rsidR="00B84C18" w:rsidRPr="00203464" w:rsidRDefault="00B84C18" w:rsidP="00203464">
      <w:pPr>
        <w:pStyle w:val="a3"/>
        <w:numPr>
          <w:ilvl w:val="1"/>
          <w:numId w:val="6"/>
        </w:numPr>
        <w:spacing w:after="0" w:line="360" w:lineRule="auto"/>
        <w:jc w:val="both"/>
      </w:pPr>
      <w:r w:rsidRPr="00203464">
        <w:t xml:space="preserve">Η οικονομική κατάσταση δεν διαφοροποιεί την αντίληψη για την </w:t>
      </w:r>
      <w:r w:rsidR="00E345E6" w:rsidRPr="00203464">
        <w:t>μόρφωση</w:t>
      </w:r>
      <w:r w:rsidRPr="00203464">
        <w:t xml:space="preserve"> των</w:t>
      </w:r>
      <w:r w:rsidR="00E345E6" w:rsidRPr="00203464">
        <w:t xml:space="preserve"> εύπορων</w:t>
      </w:r>
      <w:r w:rsidRPr="00203464">
        <w:t xml:space="preserve"> κοριτσιών </w:t>
      </w:r>
      <w:r w:rsidR="00E345E6" w:rsidRPr="00203464">
        <w:t>τα οποία «πήγαιναν εσωτερικές στα πιο καλά σχολεία»</w:t>
      </w:r>
      <w:r w:rsidR="006D7AB0">
        <w:t>,</w:t>
      </w:r>
      <w:r w:rsidR="00E345E6" w:rsidRPr="00203464">
        <w:t xml:space="preserve"> </w:t>
      </w:r>
      <w:r w:rsidR="00FA7988" w:rsidRPr="00203464">
        <w:t>εφόσον μετά τον γάμο τους «τα ξεχνούσαν όλα»</w:t>
      </w:r>
      <w:r w:rsidR="0078229B" w:rsidRPr="00203464">
        <w:t>.</w:t>
      </w:r>
    </w:p>
    <w:p w:rsidR="0078229B" w:rsidRPr="00203464" w:rsidRDefault="0078229B" w:rsidP="00203464">
      <w:pPr>
        <w:pStyle w:val="a3"/>
        <w:numPr>
          <w:ilvl w:val="0"/>
          <w:numId w:val="6"/>
        </w:numPr>
        <w:spacing w:after="0" w:line="360" w:lineRule="auto"/>
        <w:jc w:val="both"/>
      </w:pPr>
      <w:r w:rsidRPr="00203464">
        <w:lastRenderedPageBreak/>
        <w:t>Οι μαθητές/</w:t>
      </w:r>
      <w:proofErr w:type="spellStart"/>
      <w:r w:rsidRPr="00203464">
        <w:t>τριες</w:t>
      </w:r>
      <w:proofErr w:type="spellEnd"/>
      <w:r w:rsidR="0090621F" w:rsidRPr="00203464">
        <w:t>, ανάλογα με τον βαθμό πρόσληψης του κειμένου, καλούνται να γράψουν τις σκέψεις τους προκάλεσε η ανάγνωση.</w:t>
      </w:r>
      <w:r w:rsidR="006D7AB0">
        <w:t xml:space="preserve"> </w:t>
      </w:r>
      <w:r w:rsidR="0090621F" w:rsidRPr="00203464">
        <w:t>Ενδεικτικά:</w:t>
      </w:r>
    </w:p>
    <w:p w:rsidR="0090621F" w:rsidRPr="00203464" w:rsidRDefault="0090621F" w:rsidP="00203464">
      <w:pPr>
        <w:pStyle w:val="a3"/>
        <w:numPr>
          <w:ilvl w:val="1"/>
          <w:numId w:val="6"/>
        </w:numPr>
        <w:spacing w:after="0" w:line="360" w:lineRule="auto"/>
        <w:jc w:val="both"/>
      </w:pPr>
      <w:r w:rsidRPr="00203464">
        <w:t>Το γεγονός ότι ο δάσκαλος, αν και μορφωμένος, δεν μπόρεσε να διαφοροποιηθεί από τις κυρίαρχες αντιλήψεις του 1878 στην Κρήτη.</w:t>
      </w:r>
    </w:p>
    <w:p w:rsidR="0090621F" w:rsidRPr="00203464" w:rsidRDefault="0090621F" w:rsidP="00203464">
      <w:pPr>
        <w:pStyle w:val="a3"/>
        <w:numPr>
          <w:ilvl w:val="1"/>
          <w:numId w:val="6"/>
        </w:numPr>
        <w:spacing w:after="0" w:line="360" w:lineRule="auto"/>
        <w:jc w:val="both"/>
      </w:pPr>
      <w:r w:rsidRPr="00203464">
        <w:t xml:space="preserve">Αντιθέτως, κάποιοι μπορεί να </w:t>
      </w:r>
      <w:r w:rsidR="00BE3005" w:rsidRPr="00203464">
        <w:t>αναφέρουν</w:t>
      </w:r>
      <w:r w:rsidRPr="00203464">
        <w:t xml:space="preserve"> ότι είναι ένα θετικό πρώτο βήμα</w:t>
      </w:r>
      <w:r w:rsidR="006D7AB0">
        <w:t>,</w:t>
      </w:r>
      <w:r w:rsidRPr="00203464">
        <w:t xml:space="preserve"> για να μορφωθούν τα κορίτσια, έστω και στο σπίτι.</w:t>
      </w:r>
    </w:p>
    <w:p w:rsidR="006C62AD" w:rsidRPr="00203464" w:rsidRDefault="006C62AD" w:rsidP="00203464">
      <w:pPr>
        <w:spacing w:after="0" w:line="360" w:lineRule="auto"/>
        <w:jc w:val="both"/>
      </w:pPr>
    </w:p>
    <w:sectPr w:rsidR="006C62AD" w:rsidRPr="00203464" w:rsidSect="00FE38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5A7E"/>
    <w:multiLevelType w:val="hybridMultilevel"/>
    <w:tmpl w:val="CE66BA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85C9F"/>
    <w:multiLevelType w:val="hybridMultilevel"/>
    <w:tmpl w:val="197602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211F7"/>
    <w:multiLevelType w:val="hybridMultilevel"/>
    <w:tmpl w:val="A294A5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9C08AB"/>
    <w:multiLevelType w:val="hybridMultilevel"/>
    <w:tmpl w:val="B7BAD86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6C551C"/>
    <w:multiLevelType w:val="hybridMultilevel"/>
    <w:tmpl w:val="BE7C3B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B6066"/>
    <w:multiLevelType w:val="hybridMultilevel"/>
    <w:tmpl w:val="E2F8C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064C71"/>
    <w:multiLevelType w:val="hybridMultilevel"/>
    <w:tmpl w:val="A4BC41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6E2ED1"/>
    <w:multiLevelType w:val="hybridMultilevel"/>
    <w:tmpl w:val="968CF0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1951"/>
    <w:rsid w:val="000024D3"/>
    <w:rsid w:val="0005057A"/>
    <w:rsid w:val="000D5B6E"/>
    <w:rsid w:val="00141951"/>
    <w:rsid w:val="001B6915"/>
    <w:rsid w:val="00202E40"/>
    <w:rsid w:val="00203464"/>
    <w:rsid w:val="0029229B"/>
    <w:rsid w:val="00381654"/>
    <w:rsid w:val="004B33BE"/>
    <w:rsid w:val="004B3823"/>
    <w:rsid w:val="00510CCA"/>
    <w:rsid w:val="005645DE"/>
    <w:rsid w:val="00573358"/>
    <w:rsid w:val="00573AA4"/>
    <w:rsid w:val="005C0A19"/>
    <w:rsid w:val="006C62AD"/>
    <w:rsid w:val="006D7AB0"/>
    <w:rsid w:val="00711947"/>
    <w:rsid w:val="0078229B"/>
    <w:rsid w:val="007E1D60"/>
    <w:rsid w:val="008C089B"/>
    <w:rsid w:val="0090621F"/>
    <w:rsid w:val="0094439A"/>
    <w:rsid w:val="00A121B9"/>
    <w:rsid w:val="00B25E39"/>
    <w:rsid w:val="00B36A1C"/>
    <w:rsid w:val="00B84C18"/>
    <w:rsid w:val="00BE3005"/>
    <w:rsid w:val="00C8016C"/>
    <w:rsid w:val="00D31CA4"/>
    <w:rsid w:val="00E3281D"/>
    <w:rsid w:val="00E345E6"/>
    <w:rsid w:val="00E41624"/>
    <w:rsid w:val="00E465AA"/>
    <w:rsid w:val="00ED42BD"/>
    <w:rsid w:val="00F61147"/>
    <w:rsid w:val="00FA7988"/>
    <w:rsid w:val="00FC3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B6E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B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8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514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nikosalefantos@gmail.com</cp:lastModifiedBy>
  <cp:revision>4</cp:revision>
  <dcterms:created xsi:type="dcterms:W3CDTF">2021-11-14T14:34:00Z</dcterms:created>
  <dcterms:modified xsi:type="dcterms:W3CDTF">2021-11-14T15:19:00Z</dcterms:modified>
</cp:coreProperties>
</file>