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D54FFB">
        <w:rPr>
          <w:sz w:val="24"/>
          <w:szCs w:val="24"/>
        </w:rPr>
        <w:t>ΛΥΣΗ</w:t>
      </w:r>
    </w:p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D54FFB">
        <w:rPr>
          <w:sz w:val="24"/>
          <w:szCs w:val="24"/>
        </w:rPr>
        <w:t xml:space="preserve">α) Για οποιοδήποτε πραγματικό αριθμό </w:t>
      </w:r>
      <w:r w:rsidRPr="00D54FFB">
        <w:rPr>
          <w:sz w:val="24"/>
          <w:szCs w:val="24"/>
          <w:lang w:val="en-US"/>
        </w:rPr>
        <w:t>x</w:t>
      </w:r>
      <w:r w:rsidRPr="00D54FFB">
        <w:rPr>
          <w:sz w:val="24"/>
          <w:szCs w:val="24"/>
        </w:rPr>
        <w:t xml:space="preserve"> ισχύει:</w:t>
      </w:r>
    </w:p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9640D7">
        <w:rPr>
          <w:position w:val="-10"/>
        </w:rPr>
        <w:object w:dxaOrig="7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8pt" o:ole="">
            <v:imagedata r:id="rId4" o:title=""/>
          </v:shape>
          <o:OLEObject Type="Embed" ProgID="Equation.DSMT4" ShapeID="_x0000_i1025" DrawAspect="Content" ObjectID="_1694705418" r:id="rId5"/>
        </w:object>
      </w:r>
      <w:r>
        <w:rPr>
          <w:sz w:val="24"/>
          <w:szCs w:val="24"/>
        </w:rPr>
        <w:t>.</w:t>
      </w:r>
    </w:p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D54FFB">
        <w:rPr>
          <w:sz w:val="24"/>
          <w:szCs w:val="24"/>
        </w:rPr>
        <w:t>β)Είναι:</w:t>
      </w:r>
    </w:p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jc w:val="center"/>
        <w:rPr>
          <w:sz w:val="24"/>
          <w:szCs w:val="24"/>
        </w:rPr>
      </w:pPr>
      <w:r w:rsidRPr="009640D7">
        <w:rPr>
          <w:position w:val="-24"/>
        </w:rPr>
        <w:object w:dxaOrig="2520" w:dyaOrig="620">
          <v:shape id="_x0000_i1026" type="#_x0000_t75" style="width:126pt;height:30.75pt" o:ole="">
            <v:imagedata r:id="rId6" o:title=""/>
          </v:shape>
          <o:OLEObject Type="Embed" ProgID="Equation.DSMT4" ShapeID="_x0000_i1026" DrawAspect="Content" ObjectID="_1694705419" r:id="rId7"/>
        </w:object>
      </w:r>
    </w:p>
    <w:p w:rsidR="005648EF" w:rsidRPr="00D54FFB" w:rsidRDefault="005648EF" w:rsidP="005648EF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D54FFB">
        <w:rPr>
          <w:sz w:val="24"/>
          <w:szCs w:val="24"/>
        </w:rPr>
        <w:t xml:space="preserve">Επομένως, η παράσταση Α είναι μεγαλύτερη από το </w:t>
      </w:r>
      <w:r w:rsidRPr="009640D7">
        <w:rPr>
          <w:position w:val="-24"/>
        </w:rPr>
        <w:object w:dxaOrig="240" w:dyaOrig="620">
          <v:shape id="_x0000_i1027" type="#_x0000_t75" style="width:12pt;height:30.75pt" o:ole="">
            <v:imagedata r:id="rId8" o:title=""/>
          </v:shape>
          <o:OLEObject Type="Embed" ProgID="Equation.DSMT4" ShapeID="_x0000_i1027" DrawAspect="Content" ObjectID="_1694705420" r:id="rId9"/>
        </w:object>
      </w:r>
      <w:r w:rsidRPr="00D54FFB">
        <w:rPr>
          <w:sz w:val="24"/>
          <w:szCs w:val="24"/>
        </w:rPr>
        <w:t xml:space="preserve">, μόνο όταν </w:t>
      </w:r>
      <w:r>
        <w:rPr>
          <w:sz w:val="24"/>
          <w:szCs w:val="24"/>
        </w:rPr>
        <w:t xml:space="preserve">ισχύει: </w:t>
      </w:r>
      <w:r w:rsidRPr="009640D7">
        <w:rPr>
          <w:position w:val="-24"/>
        </w:rPr>
        <w:object w:dxaOrig="680" w:dyaOrig="620">
          <v:shape id="_x0000_i1028" type="#_x0000_t75" style="width:33.75pt;height:30.75pt" o:ole="">
            <v:imagedata r:id="rId10" o:title=""/>
          </v:shape>
          <o:OLEObject Type="Embed" ProgID="Equation.DSMT4" ShapeID="_x0000_i1028" DrawAspect="Content" ObjectID="_1694705421" r:id="rId11"/>
        </w:object>
      </w:r>
      <w:r>
        <w:rPr>
          <w:sz w:val="24"/>
          <w:szCs w:val="24"/>
        </w:rPr>
        <w:t>.</w:t>
      </w:r>
    </w:p>
    <w:p w:rsidR="005648EF" w:rsidRDefault="005648EF" w:rsidP="005648EF"/>
    <w:p w:rsidR="00BC6875" w:rsidRDefault="00BC6875">
      <w:bookmarkStart w:id="0" w:name="_GoBack"/>
      <w:bookmarkEnd w:id="0"/>
    </w:p>
    <w:sectPr w:rsidR="00BC6875" w:rsidSect="00D54F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08"/>
    <w:rsid w:val="001049AE"/>
    <w:rsid w:val="00172B97"/>
    <w:rsid w:val="00260B08"/>
    <w:rsid w:val="003B58F7"/>
    <w:rsid w:val="005648EF"/>
    <w:rsid w:val="005F6978"/>
    <w:rsid w:val="0063194A"/>
    <w:rsid w:val="00643392"/>
    <w:rsid w:val="007E215B"/>
    <w:rsid w:val="00807280"/>
    <w:rsid w:val="009F55C2"/>
    <w:rsid w:val="00B66207"/>
    <w:rsid w:val="00BC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5D9E5-9298-4D5D-A614-7720EDC0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203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2</cp:revision>
  <dcterms:created xsi:type="dcterms:W3CDTF">2021-10-02T15:43:00Z</dcterms:created>
  <dcterms:modified xsi:type="dcterms:W3CDTF">2021-10-02T15:44:00Z</dcterms:modified>
</cp:coreProperties>
</file>