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B8BB" w14:textId="3204342F" w:rsidR="0075669D" w:rsidRPr="00B840C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B44F74">
        <w:rPr>
          <w:sz w:val="24"/>
          <w:szCs w:val="24"/>
        </w:rPr>
        <w:t>2</w:t>
      </w:r>
    </w:p>
    <w:p w14:paraId="60D434D9" w14:textId="338E7B2C" w:rsidR="00B840CF" w:rsidRPr="00CF712E" w:rsidRDefault="00A30635" w:rsidP="00B840C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Τα</w:t>
      </w:r>
      <w:r w:rsidR="00E44706">
        <w:rPr>
          <w:sz w:val="24"/>
          <w:szCs w:val="24"/>
        </w:rPr>
        <w:t xml:space="preserve"> </w:t>
      </w:r>
      <w:r w:rsidR="00B840CF">
        <w:rPr>
          <w:sz w:val="24"/>
          <w:szCs w:val="24"/>
        </w:rPr>
        <w:t xml:space="preserve">τρίγωνα </w:t>
      </w:r>
      <w:bookmarkStart w:id="0" w:name="_Hlk76640016"/>
      <w:r w:rsidR="00B840CF">
        <w:rPr>
          <w:sz w:val="24"/>
          <w:szCs w:val="24"/>
        </w:rPr>
        <w:t xml:space="preserve">ΑΒΚ και ΓΔΛ </w:t>
      </w:r>
      <w:bookmarkEnd w:id="0"/>
      <w:r>
        <w:rPr>
          <w:sz w:val="24"/>
          <w:szCs w:val="24"/>
        </w:rPr>
        <w:t xml:space="preserve">του σχήματος </w:t>
      </w:r>
      <w:r w:rsidR="00E44706">
        <w:rPr>
          <w:sz w:val="24"/>
          <w:szCs w:val="24"/>
        </w:rPr>
        <w:t>έχουν</w:t>
      </w:r>
      <w:r w:rsidR="00B840CF">
        <w:rPr>
          <w:sz w:val="24"/>
          <w:szCs w:val="24"/>
        </w:rPr>
        <w:t xml:space="preserve"> </w:t>
      </w:r>
      <w:bookmarkStart w:id="1" w:name="_Hlk76628426"/>
      <w:r w:rsidR="00B840CF">
        <w:rPr>
          <w:sz w:val="24"/>
          <w:szCs w:val="24"/>
        </w:rPr>
        <w:t xml:space="preserve">ΑΒ = ΓΔ = ΑΚ= ΓΛ </w:t>
      </w:r>
      <w:bookmarkEnd w:id="1"/>
      <w:r w:rsidR="00B840CF">
        <w:rPr>
          <w:sz w:val="24"/>
          <w:szCs w:val="24"/>
        </w:rPr>
        <w:t xml:space="preserve">και </w:t>
      </w:r>
      <w:bookmarkStart w:id="2" w:name="_Hlk76598815"/>
      <w:bookmarkStart w:id="3" w:name="_Hlk76641546"/>
      <w:bookmarkStart w:id="4" w:name="_Hlk76598889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bookmarkEnd w:id="2"/>
      <w:r w:rsidR="00B840CF" w:rsidRPr="00CF712E">
        <w:rPr>
          <w:iCs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bookmarkEnd w:id="3"/>
      <w:r w:rsidR="00B840CF" w:rsidRPr="00CF712E">
        <w:rPr>
          <w:iCs/>
          <w:sz w:val="24"/>
          <w:szCs w:val="24"/>
        </w:rPr>
        <w:t>.</w:t>
      </w:r>
      <w:bookmarkEnd w:id="4"/>
    </w:p>
    <w:p w14:paraId="418AE4F8" w14:textId="77777777" w:rsidR="00A30635" w:rsidRDefault="00E73AE7" w:rsidP="00A3063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B840CF" w:rsidRPr="00A30635">
        <w:rPr>
          <w:sz w:val="24"/>
          <w:szCs w:val="24"/>
        </w:rPr>
        <w:t>Να αποδείξετε ότι τα τρίγωνα ΑΒΚ και ΓΔΛ είναι ίσα και ότι έχουν ΒΚ = ΔΛ.</w:t>
      </w:r>
    </w:p>
    <w:p w14:paraId="6B87EB8E" w14:textId="345C9DB4" w:rsidR="00B840CF" w:rsidRPr="00A30635" w:rsidRDefault="00A30635" w:rsidP="00A306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40CF" w:rsidRPr="00A30635">
        <w:rPr>
          <w:sz w:val="24"/>
          <w:szCs w:val="24"/>
        </w:rPr>
        <w:tab/>
      </w:r>
      <w:r w:rsidR="00B840CF" w:rsidRPr="00A30635">
        <w:rPr>
          <w:sz w:val="24"/>
          <w:szCs w:val="24"/>
        </w:rPr>
        <w:tab/>
      </w:r>
      <w:r w:rsidR="00B840CF" w:rsidRPr="00A30635">
        <w:rPr>
          <w:sz w:val="24"/>
          <w:szCs w:val="24"/>
        </w:rPr>
        <w:tab/>
        <w:t xml:space="preserve">         (Μονάδες </w:t>
      </w:r>
      <w:r>
        <w:rPr>
          <w:sz w:val="24"/>
          <w:szCs w:val="24"/>
        </w:rPr>
        <w:t>12</w:t>
      </w:r>
      <w:r w:rsidR="00B840CF" w:rsidRPr="00A30635">
        <w:rPr>
          <w:sz w:val="24"/>
          <w:szCs w:val="24"/>
        </w:rPr>
        <w:t>)</w:t>
      </w:r>
    </w:p>
    <w:p w14:paraId="20AF351C" w14:textId="221B5327" w:rsidR="00B840CF" w:rsidRPr="00B840CF" w:rsidRDefault="00B840CF" w:rsidP="00B840CF">
      <w:pPr>
        <w:spacing w:line="360" w:lineRule="auto"/>
        <w:jc w:val="both"/>
        <w:rPr>
          <w:sz w:val="24"/>
          <w:szCs w:val="24"/>
        </w:rPr>
      </w:pPr>
      <w:r w:rsidRPr="00B840CF">
        <w:rPr>
          <w:sz w:val="24"/>
          <w:szCs w:val="24"/>
        </w:rPr>
        <w:t>β) Έστω ότι Λ και Κ είναι τα μέσα των ΒΚ και ΔΛ αντίστοιχα:</w:t>
      </w:r>
    </w:p>
    <w:p w14:paraId="75E1C01C" w14:textId="77777777" w:rsidR="00B840CF" w:rsidRPr="00B840CF" w:rsidRDefault="00B840CF" w:rsidP="00B840CF">
      <w:pPr>
        <w:pStyle w:val="a8"/>
        <w:numPr>
          <w:ilvl w:val="0"/>
          <w:numId w:val="7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B840CF">
        <w:rPr>
          <w:sz w:val="24"/>
          <w:szCs w:val="24"/>
        </w:rPr>
        <w:t>Να εξετάσετε αν τα τμήματα ΒΛ, ΛΚ και ΚΔ είναι ίσα. Να αιτιολογήσετε την απάντησή σας.</w:t>
      </w:r>
      <w:r w:rsidRPr="00B840CF">
        <w:rPr>
          <w:sz w:val="24"/>
          <w:szCs w:val="24"/>
        </w:rPr>
        <w:tab/>
      </w:r>
      <w:r w:rsidRPr="00B840CF">
        <w:rPr>
          <w:sz w:val="24"/>
          <w:szCs w:val="24"/>
        </w:rPr>
        <w:tab/>
        <w:t xml:space="preserve">           (Μονάδες 5)</w:t>
      </w:r>
    </w:p>
    <w:p w14:paraId="021056EA" w14:textId="69B7E617" w:rsidR="00CA4B05" w:rsidRDefault="00B840CF" w:rsidP="00FA5AB6">
      <w:pPr>
        <w:pStyle w:val="a8"/>
        <w:numPr>
          <w:ilvl w:val="0"/>
          <w:numId w:val="7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B840CF">
        <w:rPr>
          <w:sz w:val="24"/>
          <w:szCs w:val="24"/>
        </w:rPr>
        <w:t xml:space="preserve">Να αποδείξετε ότι </w:t>
      </w:r>
      <w:r w:rsidR="005C0EB2">
        <w:rPr>
          <w:sz w:val="24"/>
          <w:szCs w:val="24"/>
        </w:rPr>
        <w:t>οι</w:t>
      </w:r>
      <w:r w:rsidR="00CA4B05">
        <w:rPr>
          <w:sz w:val="24"/>
          <w:szCs w:val="24"/>
        </w:rPr>
        <w:t xml:space="preserve"> ΑΛ και </w:t>
      </w:r>
      <w:r w:rsidR="005C0EB2">
        <w:rPr>
          <w:sz w:val="24"/>
          <w:szCs w:val="24"/>
        </w:rPr>
        <w:t>ΓΚ</w:t>
      </w:r>
      <w:r w:rsidR="00CA4B05">
        <w:rPr>
          <w:sz w:val="24"/>
          <w:szCs w:val="24"/>
        </w:rPr>
        <w:t xml:space="preserve"> είναι κάθετ</w:t>
      </w:r>
      <w:r w:rsidR="005C0EB2">
        <w:rPr>
          <w:sz w:val="24"/>
          <w:szCs w:val="24"/>
        </w:rPr>
        <w:t>ες</w:t>
      </w:r>
      <w:r w:rsidR="00CA4B05">
        <w:rPr>
          <w:sz w:val="24"/>
          <w:szCs w:val="24"/>
        </w:rPr>
        <w:t xml:space="preserve"> στην ευθεία ΚΛ.</w:t>
      </w:r>
    </w:p>
    <w:p w14:paraId="18915CC8" w14:textId="14E27239" w:rsidR="00FA5AB6" w:rsidRPr="00B840CF" w:rsidRDefault="00B840CF" w:rsidP="00CA4B05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B840CF">
        <w:rPr>
          <w:sz w:val="24"/>
          <w:szCs w:val="24"/>
        </w:rPr>
        <w:tab/>
        <w:t xml:space="preserve">           </w:t>
      </w:r>
      <w:r w:rsidR="00CA4B05">
        <w:rPr>
          <w:sz w:val="24"/>
          <w:szCs w:val="24"/>
        </w:rPr>
        <w:t xml:space="preserve">    </w:t>
      </w:r>
      <w:r w:rsidRPr="00B840CF">
        <w:rPr>
          <w:sz w:val="24"/>
          <w:szCs w:val="24"/>
        </w:rPr>
        <w:t xml:space="preserve">(Μονάδες </w:t>
      </w:r>
      <w:r w:rsidR="00A30635">
        <w:rPr>
          <w:sz w:val="24"/>
          <w:szCs w:val="24"/>
        </w:rPr>
        <w:t>8</w:t>
      </w:r>
      <w:r w:rsidRPr="00B840CF">
        <w:rPr>
          <w:sz w:val="24"/>
          <w:szCs w:val="24"/>
        </w:rPr>
        <w:t>)</w:t>
      </w:r>
    </w:p>
    <w:p w14:paraId="0D306D26" w14:textId="73D7E92E" w:rsidR="00094A65" w:rsidRDefault="00875C44" w:rsidP="00B840CF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875C44">
        <w:rPr>
          <w:noProof/>
          <w:sz w:val="24"/>
          <w:szCs w:val="24"/>
        </w:rPr>
        <w:drawing>
          <wp:inline distT="0" distB="0" distL="0" distR="0" wp14:anchorId="23FD6686" wp14:editId="0D00D429">
            <wp:extent cx="3667125" cy="25050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429E6" w14:textId="77777777" w:rsidR="00B27DDF" w:rsidRDefault="00B27DDF" w:rsidP="005E6BE2">
      <w:r>
        <w:separator/>
      </w:r>
    </w:p>
  </w:endnote>
  <w:endnote w:type="continuationSeparator" w:id="0">
    <w:p w14:paraId="5A52360E" w14:textId="77777777" w:rsidR="00B27DDF" w:rsidRDefault="00B27DD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DFD84" w14:textId="77777777" w:rsidR="00B27DDF" w:rsidRDefault="00B27DDF" w:rsidP="005E6BE2">
      <w:r>
        <w:separator/>
      </w:r>
    </w:p>
  </w:footnote>
  <w:footnote w:type="continuationSeparator" w:id="0">
    <w:p w14:paraId="6499C806" w14:textId="77777777" w:rsidR="00B27DDF" w:rsidRDefault="00B27DD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CF"/>
    <w:rsid w:val="00025858"/>
    <w:rsid w:val="000829D1"/>
    <w:rsid w:val="00094A65"/>
    <w:rsid w:val="000F0663"/>
    <w:rsid w:val="000F26B8"/>
    <w:rsid w:val="000F353F"/>
    <w:rsid w:val="00105218"/>
    <w:rsid w:val="00190AC6"/>
    <w:rsid w:val="001E716C"/>
    <w:rsid w:val="001E7E63"/>
    <w:rsid w:val="00223546"/>
    <w:rsid w:val="002425E8"/>
    <w:rsid w:val="003201DC"/>
    <w:rsid w:val="005156F1"/>
    <w:rsid w:val="00572722"/>
    <w:rsid w:val="005A6D79"/>
    <w:rsid w:val="005C0EB2"/>
    <w:rsid w:val="005C33E6"/>
    <w:rsid w:val="005E6BE2"/>
    <w:rsid w:val="006332F7"/>
    <w:rsid w:val="006B02D9"/>
    <w:rsid w:val="0075669D"/>
    <w:rsid w:val="007B2B90"/>
    <w:rsid w:val="00817B49"/>
    <w:rsid w:val="00875C44"/>
    <w:rsid w:val="00891784"/>
    <w:rsid w:val="008F6B15"/>
    <w:rsid w:val="00970FB2"/>
    <w:rsid w:val="00990B49"/>
    <w:rsid w:val="009B0BA6"/>
    <w:rsid w:val="009B7786"/>
    <w:rsid w:val="00A30635"/>
    <w:rsid w:val="00AA5C99"/>
    <w:rsid w:val="00AA5D11"/>
    <w:rsid w:val="00B0089C"/>
    <w:rsid w:val="00B27DDF"/>
    <w:rsid w:val="00B44F74"/>
    <w:rsid w:val="00B60D42"/>
    <w:rsid w:val="00B840CF"/>
    <w:rsid w:val="00C117FF"/>
    <w:rsid w:val="00C17198"/>
    <w:rsid w:val="00C45669"/>
    <w:rsid w:val="00C53625"/>
    <w:rsid w:val="00C6709E"/>
    <w:rsid w:val="00CA4B05"/>
    <w:rsid w:val="00CD1A57"/>
    <w:rsid w:val="00D32A7F"/>
    <w:rsid w:val="00DB6489"/>
    <w:rsid w:val="00DC5E75"/>
    <w:rsid w:val="00E21585"/>
    <w:rsid w:val="00E44706"/>
    <w:rsid w:val="00E73AE7"/>
    <w:rsid w:val="00EC06E8"/>
    <w:rsid w:val="00ED25F9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38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2021-07-29T04:03:00Z</dcterms:created>
  <dcterms:modified xsi:type="dcterms:W3CDTF">2021-08-08T03:56:00Z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