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DF707" w14:textId="4CDB25C5" w:rsidR="00560A09" w:rsidRPr="00BC20F2" w:rsidRDefault="0053029A" w:rsidP="00BC20F2">
      <w:pPr>
        <w:spacing w:after="0" w:line="360" w:lineRule="auto"/>
        <w:jc w:val="both"/>
        <w:rPr>
          <w:rFonts w:eastAsia="Times New Roman" w:cstheme="minorHAnsi"/>
          <w:b/>
          <w:u w:val="single"/>
          <w:lang w:eastAsia="el-GR"/>
        </w:rPr>
      </w:pPr>
      <w:r>
        <w:rPr>
          <w:rFonts w:eastAsia="Times New Roman" w:cstheme="minorHAnsi"/>
          <w:b/>
          <w:u w:val="single"/>
          <w:lang w:eastAsia="el-GR"/>
        </w:rPr>
        <w:t>ΘΕΜΑ  2</w:t>
      </w:r>
    </w:p>
    <w:p w14:paraId="091DF711" w14:textId="1145DFAF" w:rsidR="005F7F4B" w:rsidRPr="00E87944" w:rsidRDefault="0053029A" w:rsidP="00BC20F2">
      <w:pPr>
        <w:spacing w:after="0" w:line="360" w:lineRule="auto"/>
        <w:jc w:val="both"/>
        <w:rPr>
          <w:rFonts w:eastAsiaTheme="minorEastAsia" w:cstheme="minorHAnsi"/>
          <w:i/>
        </w:rPr>
      </w:pPr>
      <w:r>
        <w:rPr>
          <w:rFonts w:cstheme="minorHAnsi"/>
          <w:b/>
        </w:rPr>
        <w:t>2.1</w:t>
      </w:r>
      <w:r w:rsidR="00E249D1" w:rsidRPr="00BC20F2">
        <w:rPr>
          <w:rFonts w:cstheme="minorHAnsi"/>
          <w:b/>
        </w:rPr>
        <w:t xml:space="preserve"> </w:t>
      </w:r>
      <w:r w:rsidR="00A82AB5" w:rsidRPr="00A82AB5">
        <w:rPr>
          <w:rFonts w:cstheme="minorHAnsi"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46304" behindDoc="0" locked="0" layoutInCell="1" allowOverlap="1" wp14:anchorId="6C826EC4" wp14:editId="4BABCE1C">
                <wp:simplePos x="0" y="0"/>
                <wp:positionH relativeFrom="column">
                  <wp:posOffset>2795772</wp:posOffset>
                </wp:positionH>
                <wp:positionV relativeFrom="paragraph">
                  <wp:posOffset>71120</wp:posOffset>
                </wp:positionV>
                <wp:extent cx="2256790" cy="1881514"/>
                <wp:effectExtent l="19050" t="57150" r="10160" b="4445"/>
                <wp:wrapSquare wrapText="bothSides"/>
                <wp:docPr id="10" name="Ομάδα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56790" cy="1881514"/>
                          <a:chOff x="0" y="0"/>
                          <a:chExt cx="2257009" cy="1881568"/>
                        </a:xfrm>
                      </wpg:grpSpPr>
                      <wpg:grpSp>
                        <wpg:cNvPr id="34" name="Ομάδα 34"/>
                        <wpg:cNvGrpSpPr/>
                        <wpg:grpSpPr>
                          <a:xfrm>
                            <a:off x="0" y="0"/>
                            <a:ext cx="2257009" cy="1881568"/>
                            <a:chOff x="0" y="0"/>
                            <a:chExt cx="2257425" cy="1881568"/>
                          </a:xfrm>
                        </wpg:grpSpPr>
                        <wpg:grpSp>
                          <wpg:cNvPr id="35" name="Ομάδα 35"/>
                          <wpg:cNvGrpSpPr/>
                          <wpg:grpSpPr>
                            <a:xfrm>
                              <a:off x="0" y="186744"/>
                              <a:ext cx="2257425" cy="1694824"/>
                              <a:chOff x="0" y="186744"/>
                              <a:chExt cx="2257425" cy="1696093"/>
                            </a:xfrm>
                          </wpg:grpSpPr>
                          <wpg:grpSp>
                            <wpg:cNvPr id="36" name="Ομάδα 36"/>
                            <wpg:cNvGrpSpPr/>
                            <wpg:grpSpPr>
                              <a:xfrm>
                                <a:off x="0" y="186744"/>
                                <a:ext cx="2257425" cy="1666875"/>
                                <a:chOff x="0" y="186744"/>
                                <a:chExt cx="2257425" cy="1666875"/>
                              </a:xfrm>
                            </wpg:grpSpPr>
                            <wpg:grpSp>
                              <wpg:cNvPr id="37" name="Ομάδα 37"/>
                              <wpg:cNvGrpSpPr/>
                              <wpg:grpSpPr>
                                <a:xfrm>
                                  <a:off x="0" y="186744"/>
                                  <a:ext cx="2257425" cy="1666875"/>
                                  <a:chOff x="0" y="186744"/>
                                  <a:chExt cx="2257425" cy="1666875"/>
                                </a:xfrm>
                              </wpg:grpSpPr>
                              <wpg:grpSp>
                                <wpg:cNvPr id="38" name="Ομάδα 38"/>
                                <wpg:cNvGrpSpPr/>
                                <wpg:grpSpPr>
                                  <a:xfrm>
                                    <a:off x="0" y="186744"/>
                                    <a:ext cx="2247900" cy="1657350"/>
                                    <a:chOff x="0" y="186744"/>
                                    <a:chExt cx="2247900" cy="1657350"/>
                                  </a:xfrm>
                                </wpg:grpSpPr>
                                <wps:wsp>
                                  <wps:cNvPr id="39" name="Ευθεία γραμμή σύνδεσης 39"/>
                                  <wps:cNvCnPr/>
                                  <wps:spPr>
                                    <a:xfrm>
                                      <a:off x="0" y="186744"/>
                                      <a:ext cx="2247900" cy="165735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/>
                                </wps:wsp>
                                <wps:wsp>
                                  <wps:cNvPr id="40" name="Ορθογώνιο 40"/>
                                  <wps:cNvSpPr/>
                                  <wps:spPr>
                                    <a:xfrm rot="2189892">
                                      <a:off x="823270" y="555594"/>
                                      <a:ext cx="230596" cy="285501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E7E6E6">
                                        <a:lumMod val="50000"/>
                                        <a:alpha val="29000"/>
                                      </a:srgbClr>
                                    </a:solidFill>
                                    <a:ln w="6350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41" name="Ευθεία γραμμή σύνδεσης 41"/>
                                <wps:cNvCnPr/>
                                <wps:spPr>
                                  <a:xfrm flipH="1">
                                    <a:off x="114300" y="1844094"/>
                                    <a:ext cx="2143125" cy="9525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6350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  <a:miter lim="800000"/>
                                  </a:ln>
                                  <a:effectLst/>
                                </wps:spPr>
                                <wps:bodyPr/>
                              </wps:wsp>
                            </wpg:grpSp>
                            <wps:wsp>
                              <wps:cNvPr id="42" name="Ελεύθερη σχεδίαση 42"/>
                              <wps:cNvSpPr/>
                              <wps:spPr>
                                <a:xfrm>
                                  <a:off x="1838325" y="1596444"/>
                                  <a:ext cx="133387" cy="256831"/>
                                </a:xfrm>
                                <a:custGeom>
                                  <a:avLst/>
                                  <a:gdLst>
                                    <a:gd name="connsiteX0" fmla="*/ 95287 w 133387"/>
                                    <a:gd name="connsiteY0" fmla="*/ 0 h 256831"/>
                                    <a:gd name="connsiteX1" fmla="*/ 37 w 133387"/>
                                    <a:gd name="connsiteY1" fmla="*/ 123825 h 256831"/>
                                    <a:gd name="connsiteX2" fmla="*/ 104812 w 133387"/>
                                    <a:gd name="connsiteY2" fmla="*/ 247650 h 256831"/>
                                    <a:gd name="connsiteX3" fmla="*/ 133387 w 133387"/>
                                    <a:gd name="connsiteY3" fmla="*/ 238125 h 256831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</a:cxnLst>
                                  <a:rect l="l" t="t" r="r" b="b"/>
                                  <a:pathLst>
                                    <a:path w="133387" h="256831">
                                      <a:moveTo>
                                        <a:pt x="95287" y="0"/>
                                      </a:moveTo>
                                      <a:cubicBezTo>
                                        <a:pt x="46868" y="41275"/>
                                        <a:pt x="-1550" y="82550"/>
                                        <a:pt x="37" y="123825"/>
                                      </a:cubicBezTo>
                                      <a:cubicBezTo>
                                        <a:pt x="1624" y="165100"/>
                                        <a:pt x="82587" y="228600"/>
                                        <a:pt x="104812" y="247650"/>
                                      </a:cubicBezTo>
                                      <a:cubicBezTo>
                                        <a:pt x="127037" y="266700"/>
                                        <a:pt x="130212" y="252412"/>
                                        <a:pt x="133387" y="238125"/>
                                      </a:cubicBezTo>
                                    </a:path>
                                  </a:pathLst>
                                </a:custGeom>
                                <a:noFill/>
                                <a:ln w="6350" cap="flat" cmpd="sng" algn="ctr">
                                  <a:solidFill>
                                    <a:sysClr val="windowText" lastClr="000000"/>
                                  </a:solidFill>
                                  <a:prstDash val="solid"/>
                                  <a:miter lim="800000"/>
                                </a:ln>
                                <a:effectLst/>
                              </wps:spPr>
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43" name="Πλαίσιο κειμένου 26"/>
                            <wps:cNvSpPr txBox="1"/>
                            <wps:spPr>
                              <a:xfrm>
                                <a:off x="1551145" y="1577165"/>
                                <a:ext cx="302979" cy="30567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10E76F1" w14:textId="77777777" w:rsidR="00A82AB5" w:rsidRDefault="00A82AB5" w:rsidP="00A82AB5">
                                  <w:pPr>
                                    <w:pStyle w:val="Web"/>
                                    <w:spacing w:before="0" w:beforeAutospacing="0" w:after="160" w:afterAutospacing="0" w:line="256" w:lineRule="auto"/>
                                  </w:pPr>
                                  <w:r>
                                    <w:rPr>
                                      <w:rFonts w:eastAsia="Calibr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sz w:val="22"/>
                                      <w:szCs w:val="22"/>
                                    </w:rPr>
                                    <w:t>φ</w:t>
                                  </w:r>
                                </w:p>
                              </w:txbxContent>
                            </wps:txbx>
                            <wps:bodyPr rot="0" spcFirstLastPara="0" vert="horz" wrap="non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44" name="Ευθεία γραμμή σύνδεσης 44"/>
                          <wps:cNvCnPr/>
                          <wps:spPr>
                            <a:xfrm flipV="1">
                              <a:off x="0" y="0"/>
                              <a:ext cx="171450" cy="190500"/>
                            </a:xfrm>
                            <a:prstGeom prst="line">
                              <a:avLst/>
                            </a:prstGeom>
                            <a:noFill/>
                            <a:ln w="2857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45" name="Εικόνα 45"/>
                          <pic:cNvPicPr>
                            <a:picLocks noChangeAspect="1"/>
                          </pic:cNvPicPr>
                        </pic:nvPicPr>
                        <pic:blipFill>
                          <a:blip r:embed="rId7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8423809">
                            <a:off x="357422" y="-127173"/>
                            <a:ext cx="260350" cy="933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C826EC4" id="Ομάδα 17" o:spid="_x0000_s1026" style="position:absolute;left:0;text-align:left;margin-left:220.15pt;margin-top:5.6pt;width:177.7pt;height:148.15pt;z-index:251746304" coordsize="22570,1881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">
                <v:group id="Ομάδα 34" o:spid="_x0000_s1027" style="position:absolute;width:22570;height:18815" coordsize="22574,1881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group id="Ομάδα 35" o:spid="_x0000_s1028" style="position:absolute;top:1867;width:22574;height:16948" coordorigin=",1867" coordsize="22574,1696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  <v:group id="Ομάδα 36" o:spid="_x0000_s1029" style="position:absolute;top:1867;width:22574;height:16669" coordorigin=",1867" coordsize="22574,16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i2jlcQAAADbAAAA&#10;DwAAAAAAAAAAAAAAAACqAgAAZHJzL2Rvd25yZXYueG1sUEsFBgAAAAAEAAQA+gAAAJsDAAAAAA==&#10;">
                      <v:group id="Ομάδα 37" o:spid="_x0000_s1030" style="position:absolute;top:1867;width:22574;height:16669" coordorigin=",1867" coordsize="22574,1666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      <v:group id="Ομάδα 38" o:spid="_x0000_s1031" style="position:absolute;top:1867;width:22479;height:16573" coordorigin=",1867" coordsize="22479,1657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  <v:line id="Ευθεία γραμμή σύνδεσης 39" o:spid="_x0000_s1032" style="position:absolute;visibility:visible;mso-wrap-style:square" from="0,1867" to="22479,184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Qn68UAAADbAAAADwAAAGRycy9kb3ducmV2LnhtbESPzWrDMBCE74W8g9hAb40cB4rjRglJ&#10;oJBDD3WcS25ba2ubWisjqf55+6pQ6HGYmW+Y3WEynRjI+daygvUqAUFcWd1yreBWvj5lIHxA1thZ&#10;JgUzeTjsFw87zLUduaDhGmoRIexzVNCE0OdS+qohg35le+LofVpnMETpaqkdjhFuOpkmybM02HJc&#10;aLCnc0PV1/XbKHjL6jEr7vf3MGYf6amsbqWbE6Uel9PxBUSgKfyH/9oXrWCzhd8v8QfI/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MQn68UAAADbAAAADwAAAAAAAAAA&#10;AAAAAAChAgAAZHJzL2Rvd25yZXYueG1sUEsFBgAAAAAEAAQA+QAAAJMDAAAAAA==&#10;" strokecolor="windowText" strokeweight=".5pt">
                            <v:stroke joinstyle="miter"/>
                          </v:line>
                          <v:rect id="Ορθογώνιο 40" o:spid="_x0000_s1033" style="position:absolute;left:8232;top:5555;width:2306;height:2855;rotation:2391946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B4e8EA&#10;AADbAAAADwAAAGRycy9kb3ducmV2LnhtbERPz0/CMBS+m/A/NI/Em3QQozAoBJaYyE0nB46P9bEN&#10;2tfZVjb96+3BxOOX7/dqM1gjbuRD61jBdJKBIK6cbrlWcPh4eZiDCBFZo3FMCr4pwGY9ulthrl3P&#10;73QrYy1SCIccFTQxdrmUoWrIYpi4jjhxZ+ctxgR9LbXHPoVbI2dZ9iQttpwaGuyoaKi6ll9Wwf65&#10;LI67YvFpfGl+6rfLdn/iXqn78bBdgog0xH/xn/tVK3hM69OX9APk+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geHvBAAAA2wAAAA8AAAAAAAAAAAAAAAAAmAIAAGRycy9kb3du&#10;cmV2LnhtbFBLBQYAAAAABAAEAPUAAACGAwAAAAA=&#10;" fillcolor="#767171" strokecolor="windowText" strokeweight=".5pt">
                            <v:fill opacity="19018f"/>
                          </v:rect>
                        </v:group>
                        <v:line id="Ευθεία γραμμή σύνδεσης 41" o:spid="_x0000_s1034" style="position:absolute;flip:x;visibility:visible;mso-wrap-style:square" from="1143,18440" to="22574,185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zZOoMMAAADbAAAADwAAAGRycy9kb3ducmV2LnhtbESPQYvCMBSE7wv+h/AEb2vqIrJU0yIV&#10;Fy8iugvq7dE822rzUpqo9d8bQdjjMDPfMLO0M7W4UesqywpGwwgEcW51xYWCv9/l5zcI55E11pZJ&#10;wYMcpEnvY4axtnfe0m3nCxEg7GJUUHrfxFK6vCSDbmgb4uCdbGvQB9kWUrd4D3BTy68omkiDFYeF&#10;EhvKSsovu6tRcNbbdbbYHKor7Wu9+Tk+rMszpQb9bj4F4anz/+F3e6UVjEfw+hJ+gEy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M2TqDDAAAA2wAAAA8AAAAAAAAAAAAA&#10;AAAAoQIAAGRycy9kb3ducmV2LnhtbFBLBQYAAAAABAAEAPkAAACRAwAAAAA=&#10;" strokecolor="windowText" strokeweight=".5pt">
                          <v:stroke joinstyle="miter"/>
                        </v:line>
                      </v:group>
                      <v:shape id="Ελεύθερη σχεδίαση 42" o:spid="_x0000_s1035" style="position:absolute;left:18383;top:15964;width:1334;height:2568;visibility:visible;mso-wrap-style:square;v-text-anchor:middle" coordsize="133387,2568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bWpZcMA&#10;AADbAAAADwAAAGRycy9kb3ducmV2LnhtbESPQWvCQBSE7wX/w/IEL6VuEqxI6ipBFAQLbbW9P3af&#10;STD7NmTXGP+9Wyj0OMzMN8xyPdhG9NT52rGCdJqAINbO1Fwq+D7tXhYgfEA22DgmBXfysF6NnpaY&#10;G3fjL+qPoRQRwj5HBVUIbS6l1xVZ9FPXEkfv7DqLIcqulKbDW4TbRmZJMpcWa44LFba0qUhfjler&#10;gLNs0aT9K1l9+HguPt/TbaF/lJqMh+INRKAh/If/2nujYJbB75f4A+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bWpZcMAAADbAAAADwAAAAAAAAAAAAAAAACYAgAAZHJzL2Rv&#10;d25yZXYueG1sUEsFBgAAAAAEAAQA9QAAAIgDAAAAAA==&#10;" path="m95287,c46868,41275,-1550,82550,37,123825v1587,41275,82550,104775,104775,123825c127037,266700,130212,252412,133387,238125e" filled="f" strokecolor="windowText" strokeweight=".5pt">
                        <v:stroke joinstyle="miter"/>
                        <v:path arrowok="t" o:connecttype="custom" o:connectlocs="95287,0;37,123825;104812,247650;133387,238125" o:connectangles="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Πλαίσιο κειμένου 26" o:spid="_x0000_s1036" type="#_x0000_t202" style="position:absolute;left:15511;top:15771;width:3030;height:305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9KscA&#10;AADbAAAADwAAAGRycy9kb3ducmV2LnhtbESPT2vCQBTE74V+h+UJvRTdGEuR6CqlpVKoWPxz8PjM&#10;PpO02bdhd43RT+8WCj0OM/MbZjrvTC1acr6yrGA4SEAQ51ZXXCjYbd/7YxA+IGusLZOCC3mYz+7v&#10;pphpe+Y1tZtQiAhhn6GCMoQmk9LnJRn0A9sQR+9oncEQpSukdniOcFPLNEmepcGK40KJDb2WlP9s&#10;TkbB9cstbZouF8PDflS14e3xe/W5Uuqh171MQATqwn/4r/2hFTyN4PdL/AF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koPSrHAAAA2wAAAA8AAAAAAAAAAAAAAAAAmAIAAGRy&#10;cy9kb3ducmV2LnhtbFBLBQYAAAAABAAEAPUAAACMAwAAAAA=&#10;" filled="f" stroked="f">
                      <v:textbox>
                        <w:txbxContent>
                          <w:p w14:paraId="010E76F1" w14:textId="77777777" w:rsidR="00A82AB5" w:rsidRDefault="00A82AB5" w:rsidP="00A82AB5">
                            <w:pPr>
                              <w:pStyle w:val="Web"/>
                              <w:spacing w:before="0" w:beforeAutospacing="0" w:after="160" w:afterAutospacing="0" w:line="256" w:lineRule="auto"/>
                            </w:pPr>
                            <w:r>
                              <w:rPr>
                                <w:rFonts w:eastAsia="Calibri"/>
                                <w:i/>
                                <w:iCs/>
                                <w:color w:val="000000" w:themeColor="text1"/>
                                <w:kern w:val="24"/>
                                <w:sz w:val="22"/>
                                <w:szCs w:val="22"/>
                              </w:rPr>
                              <w:t>φ</w:t>
                            </w:r>
                          </w:p>
                        </w:txbxContent>
                      </v:textbox>
                    </v:shape>
                  </v:group>
                  <v:line id="Ευθεία γραμμή σύνδεσης 44" o:spid="_x0000_s1037" style="position:absolute;flip:y;visibility:visible;mso-wrap-style:square" from="0,0" to="1714,190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qnFMQAAADbAAAADwAAAGRycy9kb3ducmV2LnhtbESPT4vCMBTE7wt+h/AEb2uq6KLVKEXo&#10;oogH/x28PZpnW2xeSpOt9dtvFoQ9DjPzG2a57kwlWmpcaVnBaBiBIM6sLjlXcDmnnzMQziNrrCyT&#10;ghc5WK96H0uMtX3ykdqTz0WAsItRQeF9HUvpsoIMuqGtiYN3t41BH2STS93gM8BNJcdR9CUNlhwW&#10;CqxpU1D2OP0YBXJ/S656v90l0+vjkupvfWjTuVKDfpcsQHjq/H/43d5qBZMJ/H0JP0Cu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+qcUxAAAANsAAAAPAAAAAAAAAAAA&#10;AAAAAKECAABkcnMvZG93bnJldi54bWxQSwUGAAAAAAQABAD5AAAAkgMAAAAA&#10;" strokecolor="windowText" strokeweight="2.25pt">
                    <v:stroke joinstyle="miter"/>
                  </v:line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Εικόνα 45" o:spid="_x0000_s1038" type="#_x0000_t75" style="position:absolute;left:3574;top:-1273;width:2604;height:9333;rotation:-3469248fd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t+oqvGAAAA2wAAAA8AAABkcnMvZG93bnJldi54bWxEj81rAjEUxO+F/g/hFbwsmq3Wr61RiigU&#10;2osfB4+PzXOzdPOyJFHX/vVNodDjMDO/YRarzjbiSj7UjhU8D3IQxKXTNVcKjodtfwYiRGSNjWNS&#10;cKcAq+XjwwIL7W68o+s+ViJBOBSowMTYFlKG0pDFMHAtcfLOzluMSfpKao+3BLeNHOb5RFqsOS0Y&#10;bGltqPzaX6yCw+Z7/pFtumo6NJ+UjeiyPflMqd5T9/YKIlIX/8N/7Xet4GUMv1/SD5DLH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e36iq8YAAADbAAAADwAAAAAAAAAAAAAA&#10;AACfAgAAZHJzL2Rvd25yZXYueG1sUEsFBgAAAAAEAAQA9wAAAJIDAAAAAA==&#10;">
                  <v:imagedata r:id="rId8" o:title="" chromakey="white"/>
                  <v:path arrowok="t"/>
                </v:shape>
                <w10:wrap type="square"/>
              </v:group>
            </w:pict>
          </mc:Fallback>
        </mc:AlternateContent>
      </w:r>
      <w:r w:rsidR="00F54FD2">
        <w:rPr>
          <w:rFonts w:cstheme="minorHAnsi"/>
        </w:rPr>
        <w:t>Ένα</w:t>
      </w:r>
      <w:r w:rsidR="00E87944">
        <w:rPr>
          <w:rFonts w:cstheme="minorHAnsi"/>
        </w:rPr>
        <w:t>ς ομογενής κύβος</w:t>
      </w:r>
      <w:r w:rsidR="00F54FD2">
        <w:rPr>
          <w:rFonts w:cstheme="minorHAnsi"/>
        </w:rPr>
        <w:t xml:space="preserve"> </w:t>
      </w:r>
      <w:r w:rsidR="00F1305F" w:rsidRPr="002731D6">
        <w:rPr>
          <w:rFonts w:cstheme="minorHAnsi"/>
        </w:rPr>
        <w:t xml:space="preserve">με </w:t>
      </w:r>
      <w:r w:rsidR="00C30A21">
        <w:rPr>
          <w:rFonts w:cstheme="minorHAnsi"/>
        </w:rPr>
        <w:t xml:space="preserve">βάρος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</w:rPr>
              <m:t>w</m:t>
            </m:r>
          </m:e>
        </m:acc>
        <m:r>
          <w:rPr>
            <w:rFonts w:ascii="Cambria Math" w:hAnsi="Cambria Math" w:cstheme="minorHAnsi"/>
          </w:rPr>
          <m:t xml:space="preserve">  </m:t>
        </m:r>
      </m:oMath>
      <w:r w:rsidR="00F54FD2">
        <w:rPr>
          <w:rFonts w:cstheme="minorHAnsi"/>
        </w:rPr>
        <w:t>ισορροπεί ακίνητο</w:t>
      </w:r>
      <w:r w:rsidR="00E87944">
        <w:rPr>
          <w:rFonts w:cstheme="minorHAnsi"/>
        </w:rPr>
        <w:t>ς</w:t>
      </w:r>
      <w:r w:rsidR="00F1305F" w:rsidRPr="002731D6">
        <w:rPr>
          <w:rFonts w:cstheme="minorHAnsi"/>
        </w:rPr>
        <w:t xml:space="preserve"> σε </w:t>
      </w:r>
      <w:r w:rsidR="00E87944">
        <w:rPr>
          <w:rFonts w:cstheme="minorHAnsi"/>
        </w:rPr>
        <w:t xml:space="preserve">λείο </w:t>
      </w:r>
      <w:r w:rsidR="00F54FD2">
        <w:rPr>
          <w:rFonts w:cstheme="minorHAnsi"/>
        </w:rPr>
        <w:t>κεκλιμένο</w:t>
      </w:r>
      <w:r w:rsidR="00F1305F" w:rsidRPr="002731D6">
        <w:rPr>
          <w:rFonts w:cstheme="minorHAnsi"/>
        </w:rPr>
        <w:t xml:space="preserve"> επίπεδο</w:t>
      </w:r>
      <w:r w:rsidR="00FB55E8">
        <w:rPr>
          <w:rFonts w:cstheme="minorHAnsi"/>
        </w:rPr>
        <w:t>,</w:t>
      </w:r>
      <w:r w:rsidR="00F54FD2">
        <w:rPr>
          <w:rFonts w:cstheme="minorHAnsi"/>
        </w:rPr>
        <w:t xml:space="preserve"> που σχηματίζει γωνία </w:t>
      </w:r>
      <w:r w:rsidR="00F54FD2" w:rsidRPr="00F54FD2">
        <w:rPr>
          <w:rFonts w:cstheme="minorHAnsi"/>
          <w:i/>
        </w:rPr>
        <w:t>φ</w:t>
      </w:r>
      <w:r w:rsidR="00F54FD2">
        <w:rPr>
          <w:rFonts w:cstheme="minorHAnsi"/>
        </w:rPr>
        <w:t xml:space="preserve"> με την οριζόντια διεύθυνση</w:t>
      </w:r>
      <w:r w:rsidR="00FB55E8">
        <w:rPr>
          <w:rFonts w:cstheme="minorHAnsi"/>
        </w:rPr>
        <w:t>,</w:t>
      </w:r>
      <w:r w:rsidR="00E87944">
        <w:rPr>
          <w:rFonts w:cstheme="minorHAnsi"/>
        </w:rPr>
        <w:t xml:space="preserve"> με τη βοήθεια αβαρούς (ιδανικού) ελατηρίου</w:t>
      </w:r>
      <w:r w:rsidR="00FB55E8">
        <w:rPr>
          <w:rFonts w:cstheme="minorHAnsi"/>
        </w:rPr>
        <w:t>,</w:t>
      </w:r>
      <w:r w:rsidR="00E87944">
        <w:rPr>
          <w:rFonts w:cstheme="minorHAnsi"/>
        </w:rPr>
        <w:t xml:space="preserve"> </w:t>
      </w:r>
      <w:r w:rsidR="00CC4739">
        <w:rPr>
          <w:rFonts w:cstheme="minorHAnsi"/>
        </w:rPr>
        <w:t>το ένα άκρο του οποίου δένεται στο</w:t>
      </w:r>
      <w:r w:rsidR="00FB55E8">
        <w:rPr>
          <w:rFonts w:cstheme="minorHAnsi"/>
        </w:rPr>
        <w:t>ν κύβο,</w:t>
      </w:r>
      <w:r w:rsidR="00CC4739">
        <w:rPr>
          <w:rFonts w:cstheme="minorHAnsi"/>
        </w:rPr>
        <w:t xml:space="preserve"> ενώ το άλλο του άκρο είναι </w:t>
      </w:r>
      <w:r w:rsidR="00F65520">
        <w:rPr>
          <w:rFonts w:cstheme="minorHAnsi"/>
        </w:rPr>
        <w:t>προσδεμένο</w:t>
      </w:r>
      <w:r w:rsidR="00CC4739">
        <w:rPr>
          <w:rFonts w:cstheme="minorHAnsi"/>
        </w:rPr>
        <w:t xml:space="preserve"> σε ακλόνητο σημείο.</w:t>
      </w:r>
      <w:r w:rsidR="00E656F5">
        <w:rPr>
          <w:rFonts w:cstheme="minorHAnsi"/>
        </w:rPr>
        <w:t xml:space="preserve"> Δίνεται </w:t>
      </w:r>
      <w:r w:rsidR="00E87944">
        <w:rPr>
          <w:rFonts w:cstheme="minorHAnsi"/>
        </w:rPr>
        <w:t xml:space="preserve">ότι το ελατήριο είναι ελαστικά παραμορφωμένο κατά </w:t>
      </w:r>
      <w:r w:rsidR="00693F7D" w:rsidRPr="00693F7D">
        <w:rPr>
          <w:rFonts w:cstheme="minorHAnsi"/>
          <w:i/>
          <w:lang w:val="en-US"/>
        </w:rPr>
        <w:t>x</w:t>
      </w:r>
      <w:r w:rsidR="00E87944">
        <w:rPr>
          <w:rFonts w:eastAsiaTheme="minorEastAsia" w:cstheme="minorHAnsi"/>
        </w:rPr>
        <w:t xml:space="preserve"> σε σχέση με τη θέση φυσικού μήκους και ότι η επιτάχυνση της βαρύτητας είναι </w:t>
      </w:r>
      <m:oMath>
        <m:acc>
          <m:accPr>
            <m:chr m:val="⃗"/>
            <m:ctrlPr>
              <w:rPr>
                <w:rFonts w:ascii="Cambria Math" w:hAnsi="Cambria Math" w:cstheme="minorHAnsi"/>
                <w:i/>
              </w:rPr>
            </m:ctrlPr>
          </m:accPr>
          <m:e>
            <m:r>
              <w:rPr>
                <w:rFonts w:ascii="Cambria Math" w:hAnsi="Cambria Math" w:cstheme="minorHAnsi"/>
                <w:lang w:val="en-US"/>
              </w:rPr>
              <m:t>g</m:t>
            </m:r>
          </m:e>
        </m:acc>
      </m:oMath>
      <w:r w:rsidR="00E87944" w:rsidRPr="00E87944">
        <w:rPr>
          <w:rFonts w:eastAsiaTheme="minorEastAsia" w:cstheme="minorHAnsi"/>
        </w:rPr>
        <w:t>.</w:t>
      </w:r>
    </w:p>
    <w:p w14:paraId="091DF712" w14:textId="74F6A84B" w:rsidR="00560A09" w:rsidRPr="00BC20F2" w:rsidRDefault="0053029A" w:rsidP="00BC20F2">
      <w:pPr>
        <w:spacing w:after="0" w:line="360" w:lineRule="auto"/>
        <w:contextualSpacing/>
        <w:jc w:val="both"/>
        <w:rPr>
          <w:rFonts w:eastAsia="Times New Roman" w:cstheme="minorHAnsi"/>
        </w:rPr>
      </w:pPr>
      <w:r>
        <w:rPr>
          <w:rFonts w:eastAsia="Times New Roman" w:cstheme="minorHAnsi"/>
          <w:b/>
        </w:rPr>
        <w:t>2.1.Α</w:t>
      </w:r>
      <w:r w:rsidR="00560A09" w:rsidRPr="00BC20F2">
        <w:rPr>
          <w:rFonts w:eastAsia="Times New Roman" w:cstheme="minorHAnsi"/>
        </w:rPr>
        <w:t xml:space="preserve"> Να επιλέξετε την σωστή απάντηση.</w:t>
      </w:r>
    </w:p>
    <w:p w14:paraId="091DF713" w14:textId="77777777" w:rsidR="00560A09" w:rsidRPr="0034062B" w:rsidRDefault="00AB2F71" w:rsidP="00347AD1">
      <w:pPr>
        <w:pStyle w:val="Web"/>
        <w:shd w:val="clear" w:color="auto" w:fill="FFFFFF"/>
        <w:spacing w:before="0" w:beforeAutospacing="0" w:after="0" w:afterAutospacing="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Η σταθερά του ελατηρίου </w:t>
      </w:r>
      <m:oMath>
        <m:r>
          <w:rPr>
            <w:rFonts w:ascii="Cambria Math" w:hAnsi="Cambria Math" w:cstheme="minorHAnsi"/>
            <w:sz w:val="22"/>
            <w:szCs w:val="22"/>
          </w:rPr>
          <m:t>k</m:t>
        </m:r>
      </m:oMath>
      <w:r>
        <w:rPr>
          <w:rFonts w:eastAsiaTheme="minorEastAsia" w:cstheme="minorHAnsi"/>
        </w:rPr>
        <w:t xml:space="preserve"> είναι ίση με:</w:t>
      </w:r>
      <w:r w:rsidR="00560A09" w:rsidRPr="00BC20F2">
        <w:rPr>
          <w:rFonts w:cstheme="minorHAnsi"/>
        </w:rPr>
        <w:t xml:space="preserve"> </w:t>
      </w:r>
    </w:p>
    <w:p w14:paraId="091DF714" w14:textId="77777777" w:rsidR="00FB4C77" w:rsidRPr="00BC20F2" w:rsidRDefault="00FB4C77" w:rsidP="00FB4C77">
      <w:pPr>
        <w:spacing w:after="0" w:line="360" w:lineRule="auto"/>
        <w:contextualSpacing/>
        <w:jc w:val="center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α</w:t>
      </w:r>
      <w:r>
        <w:rPr>
          <w:rFonts w:eastAsia="Times New Roman" w:cstheme="minorHAnsi"/>
          <w:lang w:eastAsia="el-GR"/>
        </w:rPr>
        <w:t>)</w:t>
      </w:r>
      <w:r w:rsidR="008D5E10">
        <w:rPr>
          <w:rFonts w:eastAsia="Times New Roman" w:cstheme="minorHAnsi"/>
          <w:lang w:eastAsia="el-GR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</m:oMath>
      <w:r>
        <w:rPr>
          <w:rFonts w:eastAsia="Times New Roman" w:cstheme="minorHAnsi"/>
          <w:lang w:eastAsia="el-GR"/>
        </w:rPr>
        <w:t xml:space="preserve">         ,</w:t>
      </w:r>
      <w:r w:rsidRPr="00746B56">
        <w:rPr>
          <w:rFonts w:eastAsiaTheme="minorEastAsia" w:cstheme="minorHAnsi"/>
          <w:noProof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 xml:space="preserve">        </w:t>
      </w:r>
      <w:r w:rsidRPr="00BC20F2">
        <w:rPr>
          <w:rFonts w:eastAsia="Times New Roman" w:cstheme="minorHAnsi"/>
          <w:lang w:eastAsia="el-GR"/>
        </w:rPr>
        <w:t xml:space="preserve"> </w:t>
      </w:r>
      <w:r w:rsidRPr="00BC20F2">
        <w:rPr>
          <w:rFonts w:eastAsia="Times New Roman" w:cstheme="minorHAnsi"/>
          <w:b/>
          <w:lang w:eastAsia="el-GR"/>
        </w:rPr>
        <w:t>β)</w:t>
      </w:r>
      <w:r w:rsidRPr="00BC20F2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∙συνφ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</m:oMath>
      <w:r>
        <w:rPr>
          <w:rFonts w:eastAsia="Times New Roman" w:cstheme="minorHAnsi"/>
          <w:lang w:eastAsia="el-GR"/>
        </w:rPr>
        <w:t xml:space="preserve">         ,         </w:t>
      </w:r>
      <w:r w:rsidRPr="00BC20F2">
        <w:rPr>
          <w:rFonts w:eastAsia="Times New Roman" w:cstheme="minorHAnsi"/>
          <w:b/>
          <w:lang w:eastAsia="el-GR"/>
        </w:rPr>
        <w:t>γ)</w:t>
      </w:r>
      <w:r>
        <w:rPr>
          <w:rFonts w:eastAsia="Times New Roman" w:cstheme="minorHAnsi"/>
          <w:b/>
          <w:lang w:eastAsia="el-GR"/>
        </w:rPr>
        <w:t xml:space="preserve"> </w:t>
      </w:r>
      <m:oMath>
        <m:f>
          <m:fPr>
            <m:ctrlPr>
              <w:rPr>
                <w:rFonts w:ascii="Cambria Math" w:eastAsia="Times New Roman" w:hAnsi="Cambria Math" w:cstheme="minorHAnsi"/>
                <w:i/>
                <w:lang w:eastAsia="el-GR"/>
              </w:rPr>
            </m:ctrlPr>
          </m:fPr>
          <m:num>
            <m:r>
              <w:rPr>
                <w:rFonts w:ascii="Cambria Math" w:eastAsia="Times New Roman" w:hAnsi="Cambria Math" w:cstheme="minorHAnsi"/>
                <w:lang w:val="en-US" w:eastAsia="el-GR"/>
              </w:rPr>
              <m:t>m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</m:t>
            </m:r>
            <m:r>
              <w:rPr>
                <w:rFonts w:ascii="Cambria Math" w:eastAsia="Times New Roman" w:hAnsi="Cambria Math" w:cstheme="minorHAnsi"/>
                <w:lang w:val="en-US" w:eastAsia="el-GR"/>
              </w:rPr>
              <m:t>g</m:t>
            </m:r>
            <m:r>
              <w:rPr>
                <w:rFonts w:ascii="Cambria Math" w:eastAsia="Times New Roman" w:hAnsi="Cambria Math" w:cstheme="minorHAnsi"/>
                <w:lang w:eastAsia="el-GR"/>
              </w:rPr>
              <m:t>∙ημφ</m:t>
            </m:r>
          </m:num>
          <m:den>
            <m:r>
              <w:rPr>
                <w:rFonts w:ascii="Cambria Math" w:eastAsia="Times New Roman" w:hAnsi="Cambria Math" w:cstheme="minorHAnsi"/>
                <w:lang w:eastAsia="el-GR"/>
              </w:rPr>
              <m:t>x</m:t>
            </m:r>
          </m:den>
        </m:f>
      </m:oMath>
    </w:p>
    <w:p w14:paraId="091DF715" w14:textId="77777777" w:rsidR="00560A09" w:rsidRPr="00BC20F2" w:rsidRDefault="00560A09" w:rsidP="00BC20F2">
      <w:pPr>
        <w:spacing w:after="0" w:line="360" w:lineRule="auto"/>
        <w:contextualSpacing/>
        <w:jc w:val="right"/>
        <w:rPr>
          <w:rFonts w:eastAsia="Times New Roman" w:cstheme="minorHAnsi"/>
        </w:rPr>
      </w:pPr>
      <w:r w:rsidRPr="00BC20F2">
        <w:rPr>
          <w:rFonts w:eastAsia="Times New Roman" w:cstheme="minorHAnsi"/>
          <w:b/>
          <w:i/>
        </w:rPr>
        <w:t>Μονάδες 4</w:t>
      </w:r>
    </w:p>
    <w:p w14:paraId="091DF716" w14:textId="4D42FD83" w:rsidR="00560A09" w:rsidRPr="00BC20F2" w:rsidRDefault="0053029A" w:rsidP="00BC20F2">
      <w:pPr>
        <w:spacing w:after="0" w:line="360" w:lineRule="auto"/>
        <w:jc w:val="both"/>
        <w:rPr>
          <w:rFonts w:eastAsia="Times New Roman" w:cstheme="minorHAnsi"/>
          <w:lang w:eastAsia="el-GR"/>
        </w:rPr>
      </w:pPr>
      <w:r>
        <w:rPr>
          <w:rFonts w:eastAsia="Times New Roman" w:cstheme="minorHAnsi"/>
          <w:b/>
          <w:lang w:eastAsia="el-GR"/>
        </w:rPr>
        <w:t>2.</w:t>
      </w:r>
      <w:r w:rsidR="00560A09" w:rsidRPr="00BC20F2">
        <w:rPr>
          <w:rFonts w:eastAsia="Times New Roman" w:cstheme="minorHAnsi"/>
          <w:b/>
          <w:lang w:eastAsia="el-GR"/>
        </w:rPr>
        <w:t>1</w:t>
      </w:r>
      <w:r>
        <w:rPr>
          <w:rFonts w:eastAsia="Times New Roman" w:cstheme="minorHAnsi"/>
          <w:b/>
          <w:lang w:eastAsia="el-GR"/>
        </w:rPr>
        <w:t>.Β</w:t>
      </w:r>
      <w:r w:rsidR="00EA24BF" w:rsidRPr="00BC20F2">
        <w:rPr>
          <w:rFonts w:eastAsia="Times New Roman" w:cstheme="minorHAnsi"/>
          <w:lang w:eastAsia="el-GR"/>
        </w:rPr>
        <w:t xml:space="preserve"> Να αιτιολογήσετε την απάντησή</w:t>
      </w:r>
      <w:r w:rsidR="00560A09" w:rsidRPr="00BC20F2">
        <w:rPr>
          <w:rFonts w:eastAsia="Times New Roman" w:cstheme="minorHAnsi"/>
          <w:lang w:eastAsia="el-GR"/>
        </w:rPr>
        <w:t xml:space="preserve">  σας.</w:t>
      </w:r>
    </w:p>
    <w:p w14:paraId="091DF717" w14:textId="77777777" w:rsidR="00560A09" w:rsidRPr="00BC20F2" w:rsidRDefault="00560A09" w:rsidP="00BC20F2">
      <w:pPr>
        <w:spacing w:after="0" w:line="360" w:lineRule="auto"/>
        <w:jc w:val="right"/>
        <w:rPr>
          <w:rFonts w:eastAsia="Times New Roman" w:cstheme="minorHAnsi"/>
          <w:b/>
          <w:i/>
          <w:lang w:eastAsia="el-GR"/>
        </w:rPr>
      </w:pPr>
      <w:r w:rsidRPr="00BC20F2">
        <w:rPr>
          <w:rFonts w:eastAsia="Times New Roman" w:cstheme="minorHAnsi"/>
          <w:b/>
          <w:i/>
          <w:lang w:eastAsia="el-GR"/>
        </w:rPr>
        <w:t>Μονάδες 8</w:t>
      </w:r>
    </w:p>
    <w:p w14:paraId="091DF718" w14:textId="77777777" w:rsidR="00BC20F2" w:rsidRDefault="00BC20F2" w:rsidP="00BC20F2">
      <w:pPr>
        <w:spacing w:after="0" w:line="360" w:lineRule="auto"/>
        <w:jc w:val="both"/>
        <w:rPr>
          <w:rFonts w:cstheme="minorHAnsi"/>
          <w:b/>
        </w:rPr>
      </w:pPr>
    </w:p>
    <w:p w14:paraId="091DF719" w14:textId="59669A30" w:rsidR="002C150B" w:rsidRPr="00197930" w:rsidRDefault="002C150B" w:rsidP="002C150B">
      <w:pPr>
        <w:spacing w:after="0" w:line="360" w:lineRule="auto"/>
        <w:jc w:val="both"/>
      </w:pPr>
      <w:r>
        <w:rPr>
          <w:b/>
          <w:bCs/>
          <w:noProof/>
          <w:lang w:eastAsia="el-GR"/>
        </w:rPr>
        <mc:AlternateContent>
          <mc:Choice Requires="wpg">
            <w:drawing>
              <wp:anchor distT="0" distB="0" distL="114300" distR="114300" simplePos="0" relativeHeight="251744256" behindDoc="0" locked="0" layoutInCell="1" allowOverlap="1" wp14:anchorId="091DF732" wp14:editId="091DF733">
                <wp:simplePos x="0" y="0"/>
                <wp:positionH relativeFrom="column">
                  <wp:posOffset>4095750</wp:posOffset>
                </wp:positionH>
                <wp:positionV relativeFrom="paragraph">
                  <wp:posOffset>135890</wp:posOffset>
                </wp:positionV>
                <wp:extent cx="1323975" cy="1892300"/>
                <wp:effectExtent l="0" t="0" r="0" b="12700"/>
                <wp:wrapSquare wrapText="bothSides"/>
                <wp:docPr id="3" name="Ομάδα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23975" cy="1892300"/>
                          <a:chOff x="0" y="0"/>
                          <a:chExt cx="1323976" cy="1892300"/>
                        </a:xfrm>
                      </wpg:grpSpPr>
                      <wpg:grpSp>
                        <wpg:cNvPr id="8" name="Ομάδα 8"/>
                        <wpg:cNvGrpSpPr/>
                        <wpg:grpSpPr>
                          <a:xfrm>
                            <a:off x="0" y="0"/>
                            <a:ext cx="1323976" cy="1892300"/>
                            <a:chOff x="0" y="0"/>
                            <a:chExt cx="1323976" cy="1892300"/>
                          </a:xfrm>
                        </wpg:grpSpPr>
                        <wpg:grpSp>
                          <wpg:cNvPr id="11" name="Ομάδα 11"/>
                          <wpg:cNvGrpSpPr/>
                          <wpg:grpSpPr>
                            <a:xfrm>
                              <a:off x="0" y="0"/>
                              <a:ext cx="1323976" cy="1892300"/>
                              <a:chOff x="0" y="0"/>
                              <a:chExt cx="1324802" cy="1892300"/>
                            </a:xfrm>
                          </wpg:grpSpPr>
                          <wpg:grpSp>
                            <wpg:cNvPr id="12" name="Group 36"/>
                            <wpg:cNvGrpSpPr/>
                            <wpg:grpSpPr>
                              <a:xfrm>
                                <a:off x="0" y="0"/>
                                <a:ext cx="1308280" cy="1892300"/>
                                <a:chOff x="0" y="0"/>
                                <a:chExt cx="1308280" cy="1892300"/>
                              </a:xfrm>
                            </wpg:grpSpPr>
                            <wpg:grpSp>
                              <wpg:cNvPr id="14" name="Group 39"/>
                              <wpg:cNvGrpSpPr/>
                              <wpg:grpSpPr>
                                <a:xfrm>
                                  <a:off x="0" y="545115"/>
                                  <a:ext cx="1308280" cy="1347185"/>
                                  <a:chOff x="0" y="545115"/>
                                  <a:chExt cx="1308451" cy="1347185"/>
                                </a:xfrm>
                              </wpg:grpSpPr>
                              <wpg:grpSp>
                                <wpg:cNvPr id="15" name="Group 40"/>
                                <wpg:cNvGrpSpPr/>
                                <wpg:grpSpPr>
                                  <a:xfrm>
                                    <a:off x="0" y="545115"/>
                                    <a:ext cx="1308451" cy="796158"/>
                                    <a:chOff x="0" y="544952"/>
                                    <a:chExt cx="1308451" cy="797208"/>
                                  </a:xfrm>
                                </wpg:grpSpPr>
                                <wpg:grpSp>
                                  <wpg:cNvPr id="17" name="Group 41"/>
                                  <wpg:cNvGrpSpPr/>
                                  <wpg:grpSpPr>
                                    <a:xfrm>
                                      <a:off x="0" y="544952"/>
                                      <a:ext cx="1308451" cy="797208"/>
                                      <a:chOff x="0" y="544952"/>
                                      <a:chExt cx="1308451" cy="797208"/>
                                    </a:xfrm>
                                  </wpg:grpSpPr>
                                  <wpg:grpSp>
                                    <wpg:cNvPr id="18" name="Group 42"/>
                                    <wpg:cNvGrpSpPr/>
                                    <wpg:grpSpPr>
                                      <a:xfrm>
                                        <a:off x="590995" y="544952"/>
                                        <a:ext cx="717456" cy="738781"/>
                                        <a:chOff x="590799" y="544922"/>
                                        <a:chExt cx="717456" cy="738960"/>
                                      </a:xfrm>
                                    </wpg:grpSpPr>
                                    <wps:wsp>
                                      <wps:cNvPr id="19" name="Straight Arrow Connector 43"/>
                                      <wps:cNvCnPr/>
                                      <wps:spPr>
                                        <a:xfrm>
                                          <a:off x="1023559" y="544922"/>
                                          <a:ext cx="0" cy="548388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12700" cap="flat" cmpd="sng" algn="ctr">
                                          <a:solidFill>
                                            <a:sysClr val="windowText" lastClr="000000"/>
                                          </a:solidFill>
                                          <a:prstDash val="solid"/>
                                          <a:tailEnd type="arrow"/>
                                        </a:ln>
                                        <a:effectLst/>
                                      </wps:spPr>
                                      <wps:bodyPr/>
                                    </wps:wsp>
                                    <wpg:grpSp>
                                      <wpg:cNvPr id="20" name="Group 44"/>
                                      <wpg:cNvGrpSpPr/>
                                      <wpg:grpSpPr>
                                        <a:xfrm>
                                          <a:off x="590799" y="764093"/>
                                          <a:ext cx="717456" cy="519789"/>
                                          <a:chOff x="590988" y="764094"/>
                                          <a:chExt cx="717945" cy="519955"/>
                                        </a:xfrm>
                                      </wpg:grpSpPr>
                                      <wps:wsp>
                                        <wps:cNvPr id="22" name="Rectangle 48"/>
                                        <wps:cNvSpPr/>
                                        <wps:spPr>
                                          <a:xfrm>
                                            <a:off x="590988" y="1093416"/>
                                            <a:ext cx="267158" cy="19063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Text" lastClr="000000">
                                              <a:lumMod val="75000"/>
                                              <a:lumOff val="25000"/>
                                            </a:sysClr>
                                          </a:solidFill>
                                          <a:ln w="12700" cap="flat" cmpd="sng" algn="ctr">
                                            <a:solidFill>
                                              <a:sysClr val="windowText" lastClr="000000"/>
                                            </a:solidFill>
                                            <a:prstDash val="solid"/>
                                          </a:ln>
                                          <a:effectLst/>
                                        </wps:spPr>
        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  <wps:wsp>
                                        <wps:cNvPr id="24" name="Text Box 50"/>
                                        <wps:cNvSpPr txBox="1"/>
                                        <wps:spPr>
                                          <a:xfrm>
                                            <a:off x="957778" y="764094"/>
                                            <a:ext cx="351155" cy="3220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solidFill>
                                            <a:sysClr val="window" lastClr="FFFFFF">
                                              <a:alpha val="0"/>
                                            </a:sysClr>
                                          </a:solidFill>
                                          <a:ln w="6350">
                                            <a:noFill/>
                                          </a:ln>
                                          <a:effectLst/>
                                        </wps:spPr>
                                        <wps:txbx>
                                          <w:txbxContent>
                                            <w:p w14:paraId="091DF735" w14:textId="77777777" w:rsidR="002C150B" w:rsidRDefault="00512FD4" w:rsidP="002C150B">
                                              <w:pPr>
                                                <w:rPr>
                                                  <w:i/>
                                                  <w:lang w:val="en-US"/>
                                                </w:rPr>
                                              </w:pPr>
                                              <m:oMathPara>
                                                <m:oMath>
                                                  <m:acc>
                                                    <m:accPr>
                                                      <m:chr m:val="⃗"/>
                                                      <m:ctrlPr>
                                                        <w:rPr>
                                                          <w:rFonts w:ascii="Cambria Math" w:eastAsiaTheme="minorEastAsia" w:hAnsi="Cambria Math" w:cs="Times New Roman"/>
                                                          <w:i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/>
                                                          <w:lang w:val="en-US"/>
                                                        </w:rPr>
                                                        <m:t>υ</m:t>
                                                      </m:r>
                                                    </m:e>
                                                  </m:acc>
                                                </m:oMath>
                                              </m:oMathPara>
                                            </w:p>
                                          </w:txbxContent>
                                        </wps:txbx>
    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    <a:prstTxWarp prst="textNoShape">
                                            <a:avLst/>
                                          </a:prstTxWarp>
                                          <a:noAutofit/>
                                        </wps:bodyPr>
                                      </wps:wsp>
                                    </wpg:grpSp>
                                  </wpg:grpSp>
                                  <wps:wsp>
                                    <wps:cNvPr id="25" name="Text Box 51"/>
                                    <wps:cNvSpPr txBox="1"/>
                                    <wps:spPr>
                                      <a:xfrm>
                                        <a:off x="0" y="928140"/>
                                        <a:ext cx="350520" cy="41402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ysClr val="window" lastClr="FFFFFF">
                                          <a:alpha val="0"/>
                                        </a:sysClr>
                                      </a:solidFill>
                                      <a:ln w="6350">
                                        <a:noFill/>
                                      </a:ln>
                                      <a:effectLst/>
                                    </wps:spPr>
                                    <wps:txbx>
                                      <w:txbxContent>
                                        <w:p w14:paraId="091DF736" w14:textId="77777777" w:rsidR="002C150B" w:rsidRDefault="00512FD4" w:rsidP="002C150B">
                                          <w:pPr>
                                            <w:rPr>
                                              <w:i/>
                                              <w:lang w:val="en-US"/>
                                            </w:rPr>
                                          </w:pPr>
                                          <m:oMathPara>
                                            <m:oMath>
                                              <m:acc>
                                                <m:accPr>
                                                  <m:chr m:val="⃗"/>
                                                  <m:ctrlPr>
                                                    <w:rPr>
                                                      <w:rFonts w:ascii="Cambria Math" w:eastAsiaTheme="minorEastAsia" w:hAnsi="Cambria Math" w:cs="Times New Roman"/>
                                                      <w:i/>
                                                      <w:lang w:val="en-US"/>
                                                    </w:rPr>
                                                  </m:ctrlPr>
                                                </m:accPr>
                                                <m:e>
                                                  <m:r>
                                                    <w:rPr>
                                                      <w:rFonts w:ascii="Cambria Math" w:hAnsi="Cambria Math"/>
                                                      <w:lang w:val="en-US"/>
                                                    </w:rPr>
                                                    <m:t>g</m:t>
                                                  </m:r>
                                                </m:e>
                                              </m:acc>
                                            </m:oMath>
                                          </m:oMathPara>
                                        </w:p>
                                      </w:txbxContent>
                                    </wps:txbx>
      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28" name="Straight Arrow Connector 52"/>
                                  <wps:cNvCnPr/>
                                  <wps:spPr>
                                    <a:xfrm>
                                      <a:off x="333375" y="928140"/>
                                      <a:ext cx="0" cy="289282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 cap="flat" cmpd="sng" algn="ctr">
                                      <a:solidFill>
                                        <a:sysClr val="windowText" lastClr="000000"/>
                                      </a:solidFill>
                                      <a:prstDash val="solid"/>
                                      <a:tailEnd type="arrow"/>
                                    </a:ln>
                                    <a:effectLst/>
                                  </wps:spPr>
                                  <wps:bodyPr/>
                                </wps:wsp>
                              </wpg:grpSp>
                              <wps:wsp>
                                <wps:cNvPr id="29" name="Rectangle 53"/>
                                <wps:cNvSpPr/>
                                <wps:spPr>
                                  <a:xfrm>
                                    <a:off x="285750" y="1752600"/>
                                    <a:ext cx="895350" cy="139700"/>
                                  </a:xfrm>
                                  <a:prstGeom prst="rect">
                                    <a:avLst/>
                                  </a:prstGeom>
                                  <a:pattFill prst="wdUpDiag">
                                    <a:fgClr>
                                      <a:sysClr val="windowText" lastClr="000000"/>
                                    </a:fgClr>
                                    <a:bgClr>
                                      <a:sysClr val="window" lastClr="FFFFFF"/>
                                    </a:bgClr>
                                  </a:pattFill>
                                  <a:ln w="9525" cap="flat" cmpd="sng" algn="ctr">
                                    <a:solidFill>
                                      <a:sysClr val="windowText" lastClr="000000"/>
                                    </a:solidFill>
                                    <a:prstDash val="solid"/>
                                  </a:ln>
                                  <a:effectLst/>
                                </wps:spPr>
                                <wps:bodyPr rot="0" spcFirstLastPara="0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s:wsp>
                              <wps:cNvPr id="30" name="Text Box 56"/>
                              <wps:cNvSpPr txBox="1"/>
                              <wps:spPr>
                                <a:xfrm>
                                  <a:off x="590550" y="0"/>
                                  <a:ext cx="433070" cy="3048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>
                                    <a:alpha val="0"/>
                                  </a:sysClr>
                                </a:solidFill>
                                <a:ln w="6350">
                                  <a:noFill/>
                                </a:ln>
                                <a:effectLst/>
                              </wps:spPr>
                              <wps:txbx>
                                <w:txbxContent>
                                  <w:p w14:paraId="091DF737" w14:textId="77777777" w:rsidR="002C150B" w:rsidRDefault="002C150B" w:rsidP="002C150B">
                                    <w:pPr>
                                      <w:rPr>
                                        <w:rFonts w:ascii="Times New Roman" w:hAnsi="Times New Roman"/>
                                        <w:i/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rFonts w:ascii="Times New Roman" w:hAnsi="Times New Roman"/>
                                        <w:i/>
                                        <w:sz w:val="24"/>
                                        <w:szCs w:val="24"/>
                                        <w:lang w:val="en-US"/>
                                      </w:rPr>
                                      <w:t xml:space="preserve">. </w:t>
                                    </w:r>
                                  </w:p>
                                </w:txbxContent>
                              </wps:txbx>
  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31" name="Text Box 58"/>
                            <wps:cNvSpPr txBox="1"/>
                            <wps:spPr>
                              <a:xfrm>
                                <a:off x="714453" y="1105125"/>
                                <a:ext cx="610349" cy="3048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>
                                  <a:alpha val="0"/>
                                </a:sysClr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91DF738" w14:textId="77777777" w:rsidR="002C150B" w:rsidRDefault="002C150B" w:rsidP="002C150B">
                                  <w:pP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  <w:szCs w:val="24"/>
                                      <w:lang w:val="en-US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i/>
                                      <w:sz w:val="24"/>
                                      <w:szCs w:val="24"/>
                                    </w:rPr>
                                    <w:t xml:space="preserve">  Ξ</w:t>
                                  </w:r>
                                </w:p>
                              </w:txbxContent>
                            </wps:txbx>
                            <wps:bodyPr rot="0" spcFirstLastPara="0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2" name="Rectangle 48"/>
                          <wps:cNvSpPr/>
                          <wps:spPr>
                            <a:xfrm>
                              <a:off x="590550" y="895350"/>
                              <a:ext cx="266775" cy="190275"/>
                            </a:xfrm>
                            <a:prstGeom prst="rect">
                              <a:avLst/>
                            </a:prstGeom>
                            <a:solidFill>
                              <a:srgbClr val="E7E6E6">
                                <a:lumMod val="90000"/>
                              </a:srgbClr>
                            </a:solidFill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3" name="Text Box 58"/>
                        <wps:cNvSpPr txBox="1"/>
                        <wps:spPr>
                          <a:xfrm>
                            <a:off x="200025" y="790575"/>
                            <a:ext cx="609968" cy="304800"/>
                          </a:xfrm>
                          <a:prstGeom prst="rect">
                            <a:avLst/>
                          </a:prstGeom>
                          <a:solidFill>
                            <a:sysClr val="window" lastClr="FFFFFF">
                              <a:alpha val="0"/>
                            </a:sysClr>
                          </a:solidFill>
                          <a:ln w="6350">
                            <a:noFill/>
                          </a:ln>
                          <a:effectLst/>
                        </wps:spPr>
                        <wps:txbx>
                          <w:txbxContent>
                            <w:p w14:paraId="091DF739" w14:textId="77777777" w:rsidR="002C150B" w:rsidRDefault="002C150B" w:rsidP="002C150B">
                              <w:pP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  <w:t xml:space="preserve">  Σ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6A30C4C" id="Ομάδα 3" o:spid="_x0000_s1039" style="position:absolute;left:0;text-align:left;margin-left:322.5pt;margin-top:10.7pt;width:104.25pt;height:149pt;z-index:251744256" coordsize="13239,189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">
                <v:group id="Ομάδα 8" o:spid="_x0000_s1040" style="position:absolute;width:13239;height:18923" coordsize="13239,189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group id="Ομάδα 11" o:spid="_x0000_s1041" style="position:absolute;width:13239;height:18923" coordsize="13248,189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  <v:group id="Group 36" o:spid="_x0000_s1042" style="position:absolute;width:13082;height:18923" coordsize="13082,1892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    <v:group id="Group 39" o:spid="_x0000_s1043" style="position:absolute;top:5451;width:13082;height:13472" coordorigin=",5451" coordsize="13084,1347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      <v:group id="Group 40" o:spid="_x0000_s1044" style="position:absolute;top:5451;width:13084;height:7961" coordorigin=",5449" coordsize="13084,7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9SmGCwwAAANsAAAAP&#10;AAAAAAAAAAAAAAAAAKoCAABkcnMvZG93bnJldi54bWxQSwUGAAAAAAQABAD6AAAAmgMAAAAA&#10;">
                          <v:group id="Group 41" o:spid="_x0000_s1045" style="position:absolute;top:5449;width:13084;height:7972" coordorigin=",5449" coordsize="13084,79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          <v:group id="Group 42" o:spid="_x0000_s1046" style="position:absolute;left:5909;top:5449;width:7175;height:7388" coordorigin="5907,5449" coordsize="7174,73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            <v:shapetype id="_x0000_t32" coordsize="21600,21600" o:spt="32" o:oned="t" path="m,l21600,21600e" filled="f">
                                <v:path arrowok="t" fillok="f" o:connecttype="none"/>
                                <o:lock v:ext="edit" shapetype="t"/>
                              </v:shapetype>
                              <v:shape id="Straight Arrow Connector 43" o:spid="_x0000_s1047" type="#_x0000_t32" style="position:absolute;left:10235;top:5449;width:0;height:548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8T8OcEAAADbAAAADwAAAGRycy9kb3ducmV2LnhtbERPTWuDQBC9F/oflgn0VldzkMa6kZIQ&#10;aKFQYornwZ2qxJ217kbtv+8GArnN431OXiymFxONrrOsIIliEMS11R03Cr5Ph+cXEM4ja+wtk4I/&#10;clBsHx9yzLSd+UhT6RsRQthlqKD1fsikdHVLBl1kB+LA/djRoA9wbKQecQ7hppfrOE6lwY5DQ4sD&#10;7Vqqz+XFKLgcNtXntOx9lXyk5ddvyvO5Y6WeVsvbKwhPi7+Lb+53HeZv4PpLOEBu/w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LxPw5wQAAANsAAAAPAAAAAAAAAAAAAAAA&#10;AKECAABkcnMvZG93bnJldi54bWxQSwUGAAAAAAQABAD5AAAAjwMAAAAA&#10;" strokecolor="windowText" strokeweight="1pt">
                                <v:stroke endarrow="open"/>
                              </v:shape>
                              <v:group id="Group 44" o:spid="_x0000_s1048" style="position:absolute;left:5907;top:7640;width:7175;height:5198" coordorigin="5909,7640" coordsize="7179,519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              <v:rect id="Rectangle 48" o:spid="_x0000_s1049" style="position:absolute;left:5909;top:10934;width:2672;height:19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ivZsUA&#10;AADbAAAADwAAAGRycy9kb3ducmV2LnhtbESPQWsCMRSE7wX/Q3iCl6JJt7TIapRSEXtppSrq8bl5&#10;bpZuXpZN1O2/bwqFHoeZ+YaZzjtXiyu1ofKs4WGkQBAX3lRcathtl8MxiBCRDdaeScM3BZjPendT&#10;zI2/8SddN7EUCcIhRw02xiaXMhSWHIaRb4iTd/atw5hkW0rT4i3BXS0zpZ6lw4rTgsWGXi0VX5uL&#10;03A4n+z7Si3wqTmg2h9XH8Xj+l7rQb97mYCI1MX/8F/7zWjIMvj9kn6AnP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GK9mxQAAANsAAAAPAAAAAAAAAAAAAAAAAJgCAABkcnMv&#10;ZG93bnJldi54bWxQSwUGAAAAAAQABAD1AAAAigMAAAAA&#10;" fillcolor="#404040" strokecolor="windowText" strokeweight="1pt"/>
                                <v:shapetype id="_x0000_t202" coordsize="21600,21600" o:spt="202" path="m,l,21600r21600,l21600,xe">
                                  <v:stroke joinstyle="miter"/>
                                  <v:path gradientshapeok="t" o:connecttype="rect"/>
                                </v:shapetype>
                                <v:shape id="Text Box 50" o:spid="_x0000_s1050" type="#_x0000_t202" style="position:absolute;left:9577;top:7640;width:3512;height:322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imksMA&#10;AADbAAAADwAAAGRycy9kb3ducmV2LnhtbESPQWvCQBSE7wX/w/KE3upGKUGiq0iC4ElJ6sXbM/tM&#10;gtm3YXer6b93C4Ueh5n5hllvR9OLBznfWVYwnyUgiGurO24UnL/2H0sQPiBr7C2Tgh/ysN1M3taY&#10;afvkkh5VaESEsM9QQRvCkEnp65YM+pkdiKN3s85giNI1Ujt8Rrjp5SJJUmmw47jQ4kB5S/W9+jYK&#10;6mN3Ls31csyXTp6G9F4cxrJQ6n067lYgAo3hP/zXPmgFi0/4/RJ/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yimksMAAADbAAAADwAAAAAAAAAAAAAAAACYAgAAZHJzL2Rv&#10;d25yZXYueG1sUEsFBgAAAAAEAAQA9QAAAIgDAAAAAA==&#10;" fillcolor="window" stroked="f" strokeweight=".5pt">
                                  <v:fill opacity="0"/>
                                  <v:textbox>
                                    <w:txbxContent>
                                      <w:p w:rsidR="002C150B" w:rsidRDefault="002C150B" w:rsidP="002C150B">
                                        <w:pPr>
                                          <w:rPr>
                                            <w:i/>
                                            <w:lang w:val="en-US"/>
                                          </w:rPr>
                                        </w:pPr>
                                        <m:oMathPara>
                                          <m:oMath>
                                            <m:acc>
                                              <m:accPr>
                                                <m:chr m:val="⃗"/>
                                                <m:ctrlPr>
                                                  <w:rPr>
                                                    <w:rFonts w:ascii="Cambria Math" w:eastAsiaTheme="minorEastAsia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/>
                                                    <w:lang w:val="en-US"/>
                                                  </w:rPr>
                                                  <m:t>υ</m:t>
                                                </m:r>
                                              </m:e>
                                            </m:acc>
                                          </m:oMath>
                                        </m:oMathPara>
                                      </w:p>
                                    </w:txbxContent>
                                  </v:textbox>
                                </v:shape>
                              </v:group>
                            </v:group>
                            <v:shape id="Text Box 51" o:spid="_x0000_s1051" type="#_x0000_t202" style="position:absolute;top:9281;width:3505;height:4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QDCcMA&#10;AADbAAAADwAAAGRycy9kb3ducmV2LnhtbESPQWvCQBSE7wX/w/KE3upGoUGiq0iC4ElJ6sXbM/tM&#10;gtm3YXer6b93C4Ueh5n5hllvR9OLBznfWVYwnyUgiGurO24UnL/2H0sQPiBr7C2Tgh/ysN1M3taY&#10;afvkkh5VaESEsM9QQRvCkEnp65YM+pkdiKN3s85giNI1Ujt8Rrjp5SJJUmmw47jQ4kB5S/W9+jYK&#10;6mN3Ls31csyXTp6G9F4cxrJQ6n067lYgAo3hP/zXPmgFi0/4/RJ/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GQDCcMAAADbAAAADwAAAAAAAAAAAAAAAACYAgAAZHJzL2Rv&#10;d25yZXYueG1sUEsFBgAAAAAEAAQA9QAAAIgDAAAAAA==&#10;" fillcolor="window" stroked="f" strokeweight=".5pt">
                              <v:fill opacity="0"/>
                              <v:textbox>
                                <w:txbxContent>
                                  <w:p w:rsidR="002C150B" w:rsidRDefault="002C150B" w:rsidP="002C150B">
                                    <w:pPr>
                                      <w:rPr>
                                        <w:i/>
                                        <w:lang w:val="en-US"/>
                                      </w:rPr>
                                    </w:pPr>
                                    <m:oMathPara>
                                      <m:oMath>
                                        <m:acc>
                                          <m:accPr>
                                            <m:chr m:val="⃗"/>
                                            <m:ctrlPr>
                                              <w:rPr>
                                                <w:rFonts w:ascii="Cambria Math" w:eastAsiaTheme="minorEastAsia" w:hAnsi="Cambria Math" w:cs="Times New Roman"/>
                                                <w:i/>
                                                <w:lang w:val="en-US"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/>
                                                <w:lang w:val="en-US"/>
                                              </w:rPr>
                                              <m:t>g</m:t>
                                            </m:r>
                                          </m:e>
                                        </m:acc>
                                      </m:oMath>
                                    </m:oMathPara>
                                  </w:p>
                                </w:txbxContent>
                              </v:textbox>
                            </v:shape>
                          </v:group>
                          <v:shape id="Straight Arrow Connector 52" o:spid="_x0000_s1052" type="#_x0000_t32" style="position:absolute;left:3333;top:9281;width:0;height:289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3St/MAAAADbAAAADwAAAGRycy9kb3ducmV2LnhtbERPTYvCMBC9C/6HMII3TRUU6RplFXdZ&#10;WASt7n1oxrZrMylJ1OqvNwfB4+N9z5etqcWVnK8sKxgNExDEudUVFwqOh6/BDIQPyBpry6TgTh6W&#10;i25njqm2N97TNQuFiCHsU1RQhtCkUvq8JIN+aBviyJ2sMxgidIXUDm8x3NRynCRTabDi2FBiQ+uS&#10;8nN2MQrs6nTRfxO7mrltnm128v/++/1Qqt9rPz9ABGrDW/xy/2gF4zg2fok/QC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t0rfzAAAAA2wAAAA8AAAAAAAAAAAAAAAAA&#10;oQIAAGRycy9kb3ducmV2LnhtbFBLBQYAAAAABAAEAPkAAACOAwAAAAA=&#10;" strokecolor="windowText">
                            <v:stroke endarrow="open"/>
                          </v:shape>
                        </v:group>
                        <v:rect id="Rectangle 53" o:spid="_x0000_s1053" style="position:absolute;left:2857;top:17526;width:8954;height:13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xESMUA&#10;AADbAAAADwAAAGRycy9kb3ducmV2LnhtbESP3WoCMRSE7wu+QzgFb0pNqiDt1ijiDyiFQrd6f9ic&#10;7m7dnGyT6K5vbwqFXg4z8w0zW/S2ERfyoXas4WmkQBAXztRcajh8bh+fQYSIbLBxTBquFGAxH9zN&#10;MDOu4w+65LEUCcIhQw1VjG0mZSgqshhGriVO3pfzFmOSvpTGY5fgtpFjpabSYs1pocKWVhUVp/xs&#10;NaDJp5O1t6r7Ucvv/al/fztuHrQe3vfLVxCR+vgf/mvvjIbxC/x+ST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zERIxQAAANsAAAAPAAAAAAAAAAAAAAAAAJgCAABkcnMv&#10;ZG93bnJldi54bWxQSwUGAAAAAAQABAD1AAAAigMAAAAA&#10;" fillcolor="windowText" strokecolor="windowText">
                          <v:fill r:id="rId9" o:title="" color2="window" type="pattern"/>
                        </v:rect>
                      </v:group>
                      <v:shape id="Text Box 56" o:spid="_x0000_s1054" type="#_x0000_t202" style="position:absolute;left:5905;width:4331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o2TLwA&#10;AADbAAAADwAAAGRycy9kb3ducmV2LnhtbERPvQrCMBDeBd8hnOCmqQoi1SiiCE5K1cXtbM622FxK&#10;ErW+vRkEx4/vf7FqTS1e5HxlWcFomIAgzq2uuFBwOe8GMxA+IGusLZOCD3lYLbudBabavjmj1ykU&#10;IoawT1FBGUKTSunzkgz6oW2II3e3zmCI0BVSO3zHcFPLcZJMpcGKY0OJDW1Kyh+np1GQH6pLZm7X&#10;w2bm5LGZPrb7Ntsq1e+16zmIQG34i3/uvVYwievjl/gD5PIL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ByjZMvAAAANsAAAAPAAAAAAAAAAAAAAAAAJgCAABkcnMvZG93bnJldi54&#10;bWxQSwUGAAAAAAQABAD1AAAAgQMAAAAA&#10;" fillcolor="window" stroked="f" strokeweight=".5pt">
                        <v:fill opacity="0"/>
                        <v:textbox>
                          <w:txbxContent>
                            <w:p w:rsidR="002C150B" w:rsidRDefault="002C150B" w:rsidP="002C150B">
                              <w:pP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i/>
                                  <w:sz w:val="24"/>
                                  <w:szCs w:val="24"/>
                                  <w:lang w:val="en-US"/>
                                </w:rPr>
                                <w:t xml:space="preserve">. </w:t>
                              </w:r>
                            </w:p>
                          </w:txbxContent>
                        </v:textbox>
                      </v:shape>
                    </v:group>
                    <v:shape id="Text Box 58" o:spid="_x0000_s1055" type="#_x0000_t202" style="position:absolute;left:7144;top:11051;width:6104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oaT18MA&#10;AADbAAAADwAAAGRycy9kb3ducmV2LnhtbESPQWvCQBSE7wX/w/KE3uomFoJEV5GI4ElJ6sXbM/tM&#10;gtm3YXer6b93C4Ueh5n5hlltRtOLBznfWVaQzhIQxLXVHTcKzl/7jwUIH5A19pZJwQ952KwnbyvM&#10;tX1ySY8qNCJC2OeooA1hyKX0dUsG/cwOxNG7WWcwROkaqR0+I9z0cp4kmTTYcVxocaCipfpefRsF&#10;9bE7l+Z6ORYLJ09Ddt8dxnKn1Pt03C5BBBrDf/ivfdAKPlP4/RJ/gFy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oaT18MAAADbAAAADwAAAAAAAAAAAAAAAACYAgAAZHJzL2Rv&#10;d25yZXYueG1sUEsFBgAAAAAEAAQA9QAAAIgDAAAAAA==&#10;" fillcolor="window" stroked="f" strokeweight=".5pt">
                      <v:fill opacity="0"/>
                      <v:textbox>
                        <w:txbxContent>
                          <w:p w:rsidR="002C150B" w:rsidRDefault="002C150B" w:rsidP="002C150B">
                            <w:pP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sz w:val="24"/>
                                <w:szCs w:val="24"/>
                              </w:rPr>
                              <w:t>Ξ</w:t>
                            </w:r>
                          </w:p>
                        </w:txbxContent>
                      </v:textbox>
                    </v:shape>
                  </v:group>
                  <v:rect id="Rectangle 48" o:spid="_x0000_s1056" style="position:absolute;left:5905;top:8953;width:2668;height:190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O22cQA&#10;AADbAAAADwAAAGRycy9kb3ducmV2LnhtbESPzWrDMBCE74W+g9hCb43cBEpwIpuQkJJbyY8Pvi3W&#10;xjaxVq61Sdw+fVUo9DjMzDfMMh9dp240hNazgddJAoq48rbl2sDpuH2ZgwqCbLHzTAa+KECePT4s&#10;MbX+znu6HaRWEcIhRQONSJ9qHaqGHIaJ74mjd/aDQ4lyqLUd8B7hrtPTJHnTDluOCw32tG6ouhyu&#10;zoDwqD82Myn4XYq23H2Xm/1naczz07hagBIa5T/8195ZA7Mp/H6JP0B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NjttnEAAAA2wAAAA8AAAAAAAAAAAAAAAAAmAIAAGRycy9k&#10;b3ducmV2LnhtbFBLBQYAAAAABAAEAPUAAACJAwAAAAA=&#10;" fillcolor="#d0cece" strokecolor="windowText" strokeweight="1pt"/>
                </v:group>
                <v:shape id="Text Box 58" o:spid="_x0000_s1057" type="#_x0000_t202" style="position:absolute;left:2000;top:7905;width:6099;height:304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ioO8IA&#10;AADbAAAADwAAAGRycy9kb3ducmV2LnhtbESPQYvCMBSE78L+h/CEvWmqgkjXVBZlwZNS7cXb2+Zt&#10;W9q8lCRq998bQfA4zMw3zHozmE7cyPnGsoLZNAFBXFrdcKWgOP9MViB8QNbYWSYF/+Rhk32M1phq&#10;e+ecbqdQiQhhn6KCOoQ+ldKXNRn0U9sTR+/POoMhSldJ7fAe4aaT8yRZSoMNx4Uae9rWVLanq1FQ&#10;HpoiN7+Xw3bl5LFftrv9kO+U+hwP318gAg3hHX6191rBYgHPL/EHyO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GKg7wgAAANsAAAAPAAAAAAAAAAAAAAAAAJgCAABkcnMvZG93&#10;bnJldi54bWxQSwUGAAAAAAQABAD1AAAAhwMAAAAA&#10;" fillcolor="window" stroked="f" strokeweight=".5pt">
                  <v:fill opacity="0"/>
                  <v:textbox>
                    <w:txbxContent>
                      <w:p w:rsidR="002C150B" w:rsidRDefault="002C150B" w:rsidP="002C150B">
                        <w:pP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</w:pP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  <w:lang w:val="en-US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 xml:space="preserve">  </w:t>
                        </w:r>
                        <w:r>
                          <w:rPr>
                            <w:rFonts w:ascii="Times New Roman" w:hAnsi="Times New Roman"/>
                            <w:i/>
                            <w:sz w:val="24"/>
                            <w:szCs w:val="24"/>
                          </w:rPr>
                          <w:t>Σ</w:t>
                        </w:r>
                      </w:p>
                    </w:txbxContent>
                  </v:textbox>
                </v:shape>
                <w10:wrap type="square"/>
              </v:group>
            </w:pict>
          </mc:Fallback>
        </mc:AlternateContent>
      </w:r>
      <w:r w:rsidR="0053029A">
        <w:rPr>
          <w:b/>
          <w:bCs/>
        </w:rPr>
        <w:t>2.2</w:t>
      </w:r>
      <w:r w:rsidRPr="5A64328F">
        <w:rPr>
          <w:b/>
          <w:bCs/>
        </w:rPr>
        <w:t xml:space="preserve"> </w:t>
      </w:r>
      <w:r>
        <w:t>Δύο μαθητές της Α Λυκείου πειραματίζονται στην ελεύθερη πτώση. Σε κάποιο από τα πειράματά τους επιλέγουν να αφήσουν να πέσουν ελεύθερα ένα σιδερένιο κομμάτι (Σ) και ένα ξύλινο κομμάτι  (Ξ) από το μπαλκόνι του 1</w:t>
      </w:r>
      <w:r w:rsidRPr="008159B3">
        <w:rPr>
          <w:vertAlign w:val="superscript"/>
        </w:rPr>
        <w:t>ου</w:t>
      </w:r>
      <w:r>
        <w:t xml:space="preserve"> ορόφου του σχολείου τους. Το </w:t>
      </w:r>
      <w:r w:rsidR="00F34496">
        <w:t>(Σ) και το (Ξ)</w:t>
      </w:r>
      <w:r>
        <w:t xml:space="preserve"> έχουν ίδιο σχήμα (ορθογώνιο παραλληλεπίπεδο) και όγκο. Ο Νίκος τοποθετεί το σιδερένιο κομμάτι πάνω στο ξύλινο και αφήνει τα σώματα να πέσουν, ενώ η Αγγελική βρίσκεται στο προαύλιο και παρατηρεί ότι </w:t>
      </w:r>
      <w:r w:rsidR="00A82AB5">
        <w:t xml:space="preserve">μέχρι </w:t>
      </w:r>
      <w:r>
        <w:t xml:space="preserve">τα σώματα </w:t>
      </w:r>
      <w:r w:rsidR="00A82AB5">
        <w:t xml:space="preserve">να </w:t>
      </w:r>
      <w:r>
        <w:t>φτά</w:t>
      </w:r>
      <w:r w:rsidR="00A82AB5">
        <w:t>σ</w:t>
      </w:r>
      <w:r>
        <w:t xml:space="preserve">ουν στο </w:t>
      </w:r>
      <w:r w:rsidR="008A0D6F">
        <w:t>έδαφος</w:t>
      </w:r>
      <w:bookmarkStart w:id="0" w:name="_GoBack"/>
      <w:bookmarkEnd w:id="0"/>
      <w:r w:rsidR="008A0D6F">
        <w:t xml:space="preserve"> </w:t>
      </w:r>
      <w:r>
        <w:t>δεν παρατηρείται απομάκρυνση του ενός από το άλλο</w:t>
      </w:r>
      <w:r w:rsidR="00A82AB5" w:rsidRPr="00A82AB5">
        <w:t xml:space="preserve"> </w:t>
      </w:r>
      <w:r w:rsidR="00A82AB5">
        <w:t>σε κανένα σημείο της τροχιάς</w:t>
      </w:r>
      <w:r>
        <w:t>.</w:t>
      </w:r>
    </w:p>
    <w:p w14:paraId="091DF71A" w14:textId="77777777" w:rsidR="002C150B" w:rsidRPr="00197930" w:rsidRDefault="002C150B" w:rsidP="002C150B">
      <w:pPr>
        <w:spacing w:after="0" w:line="360" w:lineRule="auto"/>
        <w:jc w:val="both"/>
        <w:rPr>
          <w:rFonts w:cstheme="minorHAnsi"/>
        </w:rPr>
      </w:pPr>
    </w:p>
    <w:p w14:paraId="091DF71B" w14:textId="77777777" w:rsidR="002C150B" w:rsidRPr="00197930" w:rsidRDefault="002C150B" w:rsidP="002C150B">
      <w:pPr>
        <w:spacing w:after="0" w:line="360" w:lineRule="auto"/>
        <w:jc w:val="both"/>
        <w:rPr>
          <w:rFonts w:cstheme="minorHAnsi"/>
          <w:b/>
        </w:rPr>
      </w:pPr>
      <w:r w:rsidRPr="00197930">
        <w:rPr>
          <w:rFonts w:cstheme="minorHAnsi"/>
          <w:b/>
        </w:rPr>
        <w:t xml:space="preserve">  </w:t>
      </w:r>
    </w:p>
    <w:p w14:paraId="091DF71C" w14:textId="77777777" w:rsidR="002C150B" w:rsidRPr="00197930" w:rsidRDefault="002C150B" w:rsidP="002C150B">
      <w:pPr>
        <w:spacing w:after="0" w:line="360" w:lineRule="auto"/>
        <w:jc w:val="both"/>
        <w:rPr>
          <w:rFonts w:cstheme="minorHAnsi"/>
          <w:b/>
        </w:rPr>
      </w:pPr>
    </w:p>
    <w:p w14:paraId="091DF71D" w14:textId="77777777" w:rsidR="002C150B" w:rsidRPr="00197930" w:rsidRDefault="002C150B" w:rsidP="002C150B">
      <w:pPr>
        <w:spacing w:after="0" w:line="360" w:lineRule="auto"/>
        <w:rPr>
          <w:rFonts w:cstheme="minorHAnsi"/>
          <w:b/>
        </w:rPr>
      </w:pPr>
    </w:p>
    <w:p w14:paraId="091DF71E" w14:textId="31AFA8FD" w:rsidR="002C150B" w:rsidRPr="00197930" w:rsidRDefault="0053029A" w:rsidP="002C150B">
      <w:pPr>
        <w:spacing w:after="0" w:line="360" w:lineRule="auto"/>
        <w:rPr>
          <w:rFonts w:cstheme="minorHAnsi"/>
        </w:rPr>
      </w:pPr>
      <w:r>
        <w:rPr>
          <w:rFonts w:cstheme="minorHAnsi"/>
          <w:b/>
        </w:rPr>
        <w:t>2.2.Α</w:t>
      </w:r>
      <w:r w:rsidR="002C150B" w:rsidRPr="00197930">
        <w:rPr>
          <w:rFonts w:cstheme="minorHAnsi"/>
        </w:rPr>
        <w:t xml:space="preserve"> Να επιλέξετε την σωστή απάντηση.</w:t>
      </w:r>
    </w:p>
    <w:p w14:paraId="091DF71F" w14:textId="77777777" w:rsidR="002C150B" w:rsidRPr="00197930" w:rsidRDefault="002C150B" w:rsidP="002C150B">
      <w:pPr>
        <w:spacing w:after="0" w:line="360" w:lineRule="auto"/>
        <w:jc w:val="both"/>
        <w:rPr>
          <w:rFonts w:cstheme="minorHAnsi"/>
        </w:rPr>
      </w:pPr>
      <w:r>
        <w:rPr>
          <w:rFonts w:eastAsiaTheme="minorEastAsia" w:cstheme="minorHAnsi"/>
        </w:rPr>
        <w:t xml:space="preserve">Θεωρώντας την αντίσταση του αέρα αμελητέα, η δύναμη που ασκεί το </w:t>
      </w:r>
      <w:r w:rsidRPr="00033903">
        <w:rPr>
          <w:rFonts w:eastAsiaTheme="minorEastAsia" w:cstheme="minorHAnsi"/>
        </w:rPr>
        <w:t>(</w:t>
      </w:r>
      <w:r>
        <w:rPr>
          <w:rFonts w:eastAsiaTheme="minorEastAsia" w:cstheme="minorHAnsi"/>
        </w:rPr>
        <w:t>Σ</w:t>
      </w:r>
      <w:r w:rsidRPr="00033903">
        <w:rPr>
          <w:rFonts w:eastAsiaTheme="minorEastAsia" w:cstheme="minorHAnsi"/>
        </w:rPr>
        <w:t xml:space="preserve">) </w:t>
      </w:r>
      <w:r>
        <w:rPr>
          <w:rFonts w:eastAsiaTheme="minorEastAsia" w:cstheme="minorHAnsi"/>
        </w:rPr>
        <w:t>στο (Ξ) κατά την πτώση είναι</w:t>
      </w:r>
      <w:r w:rsidRPr="00197930">
        <w:rPr>
          <w:rFonts w:eastAsiaTheme="minorEastAsia" w:cstheme="minorHAnsi"/>
        </w:rPr>
        <w:t>:</w:t>
      </w:r>
    </w:p>
    <w:p w14:paraId="091DF720" w14:textId="77777777" w:rsidR="002C150B" w:rsidRDefault="002C150B" w:rsidP="002C150B">
      <w:pPr>
        <w:spacing w:after="0" w:line="360" w:lineRule="auto"/>
        <w:contextualSpacing/>
        <w:rPr>
          <w:rFonts w:eastAsia="Times New Roman" w:cstheme="minorHAnsi"/>
          <w:lang w:eastAsia="el-GR"/>
        </w:rPr>
      </w:pPr>
      <w:r w:rsidRPr="007A1142">
        <w:rPr>
          <w:rFonts w:eastAsia="Times New Roman" w:cstheme="minorHAnsi"/>
          <w:lang w:eastAsia="el-GR"/>
        </w:rPr>
        <w:t>α)</w:t>
      </w:r>
      <w:r>
        <w:rPr>
          <w:rFonts w:eastAsia="Times New Roman" w:cstheme="minorHAnsi"/>
          <w:lang w:eastAsia="el-GR"/>
        </w:rPr>
        <w:t xml:space="preserve"> ομόρροπη με την ταχύτητα</w:t>
      </w:r>
      <w:r w:rsidRPr="007A1142">
        <w:rPr>
          <w:rFonts w:eastAsia="Times New Roman" w:cstheme="minorHAnsi"/>
          <w:lang w:eastAsia="el-GR"/>
        </w:rPr>
        <w:t>,</w:t>
      </w:r>
      <w:r>
        <w:rPr>
          <w:rFonts w:eastAsia="Times New Roman" w:cstheme="minorHAnsi"/>
          <w:lang w:eastAsia="el-GR"/>
        </w:rPr>
        <w:t xml:space="preserve">         </w:t>
      </w:r>
    </w:p>
    <w:p w14:paraId="091DF721" w14:textId="77777777" w:rsidR="002C150B" w:rsidRDefault="002C150B" w:rsidP="002C150B">
      <w:pPr>
        <w:spacing w:after="0" w:line="360" w:lineRule="auto"/>
        <w:contextualSpacing/>
        <w:rPr>
          <w:rFonts w:eastAsia="Times New Roman" w:cstheme="minorHAnsi"/>
          <w:lang w:eastAsia="el-GR"/>
        </w:rPr>
      </w:pPr>
      <w:r w:rsidRPr="007A1142">
        <w:rPr>
          <w:rFonts w:eastAsia="Times New Roman" w:cstheme="minorHAnsi"/>
          <w:lang w:eastAsia="el-GR"/>
        </w:rPr>
        <w:lastRenderedPageBreak/>
        <w:t>β)</w:t>
      </w:r>
      <w:r>
        <w:rPr>
          <w:rFonts w:eastAsia="Times New Roman" w:cstheme="minorHAnsi"/>
          <w:lang w:eastAsia="el-GR"/>
        </w:rPr>
        <w:t xml:space="preserve"> μηδέν</w:t>
      </w:r>
      <w:r w:rsidRPr="007A1142">
        <w:rPr>
          <w:rFonts w:eastAsia="Times New Roman" w:cstheme="minorHAnsi"/>
          <w:lang w:eastAsia="el-GR"/>
        </w:rPr>
        <w:t>,</w:t>
      </w:r>
      <w:r>
        <w:rPr>
          <w:rFonts w:eastAsia="Times New Roman" w:cstheme="minorHAnsi"/>
          <w:lang w:eastAsia="el-GR"/>
        </w:rPr>
        <w:t xml:space="preserve">         </w:t>
      </w:r>
    </w:p>
    <w:p w14:paraId="091DF722" w14:textId="77777777" w:rsidR="002C150B" w:rsidRPr="00197930" w:rsidRDefault="002C150B" w:rsidP="002C150B">
      <w:pPr>
        <w:spacing w:after="0" w:line="360" w:lineRule="auto"/>
        <w:contextualSpacing/>
        <w:rPr>
          <w:rFonts w:eastAsia="Times New Roman" w:cstheme="minorHAnsi"/>
          <w:lang w:eastAsia="el-GR"/>
        </w:rPr>
      </w:pPr>
      <w:r w:rsidRPr="007A1142">
        <w:rPr>
          <w:rFonts w:eastAsia="Times New Roman" w:cstheme="minorHAnsi"/>
          <w:lang w:eastAsia="el-GR"/>
        </w:rPr>
        <w:t>γ)</w:t>
      </w:r>
      <w:r w:rsidRPr="00197930">
        <w:rPr>
          <w:rFonts w:eastAsia="Times New Roman" w:cstheme="minorHAnsi"/>
          <w:lang w:eastAsia="el-GR"/>
        </w:rPr>
        <w:t xml:space="preserve"> </w:t>
      </w:r>
      <w:r>
        <w:rPr>
          <w:rFonts w:eastAsia="Times New Roman" w:cstheme="minorHAnsi"/>
          <w:lang w:eastAsia="el-GR"/>
        </w:rPr>
        <w:t xml:space="preserve">αντίρροπη με την ταχύτητα.  </w:t>
      </w:r>
    </w:p>
    <w:p w14:paraId="091DF723" w14:textId="77777777" w:rsidR="002C150B" w:rsidRPr="00197930" w:rsidRDefault="002C150B" w:rsidP="002C150B">
      <w:pPr>
        <w:spacing w:after="0" w:line="360" w:lineRule="auto"/>
        <w:jc w:val="right"/>
        <w:rPr>
          <w:rFonts w:cstheme="minorHAnsi"/>
        </w:rPr>
      </w:pPr>
      <w:r w:rsidRPr="00197930">
        <w:rPr>
          <w:rFonts w:cstheme="minorHAnsi"/>
          <w:b/>
          <w:i/>
        </w:rPr>
        <w:t>Μονάδες 4</w:t>
      </w:r>
    </w:p>
    <w:p w14:paraId="091DF724" w14:textId="5272B990" w:rsidR="002C150B" w:rsidRPr="00197930" w:rsidRDefault="0053029A" w:rsidP="002C150B">
      <w:pPr>
        <w:rPr>
          <w:rFonts w:cstheme="minorHAnsi"/>
        </w:rPr>
      </w:pPr>
      <w:r>
        <w:rPr>
          <w:rFonts w:cstheme="minorHAnsi"/>
          <w:b/>
        </w:rPr>
        <w:t>2.</w:t>
      </w:r>
      <w:r w:rsidR="002C150B">
        <w:rPr>
          <w:rFonts w:cstheme="minorHAnsi"/>
          <w:b/>
        </w:rPr>
        <w:t>2.</w:t>
      </w:r>
      <w:r>
        <w:rPr>
          <w:rFonts w:cstheme="minorHAnsi"/>
          <w:b/>
        </w:rPr>
        <w:t>Β</w:t>
      </w:r>
      <w:r w:rsidR="002C150B" w:rsidRPr="00197930">
        <w:rPr>
          <w:rFonts w:cstheme="minorHAnsi"/>
        </w:rPr>
        <w:t xml:space="preserve"> </w:t>
      </w:r>
      <w:r w:rsidR="002C150B" w:rsidRPr="0044616A">
        <w:rPr>
          <w:rFonts w:cstheme="minorHAnsi"/>
        </w:rPr>
        <w:t>Να αιτιολογήσετε την απάντησή σας.</w:t>
      </w:r>
    </w:p>
    <w:p w14:paraId="091DF725" w14:textId="77777777" w:rsidR="002C150B" w:rsidRPr="00197930" w:rsidRDefault="002C150B" w:rsidP="002C150B">
      <w:pPr>
        <w:spacing w:after="0" w:line="360" w:lineRule="auto"/>
        <w:jc w:val="right"/>
        <w:rPr>
          <w:rFonts w:cstheme="minorHAnsi"/>
        </w:rPr>
      </w:pPr>
      <w:r w:rsidRPr="00197930">
        <w:rPr>
          <w:rFonts w:cstheme="minorHAnsi"/>
          <w:b/>
          <w:i/>
        </w:rPr>
        <w:t>Μονάδες 9</w:t>
      </w:r>
    </w:p>
    <w:p w14:paraId="091DF726" w14:textId="77777777" w:rsidR="00B962E9" w:rsidRDefault="00B962E9" w:rsidP="00B962E9">
      <w:pPr>
        <w:spacing w:after="0" w:line="360" w:lineRule="auto"/>
        <w:jc w:val="both"/>
        <w:rPr>
          <w:rFonts w:cstheme="minorHAnsi"/>
          <w:b/>
        </w:rPr>
      </w:pPr>
    </w:p>
    <w:p w14:paraId="091DF727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091DF728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091DF729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091DF72A" w14:textId="77777777" w:rsidR="00691CE7" w:rsidRDefault="00691CE7" w:rsidP="00BC20F2">
      <w:pPr>
        <w:spacing w:after="0" w:line="360" w:lineRule="auto"/>
        <w:jc w:val="both"/>
        <w:rPr>
          <w:rFonts w:cstheme="minorHAnsi"/>
          <w:b/>
        </w:rPr>
      </w:pPr>
    </w:p>
    <w:p w14:paraId="091DF72B" w14:textId="77777777" w:rsidR="00823A7A" w:rsidRDefault="00823A7A" w:rsidP="00BC20F2">
      <w:pPr>
        <w:spacing w:after="0" w:line="360" w:lineRule="auto"/>
        <w:jc w:val="both"/>
        <w:rPr>
          <w:rFonts w:cstheme="minorHAnsi"/>
        </w:rPr>
      </w:pPr>
    </w:p>
    <w:p w14:paraId="091DF72C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91DF72D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91DF72E" w14:textId="77777777" w:rsidR="0037004A" w:rsidRDefault="0037004A" w:rsidP="00BC20F2">
      <w:pPr>
        <w:spacing w:after="0" w:line="360" w:lineRule="auto"/>
        <w:jc w:val="both"/>
        <w:rPr>
          <w:rFonts w:cstheme="minorHAnsi"/>
        </w:rPr>
      </w:pPr>
    </w:p>
    <w:p w14:paraId="091DF72F" w14:textId="77777777" w:rsidR="00BD3ED5" w:rsidRPr="00BC20F2" w:rsidRDefault="00BD3ED5" w:rsidP="005E5DCE">
      <w:pPr>
        <w:pStyle w:val="a5"/>
      </w:pPr>
    </w:p>
    <w:sectPr w:rsidR="00BD3ED5" w:rsidRPr="00BC20F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E24"/>
    <w:rsid w:val="00024106"/>
    <w:rsid w:val="00026938"/>
    <w:rsid w:val="000436FF"/>
    <w:rsid w:val="000438F7"/>
    <w:rsid w:val="00046508"/>
    <w:rsid w:val="00071C00"/>
    <w:rsid w:val="00100D3C"/>
    <w:rsid w:val="001605B8"/>
    <w:rsid w:val="00184B20"/>
    <w:rsid w:val="00193E13"/>
    <w:rsid w:val="001B7E13"/>
    <w:rsid w:val="001E2583"/>
    <w:rsid w:val="001F7FBC"/>
    <w:rsid w:val="002278E5"/>
    <w:rsid w:val="002512E6"/>
    <w:rsid w:val="002643EF"/>
    <w:rsid w:val="00277640"/>
    <w:rsid w:val="002831D3"/>
    <w:rsid w:val="00296461"/>
    <w:rsid w:val="002C150B"/>
    <w:rsid w:val="0034062B"/>
    <w:rsid w:val="00347AD1"/>
    <w:rsid w:val="00354A24"/>
    <w:rsid w:val="0036412B"/>
    <w:rsid w:val="0037004A"/>
    <w:rsid w:val="00373351"/>
    <w:rsid w:val="003B2EA4"/>
    <w:rsid w:val="00455A68"/>
    <w:rsid w:val="00465D73"/>
    <w:rsid w:val="00486EC8"/>
    <w:rsid w:val="004D0742"/>
    <w:rsid w:val="004D6AA5"/>
    <w:rsid w:val="004E2EE2"/>
    <w:rsid w:val="00512FD4"/>
    <w:rsid w:val="0053029A"/>
    <w:rsid w:val="00560A09"/>
    <w:rsid w:val="00570F84"/>
    <w:rsid w:val="005E5DCE"/>
    <w:rsid w:val="005F7F4B"/>
    <w:rsid w:val="00620AFA"/>
    <w:rsid w:val="0063136C"/>
    <w:rsid w:val="0064209E"/>
    <w:rsid w:val="00653311"/>
    <w:rsid w:val="00686EBB"/>
    <w:rsid w:val="00691CE7"/>
    <w:rsid w:val="00692A72"/>
    <w:rsid w:val="00693F7D"/>
    <w:rsid w:val="00736F20"/>
    <w:rsid w:val="007441B8"/>
    <w:rsid w:val="00752001"/>
    <w:rsid w:val="007571CE"/>
    <w:rsid w:val="0076079A"/>
    <w:rsid w:val="007A6AF1"/>
    <w:rsid w:val="007B3511"/>
    <w:rsid w:val="007B6A88"/>
    <w:rsid w:val="007C60DB"/>
    <w:rsid w:val="00801AF2"/>
    <w:rsid w:val="00823A7A"/>
    <w:rsid w:val="008A0D6F"/>
    <w:rsid w:val="008C12D1"/>
    <w:rsid w:val="008D5E10"/>
    <w:rsid w:val="008F7D8A"/>
    <w:rsid w:val="00930DEA"/>
    <w:rsid w:val="00950189"/>
    <w:rsid w:val="00955895"/>
    <w:rsid w:val="00957C09"/>
    <w:rsid w:val="009A5192"/>
    <w:rsid w:val="00A55D06"/>
    <w:rsid w:val="00A82AB5"/>
    <w:rsid w:val="00AB2F71"/>
    <w:rsid w:val="00AC20E3"/>
    <w:rsid w:val="00AF7BC0"/>
    <w:rsid w:val="00B20982"/>
    <w:rsid w:val="00B32E77"/>
    <w:rsid w:val="00B5220B"/>
    <w:rsid w:val="00B67F54"/>
    <w:rsid w:val="00B962E9"/>
    <w:rsid w:val="00BA455B"/>
    <w:rsid w:val="00BC20F2"/>
    <w:rsid w:val="00BD0DD3"/>
    <w:rsid w:val="00BD3ED5"/>
    <w:rsid w:val="00BF28FE"/>
    <w:rsid w:val="00C22966"/>
    <w:rsid w:val="00C255AA"/>
    <w:rsid w:val="00C274CD"/>
    <w:rsid w:val="00C30A21"/>
    <w:rsid w:val="00C86E6C"/>
    <w:rsid w:val="00CC4739"/>
    <w:rsid w:val="00D162B3"/>
    <w:rsid w:val="00D205C2"/>
    <w:rsid w:val="00D24F78"/>
    <w:rsid w:val="00D30BAF"/>
    <w:rsid w:val="00D43167"/>
    <w:rsid w:val="00D63F02"/>
    <w:rsid w:val="00D90439"/>
    <w:rsid w:val="00DB37B5"/>
    <w:rsid w:val="00DC42CD"/>
    <w:rsid w:val="00DE2B7C"/>
    <w:rsid w:val="00DE55CE"/>
    <w:rsid w:val="00DE7463"/>
    <w:rsid w:val="00DF01FE"/>
    <w:rsid w:val="00E02124"/>
    <w:rsid w:val="00E21086"/>
    <w:rsid w:val="00E249D1"/>
    <w:rsid w:val="00E459F6"/>
    <w:rsid w:val="00E47CCD"/>
    <w:rsid w:val="00E656F5"/>
    <w:rsid w:val="00E87944"/>
    <w:rsid w:val="00E95D9F"/>
    <w:rsid w:val="00E97AE7"/>
    <w:rsid w:val="00EA24BF"/>
    <w:rsid w:val="00EC4E24"/>
    <w:rsid w:val="00F1305F"/>
    <w:rsid w:val="00F34496"/>
    <w:rsid w:val="00F407EB"/>
    <w:rsid w:val="00F421EB"/>
    <w:rsid w:val="00F429C2"/>
    <w:rsid w:val="00F54FD2"/>
    <w:rsid w:val="00F65520"/>
    <w:rsid w:val="00F75D4B"/>
    <w:rsid w:val="00FB4C77"/>
    <w:rsid w:val="00FB5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DF707"/>
  <w15:chartTrackingRefBased/>
  <w15:docId w15:val="{2C619344-22C1-4F27-B62A-C7D8C42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uiPriority w:val="99"/>
    <w:unhideWhenUsed/>
    <w:rsid w:val="00560A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3">
    <w:name w:val="Placeholder Text"/>
    <w:basedOn w:val="a0"/>
    <w:uiPriority w:val="99"/>
    <w:semiHidden/>
    <w:rsid w:val="00560A09"/>
    <w:rPr>
      <w:color w:val="808080"/>
    </w:rPr>
  </w:style>
  <w:style w:type="table" w:styleId="a4">
    <w:name w:val="Table Grid"/>
    <w:basedOn w:val="a1"/>
    <w:uiPriority w:val="39"/>
    <w:rsid w:val="001F7F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Subtitle"/>
    <w:basedOn w:val="a"/>
    <w:next w:val="a"/>
    <w:link w:val="Char"/>
    <w:uiPriority w:val="11"/>
    <w:qFormat/>
    <w:rsid w:val="005E5DC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Char">
    <w:name w:val="Υπότιτλος Char"/>
    <w:basedOn w:val="a0"/>
    <w:link w:val="a5"/>
    <w:uiPriority w:val="11"/>
    <w:rsid w:val="005E5DCE"/>
    <w:rPr>
      <w:rFonts w:eastAsiaTheme="minorEastAsia"/>
      <w:color w:val="5A5A5A" w:themeColor="text1" w:themeTint="A5"/>
      <w:spacing w:val="15"/>
    </w:rPr>
  </w:style>
  <w:style w:type="paragraph" w:styleId="a6">
    <w:name w:val="Balloon Text"/>
    <w:basedOn w:val="a"/>
    <w:link w:val="Char0"/>
    <w:uiPriority w:val="99"/>
    <w:semiHidden/>
    <w:unhideWhenUsed/>
    <w:rsid w:val="00FB55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FB55E8"/>
    <w:rPr>
      <w:rFonts w:ascii="Segoe UI" w:hAnsi="Segoe UI" w:cs="Segoe U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FB55E8"/>
    <w:rPr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B55E8"/>
    <w:pPr>
      <w:spacing w:line="240" w:lineRule="auto"/>
    </w:pPr>
    <w:rPr>
      <w:sz w:val="20"/>
      <w:szCs w:val="20"/>
    </w:rPr>
  </w:style>
  <w:style w:type="character" w:customStyle="1" w:styleId="Char1">
    <w:name w:val="Κείμενο σχολίου Char"/>
    <w:basedOn w:val="a0"/>
    <w:link w:val="a8"/>
    <w:uiPriority w:val="99"/>
    <w:semiHidden/>
    <w:rsid w:val="00FB55E8"/>
    <w:rPr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B55E8"/>
    <w:rPr>
      <w:b/>
      <w:bCs/>
    </w:rPr>
  </w:style>
  <w:style w:type="character" w:customStyle="1" w:styleId="Char2">
    <w:name w:val="Θέμα σχολίου Char"/>
    <w:basedOn w:val="Char1"/>
    <w:link w:val="a9"/>
    <w:uiPriority w:val="99"/>
    <w:semiHidden/>
    <w:rsid w:val="00FB55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88A649-03AA-4FCD-BAC4-0277C0E3BA1F}">
  <ds:schemaRefs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ea0a55cd-ae1c-459e-820a-62ca6fe5004a"/>
    <ds:schemaRef ds:uri="http://schemas.microsoft.com/office/infopath/2007/PartnerControls"/>
    <ds:schemaRef ds:uri="http://schemas.openxmlformats.org/package/2006/metadata/core-properties"/>
    <ds:schemaRef ds:uri="e6921f4e-6864-4e6a-940a-9b465a3e021d"/>
  </ds:schemaRefs>
</ds:datastoreItem>
</file>

<file path=customXml/itemProps2.xml><?xml version="1.0" encoding="utf-8"?>
<ds:datastoreItem xmlns:ds="http://schemas.openxmlformats.org/officeDocument/2006/customXml" ds:itemID="{C65CE9D6-41FA-49B2-B967-ED8D1FF55E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643F60-441D-4FB0-9378-087DE866B8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Α. Κατέρης</dc:creator>
  <cp:keywords/>
  <dc:description/>
  <cp:lastModifiedBy>A. Κατέρης</cp:lastModifiedBy>
  <cp:revision>21</cp:revision>
  <dcterms:created xsi:type="dcterms:W3CDTF">2021-07-15T06:41:00Z</dcterms:created>
  <dcterms:modified xsi:type="dcterms:W3CDTF">2021-08-07T17:27:00Z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