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E335" w14:textId="77777777" w:rsidR="000F60B2" w:rsidRPr="0031370A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31370A" w:rsidRPr="0031370A">
        <w:rPr>
          <w:sz w:val="24"/>
          <w:szCs w:val="24"/>
        </w:rPr>
        <w:t>2</w:t>
      </w:r>
    </w:p>
    <w:p w14:paraId="195E4BE9" w14:textId="26810867" w:rsidR="005A2DDA" w:rsidRDefault="0031370A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Σχεδιάζουμε</w:t>
      </w:r>
      <w:r w:rsidR="00DD006F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γωνία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 </m:t>
        </m:r>
      </m:oMath>
      <w:r w:rsidR="00B846E4">
        <w:rPr>
          <w:rFonts w:eastAsiaTheme="minorEastAsia" w:cs="Arial,Italic"/>
          <w:sz w:val="24"/>
          <w:szCs w:val="24"/>
          <w:lang w:eastAsia="el-GR"/>
        </w:rPr>
        <w:t>40</w:t>
      </w:r>
      <w:r w:rsidR="00B846E4">
        <w:rPr>
          <w:rFonts w:eastAsiaTheme="minorEastAsia" w:cs="Arial,Italic"/>
          <w:sz w:val="24"/>
          <w:szCs w:val="24"/>
          <w:vertAlign w:val="superscript"/>
          <w:lang w:eastAsia="el-GR"/>
        </w:rPr>
        <w:t>ο</w:t>
      </w:r>
      <w:r w:rsidRPr="0031370A">
        <w:rPr>
          <w:rFonts w:eastAsiaTheme="minorEastAsia" w:cs="Arial,Italic"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sz w:val="24"/>
          <w:szCs w:val="24"/>
          <w:lang w:eastAsia="el-GR"/>
        </w:rPr>
        <w:t xml:space="preserve">και </w:t>
      </w:r>
      <w:r w:rsidR="00EC7631">
        <w:rPr>
          <w:rFonts w:eastAsiaTheme="minorEastAsia" w:cs="Arial,Italic"/>
          <w:sz w:val="24"/>
          <w:szCs w:val="24"/>
          <w:lang w:eastAsia="el-GR"/>
        </w:rPr>
        <w:t>παίρνουμε</w:t>
      </w:r>
      <w:r>
        <w:rPr>
          <w:rFonts w:eastAsiaTheme="minorEastAsia" w:cs="Arial,Italic"/>
          <w:sz w:val="24"/>
          <w:szCs w:val="24"/>
          <w:lang w:eastAsia="el-GR"/>
        </w:rPr>
        <w:t xml:space="preserve"> τυχαίο σημείο Α </w:t>
      </w:r>
      <w:r w:rsidR="001F7601">
        <w:rPr>
          <w:rFonts w:eastAsiaTheme="minorEastAsia" w:cs="Arial,Italic"/>
          <w:sz w:val="24"/>
          <w:szCs w:val="24"/>
          <w:lang w:eastAsia="el-GR"/>
        </w:rPr>
        <w:t xml:space="preserve">πάνω </w:t>
      </w:r>
      <w:r w:rsidR="00C133D1">
        <w:rPr>
          <w:rFonts w:eastAsiaTheme="minorEastAsia" w:cs="Arial,Italic"/>
          <w:sz w:val="24"/>
          <w:szCs w:val="24"/>
          <w:lang w:eastAsia="el-GR"/>
        </w:rPr>
        <w:t>στην πλευρά</w:t>
      </w:r>
      <w:r w:rsidR="00AE3B70">
        <w:rPr>
          <w:rFonts w:eastAsiaTheme="minorEastAsia" w:cs="Arial,Italic"/>
          <w:sz w:val="24"/>
          <w:szCs w:val="24"/>
          <w:lang w:eastAsia="el-GR"/>
        </w:rPr>
        <w:t xml:space="preserve"> Ο</w:t>
      </w:r>
      <w:r w:rsidR="00AE3B70">
        <w:rPr>
          <w:rFonts w:eastAsiaTheme="minorEastAsia" w:cs="Arial,Italic"/>
          <w:sz w:val="24"/>
          <w:szCs w:val="24"/>
          <w:lang w:val="en-US" w:eastAsia="el-GR"/>
        </w:rPr>
        <w:t>x</w:t>
      </w:r>
      <w:r>
        <w:rPr>
          <w:rFonts w:eastAsiaTheme="minorEastAsia" w:cs="Arial,Italic"/>
          <w:sz w:val="24"/>
          <w:szCs w:val="24"/>
          <w:lang w:eastAsia="el-GR"/>
        </w:rPr>
        <w:t xml:space="preserve">. Φέρουμε τη διχοτόμο </w:t>
      </w:r>
      <w:proofErr w:type="spellStart"/>
      <w:r>
        <w:rPr>
          <w:rFonts w:eastAsiaTheme="minorEastAsia" w:cs="Arial,Italic"/>
          <w:sz w:val="24"/>
          <w:szCs w:val="24"/>
          <w:lang w:eastAsia="el-GR"/>
        </w:rPr>
        <w:t>Οδ</w:t>
      </w:r>
      <w:proofErr w:type="spellEnd"/>
      <w:r>
        <w:rPr>
          <w:rFonts w:eastAsiaTheme="minorEastAsia" w:cs="Arial,Italic"/>
          <w:sz w:val="24"/>
          <w:szCs w:val="24"/>
          <w:lang w:eastAsia="el-GR"/>
        </w:rPr>
        <w:t xml:space="preserve"> της γωνίας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w:r w:rsidR="00B846E4">
        <w:rPr>
          <w:rFonts w:eastAsiaTheme="minorEastAsia" w:cs="Arial,Italic"/>
          <w:sz w:val="24"/>
          <w:szCs w:val="24"/>
          <w:lang w:eastAsia="el-GR"/>
        </w:rPr>
        <w:t xml:space="preserve">θεωρούμε σημείο Μ στην </w:t>
      </w:r>
      <w:proofErr w:type="spellStart"/>
      <w:r w:rsidR="00B846E4">
        <w:rPr>
          <w:rFonts w:eastAsiaTheme="minorEastAsia" w:cs="Arial,Italic"/>
          <w:sz w:val="24"/>
          <w:szCs w:val="24"/>
          <w:lang w:eastAsia="el-GR"/>
        </w:rPr>
        <w:t>Οδ</w:t>
      </w:r>
      <w:proofErr w:type="spellEnd"/>
      <w:r w:rsidR="003B4C33" w:rsidRPr="002C775D">
        <w:rPr>
          <w:rFonts w:eastAsiaTheme="minorEastAsia" w:cs="Arial,Italic"/>
          <w:sz w:val="24"/>
          <w:szCs w:val="24"/>
          <w:lang w:eastAsia="el-GR"/>
        </w:rPr>
        <w:t xml:space="preserve">, </w:t>
      </w:r>
      <w:r w:rsidR="003B4C33">
        <w:rPr>
          <w:rFonts w:eastAsiaTheme="minorEastAsia" w:cs="Arial,Italic"/>
          <w:sz w:val="24"/>
          <w:szCs w:val="24"/>
          <w:lang w:eastAsia="el-GR"/>
        </w:rPr>
        <w:t>τέτοιο</w:t>
      </w:r>
      <w:r w:rsidR="00B846E4">
        <w:rPr>
          <w:rFonts w:eastAsiaTheme="minorEastAsia" w:cs="Arial,Italic"/>
          <w:sz w:val="24"/>
          <w:szCs w:val="24"/>
          <w:lang w:eastAsia="el-GR"/>
        </w:rPr>
        <w:t xml:space="preserve"> ώστε </w:t>
      </w:r>
      <w:r w:rsidR="00F558F2">
        <w:rPr>
          <w:rFonts w:eastAsiaTheme="minorEastAsia" w:cs="Arial,Italic"/>
          <w:sz w:val="24"/>
          <w:szCs w:val="24"/>
          <w:lang w:val="en-US" w:eastAsia="el-GR"/>
        </w:rPr>
        <w:t>AO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</m:t>
        </m:r>
      </m:oMath>
      <w:r w:rsidR="00B846E4">
        <w:rPr>
          <w:rFonts w:eastAsiaTheme="minorEastAsia" w:cs="Arial,Italic"/>
          <w:sz w:val="24"/>
          <w:szCs w:val="24"/>
          <w:lang w:eastAsia="el-GR"/>
        </w:rPr>
        <w:t>ΑΜ</w:t>
      </w:r>
      <w:r w:rsidR="00DD006F" w:rsidRPr="00DD006F">
        <w:rPr>
          <w:rFonts w:cs="Arial,Italic"/>
          <w:iCs/>
          <w:sz w:val="24"/>
          <w:szCs w:val="24"/>
          <w:lang w:eastAsia="el-GR"/>
        </w:rPr>
        <w:t>.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0D925966" w14:textId="77777777" w:rsidR="00D721DC" w:rsidRPr="00B846E4" w:rsidRDefault="00D721DC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B846E4">
        <w:rPr>
          <w:rFonts w:cs="Arial,Italic"/>
          <w:iCs/>
          <w:sz w:val="24"/>
          <w:szCs w:val="24"/>
          <w:lang w:eastAsia="el-GR"/>
        </w:rPr>
        <w:t xml:space="preserve">υπολογίσετε τη γωνία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 w:rsidR="00B846E4">
        <w:rPr>
          <w:rFonts w:eastAsiaTheme="minorEastAsia" w:cs="Arial,Italic"/>
          <w:sz w:val="24"/>
          <w:szCs w:val="24"/>
          <w:lang w:val="en-US" w:eastAsia="el-GR"/>
        </w:rPr>
        <w:t>y</w:t>
      </w:r>
      <w:r w:rsidR="00B846E4">
        <w:rPr>
          <w:rFonts w:eastAsiaTheme="minorEastAsia" w:cs="Arial,Italic"/>
          <w:sz w:val="24"/>
          <w:szCs w:val="24"/>
          <w:lang w:eastAsia="el-GR"/>
        </w:rPr>
        <w:t>.</w:t>
      </w:r>
    </w:p>
    <w:p w14:paraId="427C50A2" w14:textId="77777777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B846E4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362E21A2" w14:textId="44C073A6" w:rsidR="00610F7E" w:rsidRPr="00544142" w:rsidRDefault="00610F7E" w:rsidP="00610F7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B846E4">
        <w:rPr>
          <w:rFonts w:cs="Arial,Italic"/>
          <w:iCs/>
          <w:sz w:val="24"/>
          <w:szCs w:val="24"/>
          <w:lang w:eastAsia="el-GR"/>
        </w:rPr>
        <w:t>Να υπολογίσετε τις γωνίες του τριγώνου ΑΟΜ.</w:t>
      </w:r>
    </w:p>
    <w:p w14:paraId="22CD01F8" w14:textId="77777777" w:rsidR="00610F7E" w:rsidRDefault="00610F7E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B846E4">
        <w:rPr>
          <w:rFonts w:cs="Arial,Italic"/>
          <w:iCs/>
          <w:sz w:val="24"/>
          <w:szCs w:val="24"/>
          <w:lang w:eastAsia="el-GR"/>
        </w:rPr>
        <w:t>1</w:t>
      </w:r>
      <w:r w:rsidR="00127DDB">
        <w:rPr>
          <w:rFonts w:cs="Arial,Italic"/>
          <w:iCs/>
          <w:sz w:val="24"/>
          <w:szCs w:val="24"/>
          <w:lang w:eastAsia="el-GR"/>
        </w:rPr>
        <w:t>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2DD150D3" w14:textId="6539EF82" w:rsidR="00127DDB" w:rsidRPr="00127DDB" w:rsidRDefault="00127DDB" w:rsidP="00127DDB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</w:t>
      </w:r>
      <w:r w:rsidR="00CC1B34">
        <w:rPr>
          <w:rFonts w:cs="Arial,Italic"/>
          <w:iCs/>
          <w:sz w:val="24"/>
          <w:szCs w:val="24"/>
          <w:lang w:eastAsia="el-GR"/>
        </w:rPr>
        <w:t>Να προσδιορίσ</w:t>
      </w:r>
      <w:r w:rsidR="001F7601">
        <w:rPr>
          <w:rFonts w:cs="Arial,Italic"/>
          <w:iCs/>
          <w:sz w:val="24"/>
          <w:szCs w:val="24"/>
          <w:lang w:eastAsia="el-GR"/>
        </w:rPr>
        <w:t>ε</w:t>
      </w:r>
      <w:r w:rsidR="00CC1B34">
        <w:rPr>
          <w:rFonts w:cs="Arial,Italic"/>
          <w:iCs/>
          <w:sz w:val="24"/>
          <w:szCs w:val="24"/>
          <w:lang w:eastAsia="el-GR"/>
        </w:rPr>
        <w:t>τε</w:t>
      </w:r>
      <w:r>
        <w:rPr>
          <w:rFonts w:cs="Arial,Italic"/>
          <w:iCs/>
          <w:sz w:val="24"/>
          <w:szCs w:val="24"/>
          <w:lang w:eastAsia="el-GR"/>
        </w:rPr>
        <w:t xml:space="preserve"> το είδος του τριγώνου ΑΟΜ ως προς τις γωνίες του</w:t>
      </w:r>
      <w:r w:rsidR="00CC1B34">
        <w:rPr>
          <w:rFonts w:cs="Arial,Italic"/>
          <w:iCs/>
          <w:sz w:val="24"/>
          <w:szCs w:val="24"/>
          <w:lang w:eastAsia="el-GR"/>
        </w:rPr>
        <w:t xml:space="preserve"> και να αιτιολογήσετε την απάντησή σας.</w:t>
      </w:r>
    </w:p>
    <w:p w14:paraId="52167E4D" w14:textId="77777777" w:rsidR="00127DDB" w:rsidRDefault="00127DDB" w:rsidP="00127DDB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5)</w:t>
      </w:r>
    </w:p>
    <w:p w14:paraId="43F82D09" w14:textId="423CD7FC" w:rsidR="00127DDB" w:rsidRDefault="00651674" w:rsidP="00651674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3336AD86" wp14:editId="53ABB263">
            <wp:extent cx="4045919" cy="2844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5892" t="15044" r="40947" b="27513"/>
                    <a:stretch/>
                  </pic:blipFill>
                  <pic:spPr bwMode="auto">
                    <a:xfrm>
                      <a:off x="0" y="0"/>
                      <a:ext cx="4045919" cy="28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47CAD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328FBA7C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4EF20562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F60B2"/>
    <w:rsid w:val="00127DDB"/>
    <w:rsid w:val="001F7601"/>
    <w:rsid w:val="002128F5"/>
    <w:rsid w:val="00275DD8"/>
    <w:rsid w:val="002C775D"/>
    <w:rsid w:val="002D0DA9"/>
    <w:rsid w:val="002E4EF9"/>
    <w:rsid w:val="0030237B"/>
    <w:rsid w:val="0031370A"/>
    <w:rsid w:val="003B4C33"/>
    <w:rsid w:val="00544142"/>
    <w:rsid w:val="005A05CD"/>
    <w:rsid w:val="005A2DDA"/>
    <w:rsid w:val="00610F7E"/>
    <w:rsid w:val="00651674"/>
    <w:rsid w:val="00706C5E"/>
    <w:rsid w:val="00723329"/>
    <w:rsid w:val="00753A5C"/>
    <w:rsid w:val="00850BDE"/>
    <w:rsid w:val="00866C31"/>
    <w:rsid w:val="00883BB0"/>
    <w:rsid w:val="008B4666"/>
    <w:rsid w:val="008E24AD"/>
    <w:rsid w:val="00915FD7"/>
    <w:rsid w:val="009208FC"/>
    <w:rsid w:val="0093512E"/>
    <w:rsid w:val="00942E47"/>
    <w:rsid w:val="009F5FBD"/>
    <w:rsid w:val="00AE3B70"/>
    <w:rsid w:val="00B846E4"/>
    <w:rsid w:val="00BB1112"/>
    <w:rsid w:val="00C133D1"/>
    <w:rsid w:val="00C87AB4"/>
    <w:rsid w:val="00CC1B34"/>
    <w:rsid w:val="00CD3E2C"/>
    <w:rsid w:val="00D721DC"/>
    <w:rsid w:val="00DA4050"/>
    <w:rsid w:val="00DD006F"/>
    <w:rsid w:val="00DD2CAE"/>
    <w:rsid w:val="00E12EA2"/>
    <w:rsid w:val="00E665F0"/>
    <w:rsid w:val="00EC4055"/>
    <w:rsid w:val="00EC515F"/>
    <w:rsid w:val="00EC7631"/>
    <w:rsid w:val="00EF7D45"/>
    <w:rsid w:val="00F07BBB"/>
    <w:rsid w:val="00F455A6"/>
    <w:rsid w:val="00F558F2"/>
    <w:rsid w:val="00FC0AD6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97AF"/>
  <w15:docId w15:val="{8638C24D-471A-4511-B167-EC5347EF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CE1EE-B068-4A78-BD71-B07313D0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35</cp:revision>
  <cp:lastPrinted>2021-04-25T07:39:00Z</cp:lastPrinted>
  <dcterms:created xsi:type="dcterms:W3CDTF">2021-03-27T20:17:00Z</dcterms:created>
  <dcterms:modified xsi:type="dcterms:W3CDTF">2021-08-03T08:26:00Z</dcterms:modified>
</cp:coreProperties>
</file>