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EC28" w14:textId="0968A5AF" w:rsidR="007B4032" w:rsidRPr="00C80BFE" w:rsidRDefault="007B4032" w:rsidP="007B4032">
      <w:pPr>
        <w:spacing w:after="0" w:line="360" w:lineRule="auto"/>
        <w:rPr>
          <w:rFonts w:eastAsia="Times New Roman" w:cstheme="minorHAnsi"/>
          <w:b/>
          <w:u w:val="single"/>
          <w:lang w:eastAsia="el-GR"/>
        </w:rPr>
      </w:pPr>
      <w:r w:rsidRPr="00197930">
        <w:rPr>
          <w:rFonts w:eastAsia="Times New Roman" w:cstheme="minorHAnsi"/>
          <w:b/>
          <w:u w:val="single"/>
          <w:lang w:eastAsia="el-GR"/>
        </w:rPr>
        <w:t xml:space="preserve">ΘΕΜΑ  </w:t>
      </w:r>
      <w:r w:rsidR="00C80BFE" w:rsidRPr="00C80BFE">
        <w:rPr>
          <w:rFonts w:eastAsia="Times New Roman" w:cstheme="minorHAnsi"/>
          <w:b/>
          <w:u w:val="single"/>
          <w:lang w:eastAsia="el-GR"/>
        </w:rPr>
        <w:t>2</w:t>
      </w:r>
    </w:p>
    <w:p w14:paraId="772E9065" w14:textId="77777777" w:rsidR="007B4032" w:rsidRDefault="007B4032" w:rsidP="007B4032">
      <w:pPr>
        <w:spacing w:after="0" w:line="360" w:lineRule="auto"/>
        <w:rPr>
          <w:rFonts w:eastAsia="Times New Roman" w:cstheme="minorHAnsi"/>
          <w:b/>
          <w:lang w:eastAsia="el-GR"/>
        </w:rPr>
      </w:pPr>
      <w:r w:rsidRPr="00431882">
        <w:rPr>
          <w:rFonts w:eastAsia="Times New Roman" w:cstheme="minorHAnsi"/>
          <w:b/>
          <w:lang w:eastAsia="el-GR"/>
        </w:rPr>
        <w:t>Β1.</w:t>
      </w:r>
    </w:p>
    <w:p w14:paraId="5066790A" w14:textId="242786F6" w:rsidR="007B4032" w:rsidRDefault="007B4032" w:rsidP="007B4032">
      <w:pPr>
        <w:spacing w:after="0" w:line="360" w:lineRule="auto"/>
        <w:jc w:val="both"/>
        <w:rPr>
          <w:rFonts w:eastAsia="Times New Roman" w:cstheme="minorHAnsi"/>
          <w:bCs/>
          <w:lang w:eastAsia="el-GR"/>
        </w:rPr>
      </w:pPr>
      <w:r>
        <w:rPr>
          <w:rFonts w:eastAsia="Times New Roman" w:cstheme="minorHAnsi"/>
          <w:bCs/>
          <w:lang w:eastAsia="el-GR"/>
        </w:rPr>
        <w:t>Ένα σφαιρίδιο Α</w:t>
      </w:r>
      <w:r w:rsidRPr="007B4032">
        <w:rPr>
          <w:rFonts w:eastAsia="Times New Roman" w:cstheme="minorHAnsi"/>
          <w:bCs/>
          <w:lang w:eastAsia="el-GR"/>
        </w:rPr>
        <w:t xml:space="preserve"> </w:t>
      </w:r>
      <w:r>
        <w:rPr>
          <w:rFonts w:eastAsia="Times New Roman" w:cstheme="minorHAnsi"/>
          <w:bCs/>
          <w:lang w:eastAsia="el-GR"/>
        </w:rPr>
        <w:t>εκτοξεύεται από την επιφάνεια της Γης</w:t>
      </w:r>
      <w:r w:rsidR="00B251F9" w:rsidRPr="00B251F9">
        <w:rPr>
          <w:rFonts w:eastAsia="Times New Roman" w:cstheme="minorHAnsi"/>
          <w:bCs/>
          <w:lang w:eastAsia="el-GR"/>
        </w:rPr>
        <w:t>,</w:t>
      </w:r>
      <w:r w:rsidR="00283019" w:rsidRPr="00283019">
        <w:rPr>
          <w:rFonts w:eastAsia="Times New Roman" w:cstheme="minorHAnsi"/>
          <w:bCs/>
          <w:lang w:eastAsia="el-GR"/>
        </w:rPr>
        <w:t xml:space="preserve"> </w:t>
      </w:r>
      <w:r w:rsidR="00283019">
        <w:rPr>
          <w:rFonts w:eastAsia="Times New Roman" w:cstheme="minorHAnsi"/>
          <w:bCs/>
          <w:lang w:eastAsia="el-GR"/>
        </w:rPr>
        <w:t>κατακόρυφα,</w:t>
      </w:r>
      <w:r>
        <w:rPr>
          <w:rFonts w:eastAsia="Times New Roman" w:cstheme="minorHAnsi"/>
          <w:bCs/>
          <w:lang w:eastAsia="el-GR"/>
        </w:rPr>
        <w:t xml:space="preserve"> με ταχύτητα μέτρου </w:t>
      </w:r>
      <m:oMath>
        <m:sSub>
          <m:sSubPr>
            <m:ctrlPr>
              <w:rPr>
                <w:rFonts w:ascii="Cambria Math" w:eastAsia="Times New Roman" w:hAnsi="Cambria Math" w:cstheme="minorHAnsi"/>
                <w:bCs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υ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0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, </m:t>
        </m:r>
      </m:oMath>
      <w:r w:rsidRPr="00670B93">
        <w:rPr>
          <w:rFonts w:eastAsia="Times New Roman" w:cstheme="minorHAnsi"/>
          <w:bCs/>
          <w:lang w:eastAsia="el-GR"/>
        </w:rPr>
        <w:t xml:space="preserve"> </w:t>
      </w:r>
      <w:r>
        <w:rPr>
          <w:rFonts w:eastAsia="Times New Roman" w:cstheme="minorHAnsi"/>
          <w:bCs/>
          <w:lang w:eastAsia="el-GR"/>
        </w:rPr>
        <w:t>. Το σφαιρίδιο φθάνει σε μέγιστο ύψος</w:t>
      </w:r>
      <m:oMath>
        <m:r>
          <w:rPr>
            <w:rFonts w:ascii="Cambria Math" w:eastAsia="Times New Roman" w:hAnsi="Cambria Math" w:cstheme="minorHAnsi"/>
            <w:lang w:eastAsia="el-GR"/>
          </w:rPr>
          <m:t xml:space="preserve"> h</m:t>
        </m:r>
      </m:oMath>
      <w:r>
        <w:rPr>
          <w:rFonts w:eastAsia="Times New Roman" w:cstheme="minorHAnsi"/>
          <w:bCs/>
          <w:lang w:eastAsia="el-GR"/>
        </w:rPr>
        <w:t xml:space="preserve"> από την επιφάνεια της Γης σε χρονικό διάστημα</w:t>
      </w:r>
      <w:r w:rsidRPr="007B4032">
        <w:rPr>
          <w:rFonts w:eastAsia="Times New Roman" w:cstheme="minorHAnsi"/>
          <w:bCs/>
          <w:lang w:eastAsia="el-GR"/>
        </w:rPr>
        <w:t xml:space="preserve"> </w:t>
      </w:r>
      <m:oMath>
        <m:r>
          <w:rPr>
            <w:rFonts w:ascii="Cambria Math" w:eastAsia="Times New Roman" w:hAnsi="Cambria Math" w:cstheme="minorHAnsi"/>
            <w:lang w:eastAsia="el-GR"/>
          </w:rPr>
          <m:t>Δ</m:t>
        </m:r>
        <m:sSub>
          <m:sSubPr>
            <m:ctrlPr>
              <w:rPr>
                <w:rFonts w:ascii="Cambria Math" w:eastAsia="Times New Roman" w:hAnsi="Cambria Math" w:cstheme="minorHAnsi"/>
                <w:bCs/>
                <w:i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 w:eastAsia="el-GR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. </m:t>
        </m:r>
      </m:oMath>
      <w:r w:rsidRPr="007B4032">
        <w:rPr>
          <w:rFonts w:eastAsia="Times New Roman" w:cstheme="minorHAnsi"/>
          <w:bCs/>
          <w:lang w:eastAsia="el-GR"/>
        </w:rPr>
        <w:t xml:space="preserve"> </w:t>
      </w:r>
      <w:r>
        <w:rPr>
          <w:rFonts w:eastAsia="Times New Roman" w:cstheme="minorHAnsi"/>
          <w:bCs/>
          <w:lang w:eastAsia="el-GR"/>
        </w:rPr>
        <w:t>Από</w:t>
      </w:r>
      <w:r w:rsidR="00A91E7C">
        <w:rPr>
          <w:rFonts w:eastAsia="Times New Roman" w:cstheme="minorHAnsi"/>
          <w:bCs/>
          <w:lang w:eastAsia="el-GR"/>
        </w:rPr>
        <w:t xml:space="preserve"> το μέγιστο</w:t>
      </w:r>
      <w:r>
        <w:rPr>
          <w:rFonts w:eastAsia="Times New Roman" w:cstheme="minorHAnsi"/>
          <w:bCs/>
          <w:lang w:eastAsia="el-GR"/>
        </w:rPr>
        <w:t xml:space="preserve"> ύψος</w:t>
      </w:r>
      <w:r w:rsidR="00A91E7C">
        <w:rPr>
          <w:rFonts w:eastAsia="Times New Roman" w:cstheme="minorHAnsi"/>
          <w:bCs/>
          <w:lang w:eastAsia="el-GR"/>
        </w:rPr>
        <w:t xml:space="preserve">  </w:t>
      </w:r>
      <m:oMath>
        <m:r>
          <w:rPr>
            <w:rFonts w:ascii="Cambria Math" w:eastAsia="Times New Roman" w:hAnsi="Cambria Math" w:cstheme="minorHAnsi"/>
            <w:lang w:eastAsia="el-GR"/>
          </w:rPr>
          <m:t>h</m:t>
        </m:r>
      </m:oMath>
      <w:r>
        <w:rPr>
          <w:rFonts w:eastAsia="Times New Roman" w:cstheme="minorHAnsi"/>
          <w:bCs/>
          <w:lang w:eastAsia="el-GR"/>
        </w:rPr>
        <w:t xml:space="preserve"> </w:t>
      </w:r>
      <w:r w:rsidR="00A91E7C">
        <w:rPr>
          <w:rFonts w:eastAsia="Times New Roman" w:cstheme="minorHAnsi"/>
          <w:bCs/>
          <w:lang w:eastAsia="el-GR"/>
        </w:rPr>
        <w:t xml:space="preserve">στο οποίο φθάνει το σφαιρίδιο, </w:t>
      </w:r>
      <w:r>
        <w:rPr>
          <w:rFonts w:eastAsia="Times New Roman" w:cstheme="minorHAnsi"/>
          <w:bCs/>
          <w:lang w:eastAsia="el-GR"/>
        </w:rPr>
        <w:t xml:space="preserve"> αφήνεται ελεύθερο να κινηθεί </w:t>
      </w:r>
      <w:r w:rsidR="006E2720">
        <w:rPr>
          <w:rFonts w:eastAsia="Times New Roman" w:cstheme="minorHAnsi"/>
          <w:bCs/>
          <w:lang w:eastAsia="el-GR"/>
        </w:rPr>
        <w:t xml:space="preserve">άλλο </w:t>
      </w:r>
      <w:r>
        <w:rPr>
          <w:rFonts w:eastAsia="Times New Roman" w:cstheme="minorHAnsi"/>
          <w:bCs/>
          <w:lang w:eastAsia="el-GR"/>
        </w:rPr>
        <w:t>σφαιρίδιο Β</w:t>
      </w:r>
      <w:r w:rsidR="006E2720">
        <w:rPr>
          <w:rFonts w:eastAsia="Times New Roman" w:cstheme="minorHAnsi"/>
          <w:bCs/>
          <w:lang w:eastAsia="el-GR"/>
        </w:rPr>
        <w:t>, το οποίο</w:t>
      </w:r>
      <w:r>
        <w:rPr>
          <w:rFonts w:eastAsia="Times New Roman" w:cstheme="minorHAnsi"/>
          <w:bCs/>
          <w:lang w:eastAsia="el-GR"/>
        </w:rPr>
        <w:t xml:space="preserve"> φθάνει στην επιφάνεια της Γης σε χρονικό διάστημα </w:t>
      </w:r>
      <m:oMath>
        <m:r>
          <w:rPr>
            <w:rFonts w:ascii="Cambria Math" w:eastAsia="Times New Roman" w:hAnsi="Cambria Math" w:cstheme="minorHAnsi"/>
            <w:lang w:eastAsia="el-GR"/>
          </w:rPr>
          <m:t>Δ</m:t>
        </m:r>
        <m:sSub>
          <m:sSubPr>
            <m:ctrlPr>
              <w:rPr>
                <w:rFonts w:ascii="Cambria Math" w:eastAsia="Times New Roman" w:hAnsi="Cambria Math" w:cstheme="minorHAnsi"/>
                <w:bCs/>
                <w:i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 w:eastAsia="el-GR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>.</m:t>
        </m:r>
      </m:oMath>
    </w:p>
    <w:p w14:paraId="519BDDB5" w14:textId="739C4756" w:rsidR="00F873A9" w:rsidRPr="00F873A9" w:rsidRDefault="00F873A9" w:rsidP="007B4032">
      <w:pPr>
        <w:spacing w:after="0" w:line="360" w:lineRule="auto"/>
        <w:jc w:val="both"/>
        <w:rPr>
          <w:rFonts w:eastAsia="Times New Roman" w:cstheme="minorHAnsi"/>
          <w:bCs/>
          <w:lang w:eastAsia="el-GR"/>
        </w:rPr>
      </w:pPr>
      <w:r>
        <w:rPr>
          <w:rFonts w:eastAsia="Times New Roman" w:cstheme="minorHAnsi"/>
          <w:bCs/>
          <w:lang w:eastAsia="el-GR"/>
        </w:rPr>
        <w:t>Και στις δύο περιπτώσεις αγνοείται η αντίσταση του αέρα.</w:t>
      </w:r>
    </w:p>
    <w:p w14:paraId="063E4256" w14:textId="77777777" w:rsidR="007B4032" w:rsidRPr="00B84E57" w:rsidRDefault="007B4032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</w:rPr>
        <w:t>Α.</w:t>
      </w:r>
      <w:r>
        <w:rPr>
          <w:rFonts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Να επιλέξετε την σωστή απάντηση.</w:t>
      </w:r>
    </w:p>
    <w:p w14:paraId="1D839E95" w14:textId="5885B7DA" w:rsidR="007B4032" w:rsidRPr="00BC248E" w:rsidRDefault="007B4032" w:rsidP="00B53885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α. </w:t>
      </w:r>
      <m:oMath>
        <m:r>
          <w:rPr>
            <w:rFonts w:ascii="Cambria Math" w:hAnsi="Cambria Math" w:cstheme="minorHAnsi"/>
          </w:rPr>
          <m:t>Δ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&lt;</m:t>
        </m:r>
        <m:r>
          <w:rPr>
            <w:rFonts w:ascii="Cambria Math" w:hAnsi="Cambria Math" w:cstheme="minorHAnsi"/>
          </w:rPr>
          <m:t>Δ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6E2720" w:rsidRPr="00BC248E">
        <w:rPr>
          <w:rFonts w:asciiTheme="minorHAnsi" w:hAnsiTheme="minorHAnsi" w:cstheme="minorHAnsi"/>
          <w:color w:val="000000"/>
          <w:sz w:val="22"/>
          <w:szCs w:val="22"/>
        </w:rPr>
        <w:t xml:space="preserve">,        </w:t>
      </w:r>
      <w:r w:rsidR="00C80BFE" w:rsidRPr="00BC24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β</w:t>
      </w:r>
      <w:r w:rsidRPr="00BC248E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m:oMath>
        <m:r>
          <w:rPr>
            <w:rFonts w:ascii="Cambria Math" w:hAnsi="Cambria Math" w:cstheme="minorHAnsi"/>
          </w:rPr>
          <m:t>Δ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&gt;</m:t>
        </m:r>
        <m:r>
          <w:rPr>
            <w:rFonts w:ascii="Cambria Math" w:hAnsi="Cambria Math" w:cstheme="minorHAnsi"/>
          </w:rPr>
          <m:t>Δ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6E2720" w:rsidRPr="00BC248E">
        <w:rPr>
          <w:rFonts w:asciiTheme="minorHAnsi" w:hAnsiTheme="minorHAnsi" w:cstheme="minorHAnsi"/>
          <w:color w:val="000000"/>
          <w:sz w:val="22"/>
          <w:szCs w:val="22"/>
        </w:rPr>
        <w:t xml:space="preserve">,        </w:t>
      </w:r>
      <w:r w:rsidR="00C80BFE" w:rsidRPr="00BC24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γ</w:t>
      </w:r>
      <w:r w:rsidRPr="00BC248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  <m:oMath>
        <m:r>
          <w:rPr>
            <w:rFonts w:ascii="Cambria Math" w:hAnsi="Cambria Math" w:cstheme="minorHAnsi"/>
          </w:rPr>
          <m:t>Δ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</w:rPr>
          <m:t>Δ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  <w:color w:val="000000"/>
            <w:sz w:val="22"/>
            <w:szCs w:val="22"/>
          </w:rPr>
          <m:t xml:space="preserve"> </m:t>
        </m:r>
      </m:oMath>
      <w:r w:rsidRPr="00BC248E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</w:p>
    <w:p w14:paraId="5D677C97" w14:textId="77777777" w:rsidR="007B4032" w:rsidRDefault="007B4032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right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Μονάδες 4</w:t>
      </w:r>
    </w:p>
    <w:p w14:paraId="66238B1D" w14:textId="77777777" w:rsidR="007B4032" w:rsidRPr="0028178B" w:rsidRDefault="007B4032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</w:p>
    <w:p w14:paraId="7C9CC4B4" w14:textId="77777777" w:rsidR="007B4032" w:rsidRDefault="007B4032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</w:p>
    <w:p w14:paraId="2533202F" w14:textId="77777777" w:rsidR="007B4032" w:rsidRPr="002A4607" w:rsidRDefault="007B4032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Β.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Να δικαιολογήσετε την επιλογή σας.</w:t>
      </w:r>
    </w:p>
    <w:p w14:paraId="3566690A" w14:textId="74B0878A" w:rsidR="007B4032" w:rsidRDefault="007B4032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right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Μονάδες 8</w:t>
      </w:r>
    </w:p>
    <w:p w14:paraId="334CBD75" w14:textId="77777777" w:rsidR="00BE438B" w:rsidRPr="00525E39" w:rsidRDefault="00BE438B" w:rsidP="007B4032">
      <w:pPr>
        <w:pStyle w:val="Web"/>
        <w:shd w:val="clear" w:color="auto" w:fill="FFFFFF"/>
        <w:spacing w:before="0" w:beforeAutospacing="0" w:after="0" w:afterAutospacing="0" w:line="360" w:lineRule="auto"/>
        <w:ind w:left="284" w:hanging="284"/>
        <w:jc w:val="right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0D3F78E6" w14:textId="1AAA2BBC" w:rsidR="004B396F" w:rsidRDefault="004B396F" w:rsidP="004B396F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96FA3">
        <w:rPr>
          <w:rFonts w:asciiTheme="minorHAnsi" w:hAnsiTheme="minorHAnsi" w:cstheme="minorHAnsi"/>
          <w:b/>
          <w:sz w:val="22"/>
          <w:szCs w:val="22"/>
        </w:rPr>
        <w:t>Β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>2</w:t>
      </w:r>
      <w:r w:rsidRPr="00196FA3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066"/>
      </w:tblGrid>
      <w:tr w:rsidR="004B396F" w:rsidRPr="009D246E" w14:paraId="54C36E0C" w14:textId="77777777" w:rsidTr="003954A5">
        <w:tc>
          <w:tcPr>
            <w:tcW w:w="4148" w:type="dxa"/>
          </w:tcPr>
          <w:p w14:paraId="570DBD56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6E35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86196CD" wp14:editId="02E32B84">
                      <wp:simplePos x="0" y="0"/>
                      <wp:positionH relativeFrom="column">
                        <wp:posOffset>-434340</wp:posOffset>
                      </wp:positionH>
                      <wp:positionV relativeFrom="paragraph">
                        <wp:posOffset>143510</wp:posOffset>
                      </wp:positionV>
                      <wp:extent cx="2893060" cy="2505075"/>
                      <wp:effectExtent l="0" t="38100" r="0" b="9525"/>
                      <wp:wrapNone/>
                      <wp:docPr id="29" name="Ομάδα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893060" cy="2505075"/>
                                <a:chOff x="-183652" y="0"/>
                                <a:chExt cx="4073793" cy="3526971"/>
                              </a:xfrm>
                            </wpg:grpSpPr>
                            <wpg:grpSp>
                              <wpg:cNvPr id="30" name="Ομάδα 30"/>
                              <wpg:cNvGrpSpPr/>
                              <wpg:grpSpPr>
                                <a:xfrm>
                                  <a:off x="-183652" y="0"/>
                                  <a:ext cx="4073793" cy="3526971"/>
                                  <a:chOff x="-183652" y="0"/>
                                  <a:chExt cx="4073793" cy="3526971"/>
                                </a:xfrm>
                              </wpg:grpSpPr>
                              <wpg:grpSp>
                                <wpg:cNvPr id="31" name="Ομάδα 31"/>
                                <wpg:cNvGrpSpPr/>
                                <wpg:grpSpPr>
                                  <a:xfrm>
                                    <a:off x="-183652" y="0"/>
                                    <a:ext cx="4073793" cy="3526971"/>
                                    <a:chOff x="-183652" y="0"/>
                                    <a:chExt cx="4073793" cy="3526971"/>
                                  </a:xfrm>
                                </wpg:grpSpPr>
                                <wpg:grpSp>
                                  <wpg:cNvPr id="32" name="Ομάδα 32"/>
                                  <wpg:cNvGrpSpPr/>
                                  <wpg:grpSpPr>
                                    <a:xfrm>
                                      <a:off x="148344" y="0"/>
                                      <a:ext cx="3533192" cy="3526971"/>
                                      <a:chOff x="148344" y="0"/>
                                      <a:chExt cx="3533192" cy="3526971"/>
                                    </a:xfrm>
                                  </wpg:grpSpPr>
                                  <wps:wsp>
                                    <wps:cNvPr id="33" name="Ευθύγραμμο βέλος σύνδεσης 33"/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677079" y="0"/>
                                        <a:ext cx="0" cy="352697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381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34" name="Ευθύγραμμο βέλος σύνδεσης 34"/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148344" y="1620415"/>
                                        <a:ext cx="3533192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381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  <a:tailEnd type="triangle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35" name="Διάγραμμα ροής: Γραμμή σύνδεσης 35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615204" y="613039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s:wsp>
                                    <wps:cNvPr id="36" name="Διάγραμμα ροής: Γραμμή σύνδεσης 36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620592" y="2511819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s:wsp>
                                    <wps:cNvPr id="37" name="Διάγραμμα ροής: Γραμμή σύνδεσης 3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853065" y="1558540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  <wps:wsp>
                                    <wps:cNvPr id="38" name="Διάγραμμα ροής: Γραμμή σύνδεσης 38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3070902" y="1558540"/>
                                        <a:ext cx="123749" cy="123749"/>
                                      </a:xfrm>
                                      <a:prstGeom prst="flowChartConnector">
                                        <a:avLst/>
                                      </a:prstGeom>
                                      <a:solidFill>
                                        <a:sysClr val="windowText" lastClr="000000"/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tlCol="0" anchor="ctr"/>
                                  </wps:wsp>
                                </wpg:grpSp>
                                <wps:wsp>
                                  <wps:cNvPr id="39" name="TextBox 32"/>
                                  <wps:cNvSpPr txBox="1"/>
                                  <wps:spPr>
                                    <a:xfrm>
                                      <a:off x="-183652" y="36190"/>
                                      <a:ext cx="928003" cy="593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5C86E9D" w14:textId="77777777" w:rsidR="004B396F" w:rsidRDefault="004B396F" w:rsidP="004B396F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</w:rPr>
                                          <w:t>α (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m/s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7"/>
                                            <w:vertAlign w:val="superscript"/>
                                            <w:lang w:val="en-US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40" name="TextBox 33"/>
                                  <wps:cNvSpPr txBox="1"/>
                                  <wps:spPr>
                                    <a:xfrm>
                                      <a:off x="3318856" y="1624562"/>
                                      <a:ext cx="571285" cy="530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74FF20C" w14:textId="77777777" w:rsidR="004B396F" w:rsidRDefault="004B396F" w:rsidP="004B396F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t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</w:rPr>
                                          <w:t xml:space="preserve"> (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s)</w:t>
                                        </w: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position w:val="7"/>
                                            <w:vertAlign w:val="superscript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s:wsp>
                                <wps:cNvPr id="41" name="Ευθεία γραμμή σύνδεσης 4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719243" y="674913"/>
                                    <a:ext cx="11956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2" name="Ευθεία γραμμή σύνδεσης 4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27424" y="2632149"/>
                                    <a:ext cx="1205352" cy="34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3" name="Ευθεία γραμμή σύνδεσης 43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05703" y="629711"/>
                                    <a:ext cx="9235" cy="9365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ys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4" name="Ευθεία γραμμή σύνδεσης 4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05703" y="1831102"/>
                                    <a:ext cx="0" cy="8267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ys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" name="Ευθεία γραμμή σύνδεσης 45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103884" y="1831102"/>
                                    <a:ext cx="0" cy="8044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 cap="flat" cmpd="sng" algn="ctr">
                                    <a:solidFill>
                                      <a:sysClr val="window" lastClr="FFFFFF">
                                        <a:lumMod val="50000"/>
                                      </a:sysClr>
                                    </a:solidFill>
                                    <a:prstDash val="sys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6" name="TextBox 54"/>
                              <wps:cNvSpPr txBox="1"/>
                              <wps:spPr>
                                <a:xfrm>
                                  <a:off x="327723" y="507118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DDE61AC" w14:textId="77777777" w:rsidR="004B396F" w:rsidRDefault="004B396F" w:rsidP="004B396F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47" name="TextBox 55"/>
                              <wps:cNvSpPr txBox="1"/>
                              <wps:spPr>
                                <a:xfrm>
                                  <a:off x="210536" y="2391646"/>
                                  <a:ext cx="474799" cy="53105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568E728" w14:textId="77777777" w:rsidR="004B396F" w:rsidRDefault="004B396F" w:rsidP="004B396F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-5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8" name="TextBox 56"/>
                              <wps:cNvSpPr txBox="1"/>
                              <wps:spPr>
                                <a:xfrm>
                                  <a:off x="375327" y="1578407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9225738" w14:textId="77777777" w:rsidR="004B396F" w:rsidRDefault="004B396F" w:rsidP="004B396F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49" name="TextBox 57"/>
                              <wps:cNvSpPr txBox="1"/>
                              <wps:spPr>
                                <a:xfrm>
                                  <a:off x="1773783" y="1608014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4AA1A5B" w14:textId="77777777" w:rsidR="004B396F" w:rsidRDefault="004B396F" w:rsidP="004B396F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50" name="TextBox 58"/>
                              <wps:cNvSpPr txBox="1"/>
                              <wps:spPr>
                                <a:xfrm>
                                  <a:off x="2971752" y="1606054"/>
                                  <a:ext cx="357612" cy="53094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558D1DA" w14:textId="77777777" w:rsidR="004B396F" w:rsidRDefault="004B396F" w:rsidP="004B396F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196CD" id="Ομάδα 61" o:spid="_x0000_s1026" style="position:absolute;left:0;text-align:left;margin-left:-34.2pt;margin-top:11.3pt;width:227.8pt;height:197.25pt;z-index:251659264;mso-width-relative:margin;mso-height-relative:margin" coordorigin="-1836" coordsize="40737,35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">
                      <o:lock v:ext="edit" aspectratio="t"/>
                      <v:group id="Ομάδα 30" o:spid="_x0000_s1027" style="position:absolute;left:-1836;width:40737;height:35269" coordorigin="-1836" coordsize="40737,3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Ομάδα 31" o:spid="_x0000_s1028" style="position:absolute;left:-1836;width:40737;height:35269" coordorigin="-1836" coordsize="40737,3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group id="Ομάδα 32" o:spid="_x0000_s1029" style="position:absolute;left:1483;width:35332;height:35269" coordorigin="1483" coordsize="35331,3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Ευθύγραμμο βέλος σύνδεσης 33" o:spid="_x0000_s1030" type="#_x0000_t32" style="position:absolute;left:6770;width:0;height:352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" strokecolor="windowText" strokeweight="3pt">
                              <v:stroke endarrow="block" joinstyle="miter"/>
                              <o:lock v:ext="edit" shapetype="f"/>
                            </v:shape>
                            <v:shape id="Ευθύγραμμο βέλος σύνδεσης 34" o:spid="_x0000_s1031" type="#_x0000_t32" style="position:absolute;left:1483;top:16204;width:353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" strokecolor="windowText" strokeweight="3pt">
                              <v:stroke endarrow="block" joinstyle="miter"/>
                              <o:lock v:ext="edit" shapetype="f"/>
                            </v:shape>
                            <v:shapetype id="_x0000_t120" coordsize="21600,21600" o:spt="120" path="m10800,qx,10800,10800,21600,21600,10800,10800,xe">
                              <v:path gradientshapeok="t" o:connecttype="custom" o:connectlocs="10800,0;3163,3163;0,10800;3163,18437;10800,21600;18437,18437;21600,10800;18437,3163" textboxrect="3163,3163,18437,18437"/>
                            </v:shapetype>
                            <v:shape id="Διάγραμμα ροής: Γραμμή σύνδεσης 35" o:spid="_x0000_s1032" type="#_x0000_t120" style="position:absolute;left:6152;top:6130;width:1237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  <v:shape id="Διάγραμμα ροής: Γραμμή σύνδεσης 36" o:spid="_x0000_s1033" type="#_x0000_t120" style="position:absolute;left:6205;top:25118;width:1238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  <v:shape id="Διάγραμμα ροής: Γραμμή σύνδεσης 37" o:spid="_x0000_s1034" type="#_x0000_t120" style="position:absolute;left:18530;top:15585;width:1238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  <v:shape id="Διάγραμμα ροής: Γραμμή σύνδεσης 38" o:spid="_x0000_s1035" type="#_x0000_t120" style="position:absolute;left:30709;top:15585;width:1237;height:1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" fillcolor="windowText" strokecolor="windowText" strokeweight="1pt">
                              <v:stroke joinstyle="miter"/>
                              <v:path arrowok="t"/>
                              <o:lock v:ext="edit" aspectratio="t"/>
                            </v:shape>
                          </v:group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Box 32" o:spid="_x0000_s1036" type="#_x0000_t202" style="position:absolute;left:-1836;top:361;width:9279;height:59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8m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W8zeD/S/wBcnkHAAD//wMAUEsBAi0AFAAGAAgAAAAhANvh9svuAAAAhQEAABMAAAAAAAAAAAAA&#10;AAAAAAAAAFtDb250ZW50X1R5cGVzXS54bWxQSwECLQAUAAYACAAAACEAWvQsW78AAAAVAQAACwAA&#10;AAAAAAAAAAAAAAAfAQAAX3JlbHMvLnJlbHNQSwECLQAUAAYACAAAACEA288PJsMAAADbAAAADwAA&#10;AAAAAAAAAAAAAAAHAgAAZHJzL2Rvd25yZXYueG1sUEsFBgAAAAADAAMAtwAAAPcCAAAAAA==&#10;" filled="f" stroked="f">
                            <v:textbox style="mso-fit-shape-to-text:t">
                              <w:txbxContent>
                                <w:p w14:paraId="75C86E9D" w14:textId="77777777" w:rsidR="004B396F" w:rsidRDefault="004B396F" w:rsidP="004B39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α (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m/s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7"/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  <v:shape id="TextBox 33" o:spid="_x0000_s1037" type="#_x0000_t202" style="position:absolute;left:33188;top:16245;width:5713;height:53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9XG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" filled="f" stroked="f">
                            <v:textbox style="mso-fit-shape-to-text:t">
                              <w:txbxContent>
                                <w:p w14:paraId="674FF20C" w14:textId="77777777" w:rsidR="004B396F" w:rsidRDefault="004B396F" w:rsidP="004B39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s)</w:t>
                                  </w: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7"/>
                                      <w:vertAlign w:val="superscript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Ευθεία γραμμή σύνδεσης 41" o:spid="_x0000_s1038" style="position:absolute;visibility:visible;mso-wrap-style:square" from="7192,6749" to="19149,6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" strokecolor="#7f7f7f" strokeweight="3pt">
                          <v:stroke joinstyle="miter"/>
                          <o:lock v:ext="edit" shapetype="f"/>
                        </v:line>
                        <v:line id="Ευθεία γραμμή σύνδεσης 42" o:spid="_x0000_s1039" style="position:absolute;visibility:visible;mso-wrap-style:square" from="19274,26321" to="31327,2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" strokecolor="#7f7f7f" strokeweight="3pt">
                          <v:stroke joinstyle="miter"/>
                          <o:lock v:ext="edit" shapetype="f"/>
                        </v:line>
                        <v:line id="Ευθεία γραμμή σύνδεσης 43" o:spid="_x0000_s1040" style="position:absolute;visibility:visible;mso-wrap-style:square" from="19057,6297" to="19149,15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" strokecolor="#7f7f7f" strokeweight="3pt">
                          <v:stroke dashstyle="3 1" joinstyle="miter"/>
                          <o:lock v:ext="edit" shapetype="f"/>
                        </v:line>
                        <v:line id="Ευθεία γραμμή σύνδεσης 44" o:spid="_x0000_s1041" style="position:absolute;visibility:visible;mso-wrap-style:square" from="19057,18311" to="19057,26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" strokecolor="#7f7f7f" strokeweight="3pt">
                          <v:stroke dashstyle="3 1" joinstyle="miter"/>
                          <o:lock v:ext="edit" shapetype="f"/>
                        </v:line>
                        <v:line id="Ευθεία γραμμή σύνδεσης 45" o:spid="_x0000_s1042" style="position:absolute;visibility:visible;mso-wrap-style:square" from="31038,18311" to="31038,2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" strokecolor="#7f7f7f" strokeweight="3pt">
                          <v:stroke dashstyle="3 1" joinstyle="miter"/>
                          <o:lock v:ext="edit" shapetype="f"/>
                        </v:line>
                      </v:group>
                      <v:shape id="TextBox 54" o:spid="_x0000_s1043" type="#_x0000_t202" style="position:absolute;left:3277;top:5071;width:3576;height:5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gp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siX8fYk/QG5vAAAA//8DAFBLAQItABQABgAIAAAAIQDb4fbL7gAAAIUBAAATAAAAAAAAAAAA&#10;AAAAAAAAAABbQ29udGVudF9UeXBlc10ueG1sUEsBAi0AFAAGAAgAAAAhAFr0LFu/AAAAFQEAAAsA&#10;AAAAAAAAAAAAAAAAHwEAAF9yZWxzLy5yZWxzUEsBAi0AFAAGAAgAAAAhAPJW6CnEAAAA2wAAAA8A&#10;AAAAAAAAAAAAAAAABwIAAGRycy9kb3ducmV2LnhtbFBLBQYAAAAAAwADALcAAAD4AgAAAAA=&#10;" filled="f" stroked="f">
                        <v:textbox style="mso-fit-shape-to-text:t">
                          <w:txbxContent>
                            <w:p w14:paraId="4DDE61AC" w14:textId="77777777" w:rsidR="004B396F" w:rsidRDefault="004B396F" w:rsidP="004B396F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Box 55" o:spid="_x0000_s1044" type="#_x0000_t202" style="position:absolute;left:2105;top:23916;width:4748;height:5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  <v:textbox style="mso-fit-shape-to-text:t">
                          <w:txbxContent>
                            <w:p w14:paraId="6568E728" w14:textId="77777777" w:rsidR="004B396F" w:rsidRDefault="004B396F" w:rsidP="004B396F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-5</w:t>
                              </w:r>
                            </w:p>
                          </w:txbxContent>
                        </v:textbox>
                      </v:shape>
                      <v:shape id="TextBox 56" o:spid="_x0000_s1045" type="#_x0000_t202" style="position:absolute;left:3753;top:15784;width:3576;height:5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nA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" filled="f" stroked="f">
                        <v:textbox style="mso-fit-shape-to-text:t">
                          <w:txbxContent>
                            <w:p w14:paraId="29225738" w14:textId="77777777" w:rsidR="004B396F" w:rsidRDefault="004B396F" w:rsidP="004B396F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Box 57" o:spid="_x0000_s1046" type="#_x0000_t202" style="position:absolute;left:17737;top:16080;width:3576;height:53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      <v:textbox style="mso-fit-shape-to-text:t">
                          <w:txbxContent>
                            <w:p w14:paraId="24AA1A5B" w14:textId="77777777" w:rsidR="004B396F" w:rsidRDefault="004B396F" w:rsidP="004B396F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58" o:spid="_x0000_s1047" type="#_x0000_t202" style="position:absolute;left:29717;top:16060;width:3576;height:53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Mb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dfHL/EHyP0vAAAA//8DAFBLAQItABQABgAIAAAAIQDb4fbL7gAAAIUBAAATAAAAAAAAAAAAAAAA&#10;AAAAAABbQ29udGVudF9UeXBlc10ueG1sUEsBAi0AFAAGAAgAAAAhAFr0LFu/AAAAFQEAAAsAAAAA&#10;AAAAAAAAAAAAHwEAAF9yZWxzLy5yZWxzUEsBAi0AFAAGAAgAAAAhAJcqQxvBAAAA2wAAAA8AAAAA&#10;AAAAAAAAAAAABwIAAGRycy9kb3ducmV2LnhtbFBLBQYAAAAAAwADALcAAAD1AgAAAAA=&#10;" filled="f" stroked="f">
                        <v:textbox style="mso-fit-shape-to-text:t">
                          <w:txbxContent>
                            <w:p w14:paraId="2558D1DA" w14:textId="77777777" w:rsidR="004B396F" w:rsidRDefault="004B396F" w:rsidP="004B396F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5256568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B02677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C07B58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48D02F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678699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A3682A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DFB8CC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C14406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5B72D2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066" w:type="dxa"/>
          </w:tcPr>
          <w:p w14:paraId="4B50B78F" w14:textId="472ABFCD" w:rsidR="004B396F" w:rsidRPr="00D1065A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Κινητό ξεκινά από την ηρεμία και κινείται για χρονικό διάστημα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Δt=4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oMath>
            <w:r w:rsidRPr="008869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Η επιτάχυνσή του σε σχέση με τον χρόνο μεταβάλλεται σύμφωνα με το διπλανό διάγραμμα</w:t>
            </w:r>
            <w:r w:rsidR="00F9110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Την χρονική στιγμή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</w:rPr>
                <m:t>=4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oMath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οι τιμές της  μετατόπισης και της ταχύτητας του κινητού θα είναι αντίστοιχα</w:t>
            </w:r>
            <w:r w:rsidRPr="00D1065A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729EB78C" w14:textId="77777777" w:rsid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Α.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Να επιλέξετε την σωστή απάντηση.        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Μονάδες 4</w:t>
            </w:r>
          </w:p>
          <w:p w14:paraId="4DF46474" w14:textId="77777777" w:rsidR="004B396F" w:rsidRPr="00A90AFB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α</w:t>
            </w:r>
            <w:r w:rsidRPr="00A90AF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=20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,  υ=0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/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oMath>
            <w:r w:rsidRPr="00A90A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</w:t>
            </w:r>
          </w:p>
          <w:p w14:paraId="33BE93E1" w14:textId="77777777" w:rsidR="004B396F" w:rsidRPr="00192B37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666B">
              <w:rPr>
                <w:rFonts w:asciiTheme="minorHAnsi" w:hAnsiTheme="minorHAnsi" w:cstheme="minorHAnsi"/>
                <w:b/>
                <w:sz w:val="22"/>
                <w:szCs w:val="22"/>
              </w:rPr>
              <w:t>β</w:t>
            </w:r>
            <w:r w:rsidRPr="00192B3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=0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, υ=0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/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oMath>
            <w:r w:rsidRPr="00192B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</w:p>
          <w:p w14:paraId="313BDB22" w14:textId="77777777" w:rsidR="004B396F" w:rsidRPr="007C2E8A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γ</w:t>
            </w:r>
            <w:r w:rsidRPr="007C2E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=20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 xml:space="preserve">, υ=20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/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oMath>
            <w:r w:rsidRPr="008E51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0526A43" w14:textId="34243950" w:rsidR="004B396F" w:rsidRPr="004B396F" w:rsidRDefault="004B396F" w:rsidP="003954A5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Β.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Να δικαιολογήσετε την επιλογή σας.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Μονάδες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9</w:t>
            </w:r>
          </w:p>
        </w:tc>
      </w:tr>
    </w:tbl>
    <w:p w14:paraId="7514F9C4" w14:textId="77777777" w:rsidR="00CF702A" w:rsidRDefault="00CF702A"/>
    <w:sectPr w:rsidR="00CF70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032"/>
    <w:rsid w:val="00283019"/>
    <w:rsid w:val="004B396F"/>
    <w:rsid w:val="006E2720"/>
    <w:rsid w:val="007B4032"/>
    <w:rsid w:val="00A91E7C"/>
    <w:rsid w:val="00B251F9"/>
    <w:rsid w:val="00B53885"/>
    <w:rsid w:val="00BC248E"/>
    <w:rsid w:val="00BD218A"/>
    <w:rsid w:val="00BE438B"/>
    <w:rsid w:val="00C80BFE"/>
    <w:rsid w:val="00CF702A"/>
    <w:rsid w:val="00F873A9"/>
    <w:rsid w:val="00F9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01C5"/>
  <w15:chartTrackingRefBased/>
  <w15:docId w15:val="{482C9BDD-178A-4BD7-9F99-860ED899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B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7B4032"/>
    <w:rPr>
      <w:color w:val="808080"/>
    </w:rPr>
  </w:style>
  <w:style w:type="table" w:styleId="a4">
    <w:name w:val="Table Grid"/>
    <w:basedOn w:val="a1"/>
    <w:uiPriority w:val="39"/>
    <w:rsid w:val="004B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E2720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E272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E2720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E2720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E2720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E2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E2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274EB-10A4-4092-804B-44916FDA6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AB4CD-1B44-4C95-BE1C-6BAF764D70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48DDC-B52D-4263-B288-488519674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11</cp:revision>
  <cp:lastPrinted>2021-07-15T11:31:00Z</cp:lastPrinted>
  <dcterms:created xsi:type="dcterms:W3CDTF">2021-06-21T16:52:00Z</dcterms:created>
  <dcterms:modified xsi:type="dcterms:W3CDTF">2021-07-15T11:32:00Z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