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62CBE" w14:textId="77777777" w:rsidR="0075669D" w:rsidRPr="000F353F" w:rsidRDefault="00E73AE7" w:rsidP="00CC789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93230">
        <w:rPr>
          <w:sz w:val="24"/>
          <w:szCs w:val="24"/>
        </w:rPr>
        <w:t>2</w:t>
      </w:r>
    </w:p>
    <w:p w14:paraId="41DF2A13" w14:textId="1B08CE44" w:rsidR="00293230" w:rsidRPr="00E039D1" w:rsidRDefault="00293230" w:rsidP="00CC7894">
      <w:pPr>
        <w:spacing w:line="360" w:lineRule="auto"/>
        <w:rPr>
          <w:i/>
          <w:sz w:val="24"/>
        </w:rPr>
      </w:pPr>
      <w:r>
        <w:rPr>
          <w:sz w:val="24"/>
        </w:rPr>
        <w:t xml:space="preserve">Δίνονται οι παραστάσεις </w:t>
      </w:r>
      <m:oMath>
        <m:r>
          <w:rPr>
            <w:rFonts w:ascii="Cambria Math" w:eastAsiaTheme="minorEastAsia" w:hAnsi="Cambria Math"/>
            <w:sz w:val="24"/>
          </w:rPr>
          <m:t>Α=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+4α+5</m:t>
        </m:r>
      </m:oMath>
      <w:r>
        <w:rPr>
          <w:rFonts w:eastAsiaTheme="minorEastAsia"/>
          <w:sz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</w:rPr>
          <m:t>Β=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2β+1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-1</m:t>
        </m:r>
      </m:oMath>
      <w:bookmarkStart w:id="0" w:name="_GoBack"/>
      <w:bookmarkEnd w:id="0"/>
      <w:r>
        <w:rPr>
          <w:rFonts w:eastAsiaTheme="minorEastAsia"/>
          <w:sz w:val="24"/>
        </w:rPr>
        <w:t xml:space="preserve">, με </w:t>
      </w:r>
      <m:oMath>
        <m:r>
          <w:rPr>
            <w:rFonts w:ascii="Cambria Math" w:eastAsiaTheme="minorEastAsia" w:hAnsi="Cambria Math"/>
            <w:sz w:val="24"/>
          </w:rPr>
          <m:t>α,β</m:t>
        </m:r>
        <m:r>
          <m:rPr>
            <m:scr m:val="double-struck"/>
          </m:rPr>
          <w:rPr>
            <w:rFonts w:ascii="Cambria Math" w:eastAsiaTheme="minorEastAsia" w:hAnsi="Cambria Math"/>
            <w:sz w:val="24"/>
          </w:rPr>
          <m:t>∈R</m:t>
        </m:r>
      </m:oMath>
      <w:r w:rsidRPr="00E039D1">
        <w:rPr>
          <w:rFonts w:eastAsiaTheme="minorEastAsia"/>
          <w:sz w:val="24"/>
        </w:rPr>
        <w:t>.</w:t>
      </w:r>
    </w:p>
    <w:p w14:paraId="12388915" w14:textId="7A3A715E" w:rsidR="00293230" w:rsidRDefault="00293230" w:rsidP="00B058DB">
      <w:pPr>
        <w:spacing w:line="360" w:lineRule="auto"/>
        <w:rPr>
          <w:rFonts w:eastAsiaTheme="minorEastAsia"/>
          <w:sz w:val="24"/>
        </w:rPr>
      </w:pPr>
      <w:r>
        <w:rPr>
          <w:sz w:val="24"/>
        </w:rPr>
        <w:t xml:space="preserve">α) Να δείξετε ότι για κάθε </w:t>
      </w:r>
      <m:oMath>
        <m:r>
          <w:rPr>
            <w:rFonts w:ascii="Cambria Math" w:hAnsi="Cambria Math"/>
            <w:sz w:val="24"/>
          </w:rPr>
          <m:t>α,β</m:t>
        </m:r>
        <m:r>
          <m:rPr>
            <m:scr m:val="double-struck"/>
          </m:rPr>
          <w:rPr>
            <w:rFonts w:ascii="Cambria Math" w:hAnsi="Cambria Math"/>
            <w:sz w:val="24"/>
          </w:rPr>
          <m:t>∈R</m:t>
        </m:r>
      </m:oMath>
      <w:r>
        <w:rPr>
          <w:rFonts w:eastAsiaTheme="minorEastAsia"/>
          <w:sz w:val="24"/>
        </w:rPr>
        <w:t xml:space="preserve"> ισχύει</w:t>
      </w:r>
      <w:r w:rsidR="00B058DB" w:rsidRPr="00B058DB">
        <w:rPr>
          <w:rFonts w:eastAsiaTheme="minorEastAsia"/>
          <w:sz w:val="24"/>
        </w:rPr>
        <w:t xml:space="preserve"> </w:t>
      </w:r>
      <m:oMath>
        <m:r>
          <w:rPr>
            <w:rFonts w:ascii="Cambria Math" w:eastAsiaTheme="minorEastAsia" w:hAnsi="Cambria Math"/>
            <w:sz w:val="24"/>
          </w:rPr>
          <m:t>Α=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α+2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+1</m:t>
        </m:r>
      </m:oMath>
      <w:r w:rsidR="00B058DB" w:rsidRPr="00B058DB">
        <w:rPr>
          <w:rFonts w:eastAsiaTheme="minorEastAsia"/>
          <w:sz w:val="24"/>
        </w:rPr>
        <w:t>.</w:t>
      </w:r>
      <w:r>
        <w:rPr>
          <w:rFonts w:eastAsiaTheme="minorEastAsia"/>
          <w:sz w:val="24"/>
        </w:rPr>
        <w:t xml:space="preserve"> </w:t>
      </w:r>
    </w:p>
    <w:p w14:paraId="1DEF9A5C" w14:textId="77777777" w:rsidR="00293230" w:rsidRDefault="00293230" w:rsidP="00CC7894">
      <w:pPr>
        <w:spacing w:line="360" w:lineRule="auto"/>
        <w:jc w:val="right"/>
        <w:rPr>
          <w:rFonts w:eastAsiaTheme="minorEastAsia"/>
          <w:sz w:val="24"/>
        </w:rPr>
      </w:pPr>
      <w:r>
        <w:rPr>
          <w:rFonts w:eastAsiaTheme="minorEastAsia"/>
          <w:sz w:val="24"/>
        </w:rPr>
        <w:t>(Μονάδες 8)</w:t>
      </w:r>
    </w:p>
    <w:p w14:paraId="0C0189F3" w14:textId="77777777" w:rsidR="00293230" w:rsidRDefault="00293230" w:rsidP="00CC7894">
      <w:pPr>
        <w:spacing w:line="360" w:lineRule="auto"/>
        <w:jc w:val="both"/>
        <w:rPr>
          <w:sz w:val="24"/>
        </w:rPr>
      </w:pPr>
      <w:r>
        <w:rPr>
          <w:sz w:val="24"/>
        </w:rPr>
        <w:t>β)</w:t>
      </w:r>
    </w:p>
    <w:p w14:paraId="3215F08B" w14:textId="728360E2" w:rsidR="00293230" w:rsidRPr="00293230" w:rsidRDefault="00293230" w:rsidP="00CC789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</w:rPr>
        <w:t xml:space="preserve">Να δείξετε ότι </w:t>
      </w:r>
      <m:oMath>
        <m:r>
          <w:rPr>
            <w:rFonts w:ascii="Cambria Math" w:hAnsi="Cambria Math"/>
            <w:sz w:val="24"/>
          </w:rPr>
          <m:t>Α+Β  ≥0</m:t>
        </m:r>
      </m:oMath>
      <w:r w:rsidRPr="005115CB">
        <w:rPr>
          <w:sz w:val="24"/>
        </w:rPr>
        <w:t>.</w:t>
      </w:r>
    </w:p>
    <w:p w14:paraId="0EB9BFFE" w14:textId="77777777" w:rsidR="00E73AE7" w:rsidRPr="00DC5E75" w:rsidRDefault="005A6D79" w:rsidP="00CC7894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293230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293230">
        <w:rPr>
          <w:sz w:val="24"/>
          <w:szCs w:val="24"/>
        </w:rPr>
        <w:t>9</w:t>
      </w:r>
      <w:r w:rsidR="00D32A7F">
        <w:rPr>
          <w:sz w:val="24"/>
          <w:szCs w:val="24"/>
        </w:rPr>
        <w:t>)</w:t>
      </w:r>
    </w:p>
    <w:p w14:paraId="07072F4B" w14:textId="240FFC03" w:rsidR="00293230" w:rsidRPr="00293230" w:rsidRDefault="00293230" w:rsidP="00CC789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</w:rPr>
        <w:t xml:space="preserve">Για ποιες τιμές των </w:t>
      </w:r>
      <m:oMath>
        <m:r>
          <w:rPr>
            <w:rFonts w:ascii="Cambria Math" w:hAnsi="Cambria Math"/>
            <w:sz w:val="24"/>
          </w:rPr>
          <m:t>α,β</m:t>
        </m:r>
        <m:r>
          <m:rPr>
            <m:scr m:val="double-struck"/>
          </m:rPr>
          <w:rPr>
            <w:rFonts w:ascii="Cambria Math" w:hAnsi="Cambria Math"/>
            <w:sz w:val="24"/>
          </w:rPr>
          <m:t>∈R</m:t>
        </m:r>
      </m:oMath>
      <w:r w:rsidRPr="00647E73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ισχύει </w:t>
      </w:r>
      <m:oMath>
        <m:r>
          <w:rPr>
            <w:rFonts w:ascii="Cambria Math" w:eastAsiaTheme="minorEastAsia" w:hAnsi="Cambria Math"/>
            <w:sz w:val="24"/>
          </w:rPr>
          <m:t>Α+Β</m:t>
        </m:r>
        <m:r>
          <w:rPr>
            <w:rFonts w:ascii="Cambria Math" w:hAnsi="Cambria Math"/>
            <w:sz w:val="24"/>
          </w:rPr>
          <m:t>=0</m:t>
        </m:r>
      </m:oMath>
      <w:r>
        <w:rPr>
          <w:rFonts w:eastAsiaTheme="minorEastAsia"/>
          <w:sz w:val="24"/>
        </w:rPr>
        <w:t>;</w:t>
      </w:r>
    </w:p>
    <w:p w14:paraId="39AE16AE" w14:textId="77777777" w:rsidR="00E73AE7" w:rsidRDefault="005A6D79" w:rsidP="00CC7894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293230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293230"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sectPr w:rsidR="00E73AE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D5036" w14:textId="77777777" w:rsidR="00F3513A" w:rsidRDefault="00F3513A" w:rsidP="005E6BE2">
      <w:r>
        <w:separator/>
      </w:r>
    </w:p>
  </w:endnote>
  <w:endnote w:type="continuationSeparator" w:id="0">
    <w:p w14:paraId="2F4F8161" w14:textId="77777777" w:rsidR="00F3513A" w:rsidRDefault="00F3513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9946A" w14:textId="77777777" w:rsidR="00F3513A" w:rsidRDefault="00F3513A" w:rsidP="005E6BE2">
      <w:r>
        <w:separator/>
      </w:r>
    </w:p>
  </w:footnote>
  <w:footnote w:type="continuationSeparator" w:id="0">
    <w:p w14:paraId="4C50225F" w14:textId="77777777" w:rsidR="00F3513A" w:rsidRDefault="00F3513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95B31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removeDateAndTime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30"/>
    <w:rsid w:val="00094A65"/>
    <w:rsid w:val="000F26B8"/>
    <w:rsid w:val="000F353F"/>
    <w:rsid w:val="00105218"/>
    <w:rsid w:val="00190AC6"/>
    <w:rsid w:val="001E7E63"/>
    <w:rsid w:val="00223546"/>
    <w:rsid w:val="00230598"/>
    <w:rsid w:val="00293230"/>
    <w:rsid w:val="00375356"/>
    <w:rsid w:val="0038785E"/>
    <w:rsid w:val="003A02D0"/>
    <w:rsid w:val="003B2DB2"/>
    <w:rsid w:val="004A0C33"/>
    <w:rsid w:val="00572722"/>
    <w:rsid w:val="005A6D79"/>
    <w:rsid w:val="005C33E6"/>
    <w:rsid w:val="005E6BE2"/>
    <w:rsid w:val="006332F7"/>
    <w:rsid w:val="006B02D9"/>
    <w:rsid w:val="006E077A"/>
    <w:rsid w:val="0075669D"/>
    <w:rsid w:val="0078488B"/>
    <w:rsid w:val="007B2B90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058DB"/>
    <w:rsid w:val="00B60D42"/>
    <w:rsid w:val="00C17198"/>
    <w:rsid w:val="00C45669"/>
    <w:rsid w:val="00C53625"/>
    <w:rsid w:val="00C6709E"/>
    <w:rsid w:val="00CB2947"/>
    <w:rsid w:val="00CC7894"/>
    <w:rsid w:val="00CD1A57"/>
    <w:rsid w:val="00D32A7F"/>
    <w:rsid w:val="00DC5E75"/>
    <w:rsid w:val="00DE17BB"/>
    <w:rsid w:val="00E21585"/>
    <w:rsid w:val="00E73AE7"/>
    <w:rsid w:val="00EC1150"/>
    <w:rsid w:val="00F23626"/>
    <w:rsid w:val="00F3513A"/>
    <w:rsid w:val="00F6573F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86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9568.32974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2021-07-04T08:54:00Z</dcterms:created>
  <dcterms:modified xsi:type="dcterms:W3CDTF">2021-07-16T13:51:00Z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