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417EF" w14:textId="785D9C84" w:rsidR="007E3949" w:rsidRPr="004508D8" w:rsidRDefault="007E3949" w:rsidP="006963A4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  <w:lang w:val="en-US"/>
        </w:rPr>
      </w:pPr>
      <w:r w:rsidRPr="006963A4">
        <w:rPr>
          <w:sz w:val="24"/>
          <w:szCs w:val="24"/>
        </w:rPr>
        <w:t xml:space="preserve">ΘΕΜΑ </w:t>
      </w:r>
      <w:r w:rsidR="004508D8">
        <w:rPr>
          <w:sz w:val="24"/>
          <w:szCs w:val="24"/>
          <w:lang w:val="en-US"/>
        </w:rPr>
        <w:t>2</w:t>
      </w:r>
    </w:p>
    <w:p w14:paraId="09C6F82E" w14:textId="77777777" w:rsidR="007F3B5B" w:rsidRPr="006963A4" w:rsidRDefault="007F3B5B" w:rsidP="006963A4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6963A4">
        <w:rPr>
          <w:sz w:val="24"/>
          <w:szCs w:val="24"/>
        </w:rPr>
        <w:t xml:space="preserve">Έστω α, β, γ πραγματικοί αριθμοί για τους οποίους ισχύουν </w:t>
      </w:r>
      <w:bookmarkStart w:id="0" w:name="MTBlankEqn"/>
      <w:r w:rsidR="006963A4" w:rsidRPr="006963A4">
        <w:rPr>
          <w:position w:val="-10"/>
        </w:rPr>
        <w:object w:dxaOrig="1200" w:dyaOrig="320" w14:anchorId="75BAAE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15.75pt" o:ole="">
            <v:imagedata r:id="rId5" o:title=""/>
          </v:shape>
          <o:OLEObject Type="Embed" ProgID="Equation.DSMT4" ShapeID="_x0000_i1025" DrawAspect="Content" ObjectID="_1687265559" r:id="rId6"/>
        </w:object>
      </w:r>
      <w:bookmarkEnd w:id="0"/>
      <w:r w:rsidRPr="006963A4">
        <w:rPr>
          <w:sz w:val="24"/>
          <w:szCs w:val="24"/>
        </w:rPr>
        <w:t xml:space="preserve"> και </w:t>
      </w:r>
      <w:r w:rsidR="006963A4" w:rsidRPr="006963A4">
        <w:rPr>
          <w:position w:val="-10"/>
        </w:rPr>
        <w:object w:dxaOrig="780" w:dyaOrig="320" w14:anchorId="15B68D8B">
          <v:shape id="_x0000_i1026" type="#_x0000_t75" style="width:39pt;height:15.75pt" o:ole="">
            <v:imagedata r:id="rId7" o:title=""/>
          </v:shape>
          <o:OLEObject Type="Embed" ProgID="Equation.DSMT4" ShapeID="_x0000_i1026" DrawAspect="Content" ObjectID="_1687265560" r:id="rId8"/>
        </w:object>
      </w:r>
      <w:r w:rsidR="007E3949" w:rsidRPr="006963A4">
        <w:rPr>
          <w:sz w:val="24"/>
          <w:szCs w:val="24"/>
        </w:rPr>
        <w:t>.</w:t>
      </w:r>
    </w:p>
    <w:p w14:paraId="312BB3B6" w14:textId="77777777" w:rsidR="009A0086" w:rsidRDefault="007E3949" w:rsidP="006963A4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6963A4">
        <w:rPr>
          <w:sz w:val="24"/>
          <w:szCs w:val="24"/>
        </w:rPr>
        <w:t>α)</w:t>
      </w:r>
      <w:r w:rsidR="007F3B5B" w:rsidRPr="006963A4">
        <w:rPr>
          <w:sz w:val="24"/>
          <w:szCs w:val="24"/>
        </w:rPr>
        <w:t xml:space="preserve"> Να αποδείξετε ότι </w:t>
      </w:r>
    </w:p>
    <w:p w14:paraId="749A0D07" w14:textId="77777777" w:rsidR="009A0086" w:rsidRDefault="009A0086" w:rsidP="009A0086">
      <w:pPr>
        <w:pStyle w:val="a3"/>
        <w:numPr>
          <w:ilvl w:val="0"/>
          <w:numId w:val="2"/>
        </w:numPr>
        <w:tabs>
          <w:tab w:val="left" w:pos="426"/>
        </w:tabs>
        <w:spacing w:after="0" w:line="360" w:lineRule="auto"/>
        <w:rPr>
          <w:sz w:val="24"/>
          <w:szCs w:val="24"/>
        </w:rPr>
      </w:pPr>
      <w:r w:rsidRPr="009A0086">
        <w:rPr>
          <w:position w:val="-10"/>
          <w:sz w:val="24"/>
          <w:szCs w:val="24"/>
        </w:rPr>
        <w:object w:dxaOrig="999" w:dyaOrig="320" w14:anchorId="1760BC7B">
          <v:shape id="_x0000_i1027" type="#_x0000_t75" style="width:50.25pt;height:15.75pt" o:ole="">
            <v:imagedata r:id="rId9" o:title=""/>
          </v:shape>
          <o:OLEObject Type="Embed" ProgID="Equation.DSMT4" ShapeID="_x0000_i1027" DrawAspect="Content" ObjectID="_1687265561" r:id="rId10"/>
        </w:object>
      </w:r>
      <w:r w:rsidR="00F61A77">
        <w:rPr>
          <w:sz w:val="24"/>
          <w:szCs w:val="24"/>
        </w:rPr>
        <w:t>.</w:t>
      </w:r>
    </w:p>
    <w:p w14:paraId="54F2C36C" w14:textId="77777777" w:rsidR="009A0086" w:rsidRPr="006963A4" w:rsidRDefault="009A0086" w:rsidP="009A0086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 w:rsidRPr="006963A4">
        <w:rPr>
          <w:sz w:val="24"/>
          <w:szCs w:val="24"/>
        </w:rPr>
        <w:t>(</w:t>
      </w:r>
      <w:r>
        <w:rPr>
          <w:sz w:val="24"/>
          <w:szCs w:val="24"/>
        </w:rPr>
        <w:t>Μονάδες 6</w:t>
      </w:r>
      <w:r w:rsidRPr="006963A4">
        <w:rPr>
          <w:sz w:val="24"/>
          <w:szCs w:val="24"/>
        </w:rPr>
        <w:t>)</w:t>
      </w:r>
    </w:p>
    <w:p w14:paraId="003FE612" w14:textId="77777777" w:rsidR="007F3B5B" w:rsidRDefault="006963A4" w:rsidP="009A0086">
      <w:pPr>
        <w:pStyle w:val="a3"/>
        <w:numPr>
          <w:ilvl w:val="0"/>
          <w:numId w:val="2"/>
        </w:numPr>
        <w:tabs>
          <w:tab w:val="left" w:pos="426"/>
        </w:tabs>
        <w:spacing w:after="0" w:line="360" w:lineRule="auto"/>
        <w:rPr>
          <w:sz w:val="24"/>
          <w:szCs w:val="24"/>
        </w:rPr>
      </w:pPr>
      <w:r w:rsidRPr="006963A4">
        <w:rPr>
          <w:position w:val="-28"/>
        </w:rPr>
        <w:object w:dxaOrig="1040" w:dyaOrig="700" w14:anchorId="752B69E3">
          <v:shape id="_x0000_i1028" type="#_x0000_t75" style="width:51.75pt;height:35.25pt" o:ole="">
            <v:imagedata r:id="rId11" o:title=""/>
          </v:shape>
          <o:OLEObject Type="Embed" ProgID="Equation.DSMT4" ShapeID="_x0000_i1028" DrawAspect="Content" ObjectID="_1687265562" r:id="rId12"/>
        </w:object>
      </w:r>
      <w:r w:rsidR="00F61A77">
        <w:t>.</w:t>
      </w:r>
    </w:p>
    <w:p w14:paraId="2E6A003B" w14:textId="77777777" w:rsidR="007E3949" w:rsidRPr="006963A4" w:rsidRDefault="007E3949" w:rsidP="006963A4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 w:rsidRPr="006963A4">
        <w:rPr>
          <w:sz w:val="24"/>
          <w:szCs w:val="24"/>
        </w:rPr>
        <w:t>(</w:t>
      </w:r>
      <w:r w:rsidR="009A0086">
        <w:rPr>
          <w:sz w:val="24"/>
          <w:szCs w:val="24"/>
        </w:rPr>
        <w:t>Μονάδες 6</w:t>
      </w:r>
      <w:r w:rsidRPr="006963A4">
        <w:rPr>
          <w:sz w:val="24"/>
          <w:szCs w:val="24"/>
        </w:rPr>
        <w:t>)</w:t>
      </w:r>
    </w:p>
    <w:p w14:paraId="33979A0C" w14:textId="77777777" w:rsidR="007F3B5B" w:rsidRPr="006963A4" w:rsidRDefault="007F3B5B" w:rsidP="006963A4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6963A4">
        <w:rPr>
          <w:sz w:val="24"/>
          <w:szCs w:val="24"/>
        </w:rPr>
        <w:t>β</w:t>
      </w:r>
      <w:r w:rsidR="007E3949" w:rsidRPr="006963A4">
        <w:rPr>
          <w:sz w:val="24"/>
          <w:szCs w:val="24"/>
        </w:rPr>
        <w:t>)</w:t>
      </w:r>
      <w:r w:rsidR="00DD0012">
        <w:rPr>
          <w:sz w:val="24"/>
          <w:szCs w:val="24"/>
        </w:rPr>
        <w:t xml:space="preserve"> Με παρόμοιο τρόπο ν</w:t>
      </w:r>
      <w:r w:rsidRPr="006963A4">
        <w:rPr>
          <w:sz w:val="24"/>
          <w:szCs w:val="24"/>
        </w:rPr>
        <w:t>α</w:t>
      </w:r>
      <w:r w:rsidR="0053522C">
        <w:rPr>
          <w:sz w:val="24"/>
          <w:szCs w:val="24"/>
        </w:rPr>
        <w:t xml:space="preserve"> απλοποιήσετε τα κλάσματα </w:t>
      </w:r>
      <w:r w:rsidR="0053522C" w:rsidRPr="006963A4">
        <w:rPr>
          <w:position w:val="-28"/>
        </w:rPr>
        <w:object w:dxaOrig="560" w:dyaOrig="700" w14:anchorId="1D8A13F1">
          <v:shape id="_x0000_i1029" type="#_x0000_t75" style="width:27.75pt;height:35.25pt" o:ole="">
            <v:imagedata r:id="rId13" o:title=""/>
          </v:shape>
          <o:OLEObject Type="Embed" ProgID="Equation.DSMT4" ShapeID="_x0000_i1029" DrawAspect="Content" ObjectID="_1687265563" r:id="rId14"/>
        </w:object>
      </w:r>
      <w:r w:rsidR="0053522C">
        <w:t xml:space="preserve">, </w:t>
      </w:r>
      <w:r w:rsidR="0053522C" w:rsidRPr="006963A4">
        <w:rPr>
          <w:position w:val="-28"/>
        </w:rPr>
        <w:object w:dxaOrig="580" w:dyaOrig="700" w14:anchorId="552BBC5F">
          <v:shape id="_x0000_i1030" type="#_x0000_t75" style="width:29.25pt;height:35.25pt" o:ole="">
            <v:imagedata r:id="rId15" o:title=""/>
          </v:shape>
          <o:OLEObject Type="Embed" ProgID="Equation.DSMT4" ShapeID="_x0000_i1030" DrawAspect="Content" ObjectID="_1687265564" r:id="rId16"/>
        </w:object>
      </w:r>
      <w:r w:rsidRPr="006963A4">
        <w:rPr>
          <w:sz w:val="24"/>
          <w:szCs w:val="24"/>
        </w:rPr>
        <w:t xml:space="preserve"> </w:t>
      </w:r>
      <w:r w:rsidR="0053522C">
        <w:rPr>
          <w:sz w:val="24"/>
          <w:szCs w:val="24"/>
        </w:rPr>
        <w:t xml:space="preserve">και να αποδείξετε ότι </w:t>
      </w:r>
      <w:r w:rsidRPr="006963A4">
        <w:rPr>
          <w:sz w:val="24"/>
          <w:szCs w:val="24"/>
        </w:rPr>
        <w:t xml:space="preserve"> </w:t>
      </w:r>
    </w:p>
    <w:p w14:paraId="59FD9294" w14:textId="77777777" w:rsidR="007F3B5B" w:rsidRPr="006963A4" w:rsidRDefault="0053522C" w:rsidP="006963A4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6963A4">
        <w:rPr>
          <w:position w:val="-28"/>
        </w:rPr>
        <w:object w:dxaOrig="2320" w:dyaOrig="700" w14:anchorId="09E66EB8">
          <v:shape id="_x0000_i1031" type="#_x0000_t75" style="width:116.25pt;height:35.25pt" o:ole="">
            <v:imagedata r:id="rId17" o:title=""/>
          </v:shape>
          <o:OLEObject Type="Embed" ProgID="Equation.DSMT4" ShapeID="_x0000_i1031" DrawAspect="Content" ObjectID="_1687265565" r:id="rId18"/>
        </w:object>
      </w:r>
      <w:r w:rsidR="00F61A77">
        <w:t>.</w:t>
      </w:r>
    </w:p>
    <w:p w14:paraId="6FED17E5" w14:textId="77777777" w:rsidR="007E3949" w:rsidRPr="006963A4" w:rsidRDefault="007E3949" w:rsidP="006963A4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 w:rsidRPr="006963A4">
        <w:rPr>
          <w:sz w:val="24"/>
          <w:szCs w:val="24"/>
        </w:rPr>
        <w:t>(Μονάδες 13)</w:t>
      </w:r>
    </w:p>
    <w:sectPr w:rsidR="007E3949" w:rsidRPr="006963A4" w:rsidSect="007E394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9568F"/>
    <w:multiLevelType w:val="hybridMultilevel"/>
    <w:tmpl w:val="6798AE8A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B400E"/>
    <w:multiLevelType w:val="hybridMultilevel"/>
    <w:tmpl w:val="E5FC8CBC"/>
    <w:lvl w:ilvl="0" w:tplc="71C87254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6A7"/>
    <w:rsid w:val="000C094B"/>
    <w:rsid w:val="001049AE"/>
    <w:rsid w:val="00172B97"/>
    <w:rsid w:val="00255C19"/>
    <w:rsid w:val="003B58F7"/>
    <w:rsid w:val="004508D8"/>
    <w:rsid w:val="0053522C"/>
    <w:rsid w:val="005F6978"/>
    <w:rsid w:val="0063194A"/>
    <w:rsid w:val="006556A7"/>
    <w:rsid w:val="006963A4"/>
    <w:rsid w:val="007110B2"/>
    <w:rsid w:val="007E215B"/>
    <w:rsid w:val="007E3949"/>
    <w:rsid w:val="007F3B5B"/>
    <w:rsid w:val="00807280"/>
    <w:rsid w:val="008B7420"/>
    <w:rsid w:val="008C2D00"/>
    <w:rsid w:val="009A0086"/>
    <w:rsid w:val="009F55C2"/>
    <w:rsid w:val="009F586F"/>
    <w:rsid w:val="00B66207"/>
    <w:rsid w:val="00BC6875"/>
    <w:rsid w:val="00DD0012"/>
    <w:rsid w:val="00F6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C777F"/>
  <w15:chartTrackingRefBased/>
  <w15:docId w15:val="{877002F0-0607-4DE2-88EE-2DF522B1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chris</cp:lastModifiedBy>
  <cp:revision>2</cp:revision>
  <dcterms:created xsi:type="dcterms:W3CDTF">2021-07-08T13:06:00Z</dcterms:created>
  <dcterms:modified xsi:type="dcterms:W3CDTF">2021-07-08T13:06:00Z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