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392EB" w14:textId="0E63D927" w:rsidR="00ED212B" w:rsidRDefault="00821970" w:rsidP="00ED212B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821970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278E5C60" wp14:editId="75991667">
            <wp:extent cx="3474141" cy="2376000"/>
            <wp:effectExtent l="0" t="0" r="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4141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98A75" w14:textId="5D8D6603" w:rsidR="00D25434" w:rsidRDefault="00D25434" w:rsidP="00ED212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</w:p>
    <w:p w14:paraId="15F9598B" w14:textId="497FA3F6" w:rsidR="00DC668A" w:rsidRPr="00DC668A" w:rsidRDefault="00395914" w:rsidP="00DC668A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Στο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τρίγωνο ΓΑΒ είναι </w:t>
      </w:r>
      <w:r>
        <w:rPr>
          <w:rFonts w:ascii="Calibri" w:eastAsiaTheme="minorEastAsia" w:hAnsi="Calibri" w:cs="Calibri"/>
          <w:sz w:val="24"/>
          <w:szCs w:val="24"/>
        </w:rPr>
        <w:t xml:space="preserve">ΓΑ=ΓΒ, άρα αυτό είναι ισοσκελές και 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 </w:t>
      </w:r>
      <w:bookmarkStart w:id="0" w:name="_GoBack"/>
      <w:bookmarkEnd w:id="0"/>
      <w:r w:rsidR="00DC668A" w:rsidRPr="00DC668A">
        <w:rPr>
          <w:rFonts w:ascii="Calibri" w:eastAsiaTheme="minorEastAsia" w:hAnsi="Calibri" w:cs="Calibri"/>
          <w:sz w:val="24"/>
          <w:szCs w:val="24"/>
        </w:rPr>
        <w:t>θα είναι ίσες ως γωνίες της βάσης του</w:t>
      </w:r>
      <w:r>
        <w:rPr>
          <w:rFonts w:ascii="Calibri" w:eastAsiaTheme="minorEastAsia" w:hAnsi="Calibri" w:cs="Calibri"/>
          <w:sz w:val="24"/>
          <w:szCs w:val="24"/>
        </w:rPr>
        <w:t xml:space="preserve"> ΑΒ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30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>. Από το άθροισμα γωνιών τριγώνου στο τρίγωνο ΓΑΒ έχουμε: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Β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και επειδή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30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είναι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>Β + 60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>,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>Β = 120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>.</w:t>
      </w:r>
    </w:p>
    <w:p w14:paraId="148F5922" w14:textId="091964AC" w:rsidR="00DC668A" w:rsidRPr="00DC668A" w:rsidRDefault="00395914" w:rsidP="00DC668A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ο τρίγωνο </w:t>
      </w:r>
      <w:r w:rsidR="00DC668A">
        <w:rPr>
          <w:rFonts w:ascii="Calibri" w:eastAsiaTheme="minorEastAsia" w:hAnsi="Calibri" w:cs="Calibri"/>
          <w:sz w:val="24"/>
          <w:szCs w:val="24"/>
        </w:rPr>
        <w:t>ΒΑΔ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είναι ισοσκελές με </w:t>
      </w:r>
      <w:r w:rsidR="00DC668A">
        <w:rPr>
          <w:rFonts w:ascii="Calibri" w:eastAsiaTheme="minorEastAsia" w:hAnsi="Calibri" w:cs="Calibri"/>
          <w:sz w:val="24"/>
          <w:szCs w:val="24"/>
        </w:rPr>
        <w:t>Β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>Α=</w:t>
      </w:r>
      <w:r w:rsidR="00DC668A">
        <w:rPr>
          <w:rFonts w:ascii="Calibri" w:eastAsiaTheme="minorEastAsia" w:hAnsi="Calibri" w:cs="Calibri"/>
          <w:sz w:val="24"/>
          <w:szCs w:val="24"/>
        </w:rPr>
        <w:t>ΒΔ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 xml:space="preserve">από την υπόθεση, οπότε 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 θα είναι ίσες ως γωνίες της βάσης του</w:t>
      </w:r>
      <w:r>
        <w:rPr>
          <w:rFonts w:ascii="Calibri" w:eastAsiaTheme="minorEastAsia" w:hAnsi="Calibri" w:cs="Calibri"/>
          <w:sz w:val="24"/>
          <w:szCs w:val="24"/>
        </w:rPr>
        <w:t xml:space="preserve"> ΑΔ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30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. Από το άθροισμα γωνιών τριγώνου στο τρίγωνο </w:t>
      </w:r>
      <w:r w:rsidR="00DC668A">
        <w:rPr>
          <w:rFonts w:ascii="Calibri" w:eastAsiaTheme="minorEastAsia" w:hAnsi="Calibri" w:cs="Calibri"/>
          <w:sz w:val="24"/>
          <w:szCs w:val="24"/>
        </w:rPr>
        <w:t>ΒΑΔ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έχουμε: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>
        <w:rPr>
          <w:rFonts w:ascii="Calibri" w:eastAsiaTheme="minorEastAsia" w:hAnsi="Calibri" w:cs="Calibri"/>
          <w:sz w:val="24"/>
          <w:szCs w:val="24"/>
        </w:rPr>
        <w:t>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και επειδή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30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είναι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>
        <w:rPr>
          <w:rFonts w:ascii="Calibri" w:eastAsiaTheme="minorEastAsia" w:hAnsi="Calibri" w:cs="Calibri"/>
          <w:sz w:val="24"/>
          <w:szCs w:val="24"/>
        </w:rPr>
        <w:t>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+ 60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>,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C668A">
        <w:rPr>
          <w:rFonts w:ascii="Calibri" w:eastAsiaTheme="minorEastAsia" w:hAnsi="Calibri" w:cs="Calibri"/>
          <w:sz w:val="24"/>
          <w:szCs w:val="24"/>
        </w:rPr>
        <w:t>Δ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 xml:space="preserve"> = 120</w:t>
      </w:r>
      <w:r w:rsidR="00DC668A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C668A" w:rsidRPr="00DC668A">
        <w:rPr>
          <w:rFonts w:ascii="Calibri" w:eastAsiaTheme="minorEastAsia" w:hAnsi="Calibri" w:cs="Calibri"/>
          <w:sz w:val="24"/>
          <w:szCs w:val="24"/>
        </w:rPr>
        <w:t>.</w:t>
      </w:r>
    </w:p>
    <w:p w14:paraId="06EFDD6A" w14:textId="2B568D37" w:rsidR="00ED212B" w:rsidRPr="00ED212B" w:rsidRDefault="00DC668A" w:rsidP="00ED212B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="00D25434" w:rsidRPr="00D25434">
        <w:rPr>
          <w:rFonts w:ascii="Calibri" w:hAnsi="Calibri" w:cs="Calibri"/>
          <w:sz w:val="24"/>
          <w:szCs w:val="24"/>
        </w:rPr>
        <w:t>)</w:t>
      </w:r>
      <w:r w:rsidR="00ED212B">
        <w:rPr>
          <w:rFonts w:ascii="Calibri" w:hAnsi="Calibri" w:cs="Calibri"/>
          <w:sz w:val="24"/>
          <w:szCs w:val="24"/>
        </w:rPr>
        <w:t xml:space="preserve"> </w:t>
      </w:r>
      <w:r w:rsidR="00395914">
        <w:rPr>
          <w:rFonts w:ascii="Calibri" w:hAnsi="Calibri" w:cs="Calibri"/>
          <w:sz w:val="24"/>
          <w:szCs w:val="24"/>
        </w:rPr>
        <w:t xml:space="preserve">Για τη γωνία 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395914">
        <w:rPr>
          <w:rFonts w:ascii="Calibri" w:eastAsiaTheme="minorEastAsia" w:hAnsi="Calibri" w:cs="Calibri"/>
          <w:sz w:val="24"/>
          <w:szCs w:val="24"/>
        </w:rPr>
        <w:t>Δ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 xml:space="preserve"> 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βρήκαμε στο </w:t>
      </w:r>
      <w:r w:rsidR="00395914">
        <w:rPr>
          <w:rFonts w:ascii="Calibri" w:eastAsiaTheme="minorEastAsia" w:hAnsi="Calibri" w:cs="Calibri"/>
          <w:sz w:val="24"/>
          <w:szCs w:val="24"/>
          <w:lang w:val="en-US"/>
        </w:rPr>
        <w:t>ii</w:t>
      </w:r>
      <w:r w:rsidR="00395914" w:rsidRPr="00395914">
        <w:rPr>
          <w:rFonts w:ascii="Calibri" w:eastAsiaTheme="minorEastAsia" w:hAnsi="Calibri" w:cs="Calibri"/>
          <w:sz w:val="24"/>
          <w:szCs w:val="24"/>
        </w:rPr>
        <w:t xml:space="preserve">. 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του α) ερωτήματος ότι  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395914">
        <w:rPr>
          <w:rFonts w:ascii="Calibri" w:eastAsiaTheme="minorEastAsia" w:hAnsi="Calibri" w:cs="Calibri"/>
          <w:sz w:val="24"/>
          <w:szCs w:val="24"/>
        </w:rPr>
        <w:t>Δ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 xml:space="preserve"> = 120</w:t>
      </w:r>
      <w:r w:rsidR="00395914" w:rsidRPr="00DC668A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 . Επίσης από την υπόθεση έχουμε ότι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95914">
        <w:rPr>
          <w:rFonts w:eastAsiaTheme="minorEastAsia"/>
          <w:sz w:val="24"/>
          <w:szCs w:val="24"/>
        </w:rPr>
        <w:t xml:space="preserve"> = 30</w:t>
      </w:r>
      <w:r w:rsidR="00395914" w:rsidRPr="00572952">
        <w:rPr>
          <w:rFonts w:eastAsiaTheme="minorEastAsia"/>
          <w:sz w:val="24"/>
          <w:szCs w:val="24"/>
          <w:vertAlign w:val="superscript"/>
        </w:rPr>
        <w:t>ο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 . Άρα 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395914">
        <w:rPr>
          <w:rFonts w:ascii="Calibri" w:eastAsiaTheme="minorEastAsia" w:hAnsi="Calibri" w:cs="Calibri"/>
          <w:sz w:val="24"/>
          <w:szCs w:val="24"/>
        </w:rPr>
        <w:t>Δ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 xml:space="preserve"> =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 120</w:t>
      </w:r>
      <w:r w:rsidR="00395914" w:rsidRPr="0039591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 = 4</w:t>
      </w:r>
      <w:r w:rsidR="00395914">
        <w:rPr>
          <w:rFonts w:ascii="Calibri" w:eastAsiaTheme="minorEastAsia" w:hAnsi="Calibri" w:cs="Calibri"/>
          <w:sz w:val="24"/>
          <w:szCs w:val="24"/>
        </w:rPr>
        <w:sym w:font="Symbol" w:char="F0D7"/>
      </w:r>
      <w:r w:rsidR="00395914">
        <w:rPr>
          <w:rFonts w:ascii="Calibri" w:eastAsiaTheme="minorEastAsia" w:hAnsi="Calibri" w:cs="Calibri"/>
          <w:sz w:val="24"/>
          <w:szCs w:val="24"/>
        </w:rPr>
        <w:t>30</w:t>
      </w:r>
      <w:r w:rsidR="00395914" w:rsidRPr="0039591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395914">
        <w:rPr>
          <w:rFonts w:ascii="Calibri" w:eastAsiaTheme="minorEastAsia" w:hAnsi="Calibri" w:cs="Calibri"/>
          <w:sz w:val="24"/>
          <w:szCs w:val="24"/>
        </w:rPr>
        <w:t xml:space="preserve"> = 4</w:t>
      </w:r>
      <w:r w:rsidR="00395914">
        <w:rPr>
          <w:rFonts w:ascii="Calibri" w:eastAsiaTheme="minorEastAsia" w:hAnsi="Calibri" w:cs="Calibri"/>
          <w:sz w:val="24"/>
          <w:szCs w:val="24"/>
        </w:rPr>
        <w:sym w:font="Symbol" w:char="F0D7"/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95914">
        <w:rPr>
          <w:rFonts w:ascii="Calibri" w:eastAsiaTheme="minorEastAsia" w:hAnsi="Calibri" w:cs="Calibri"/>
          <w:sz w:val="24"/>
          <w:szCs w:val="24"/>
        </w:rPr>
        <w:t xml:space="preserve">. Δηλαδή η γωνία </w:t>
      </w:r>
      <w:r w:rsidR="00395914" w:rsidRPr="00DC668A">
        <w:rPr>
          <w:rFonts w:ascii="Calibri" w:eastAsiaTheme="minorEastAsia" w:hAnsi="Calibri" w:cs="Calibri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395914">
        <w:rPr>
          <w:rFonts w:ascii="Calibri" w:eastAsiaTheme="minorEastAsia" w:hAnsi="Calibri" w:cs="Calibri"/>
          <w:sz w:val="24"/>
          <w:szCs w:val="24"/>
        </w:rPr>
        <w:t xml:space="preserve">Δ είναι 4-πλάσια της γωνίας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95914">
        <w:rPr>
          <w:rFonts w:ascii="Calibri" w:eastAsiaTheme="minorEastAsia" w:hAnsi="Calibri" w:cs="Calibri"/>
          <w:sz w:val="24"/>
          <w:szCs w:val="24"/>
        </w:rPr>
        <w:t xml:space="preserve"> .</w:t>
      </w:r>
    </w:p>
    <w:p w14:paraId="0D01A90E" w14:textId="3F8B690A" w:rsidR="00D25434" w:rsidRDefault="00D25434" w:rsidP="00A94C4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D254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169E"/>
    <w:multiLevelType w:val="hybridMultilevel"/>
    <w:tmpl w:val="7072663E"/>
    <w:lvl w:ilvl="0" w:tplc="A40855F8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84911"/>
    <w:multiLevelType w:val="hybridMultilevel"/>
    <w:tmpl w:val="FE4678D2"/>
    <w:lvl w:ilvl="0" w:tplc="2486975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095E3C"/>
    <w:rsid w:val="000C2A68"/>
    <w:rsid w:val="000F5F69"/>
    <w:rsid w:val="00143316"/>
    <w:rsid w:val="001B6B11"/>
    <w:rsid w:val="001F2557"/>
    <w:rsid w:val="0024031E"/>
    <w:rsid w:val="00255209"/>
    <w:rsid w:val="002A3D58"/>
    <w:rsid w:val="002F3523"/>
    <w:rsid w:val="0030700B"/>
    <w:rsid w:val="00395914"/>
    <w:rsid w:val="00395E10"/>
    <w:rsid w:val="005513E9"/>
    <w:rsid w:val="0060562C"/>
    <w:rsid w:val="00632FC8"/>
    <w:rsid w:val="0073509C"/>
    <w:rsid w:val="007633BC"/>
    <w:rsid w:val="007E77B5"/>
    <w:rsid w:val="007F38CF"/>
    <w:rsid w:val="00804A5A"/>
    <w:rsid w:val="00821970"/>
    <w:rsid w:val="008219DD"/>
    <w:rsid w:val="008E383D"/>
    <w:rsid w:val="0093538F"/>
    <w:rsid w:val="009D44A2"/>
    <w:rsid w:val="00A36414"/>
    <w:rsid w:val="00A53C7E"/>
    <w:rsid w:val="00A90142"/>
    <w:rsid w:val="00A94C40"/>
    <w:rsid w:val="00AA3870"/>
    <w:rsid w:val="00AD7BA7"/>
    <w:rsid w:val="00B9272E"/>
    <w:rsid w:val="00BE21AB"/>
    <w:rsid w:val="00C20E0D"/>
    <w:rsid w:val="00C3421E"/>
    <w:rsid w:val="00C454CB"/>
    <w:rsid w:val="00D25434"/>
    <w:rsid w:val="00D73BA9"/>
    <w:rsid w:val="00DC668A"/>
    <w:rsid w:val="00E45979"/>
    <w:rsid w:val="00E71880"/>
    <w:rsid w:val="00E727CE"/>
    <w:rsid w:val="00E9297E"/>
    <w:rsid w:val="00E93C9F"/>
    <w:rsid w:val="00ED212B"/>
    <w:rsid w:val="00F3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6</cp:revision>
  <cp:lastPrinted>2021-06-11T10:16:00Z</cp:lastPrinted>
  <dcterms:created xsi:type="dcterms:W3CDTF">2021-05-05T17:18:00Z</dcterms:created>
  <dcterms:modified xsi:type="dcterms:W3CDTF">2021-06-11T10:16:00Z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