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C4B66" w:rsidRDefault="002D20E0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>ΘΕΜΑ Β</w:t>
      </w:r>
    </w:p>
    <w:p w14:paraId="00000002" w14:textId="7106936A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Β1.</w:t>
      </w:r>
      <w:r>
        <w:rPr>
          <w:color w:val="000000"/>
        </w:rPr>
        <w:t xml:space="preserve"> Ένα σώμα κινείται μόνο </w:t>
      </w:r>
      <w:r>
        <w:rPr>
          <w:color w:val="000000"/>
        </w:rPr>
        <w:t xml:space="preserve">με την επίδραση του </w:t>
      </w:r>
      <w:r>
        <w:rPr>
          <w:color w:val="000000"/>
        </w:rPr>
        <w:t>βάρους του</w:t>
      </w:r>
      <w:r>
        <w:rPr>
          <w:color w:val="000000"/>
        </w:rPr>
        <w:t>.</w:t>
      </w:r>
    </w:p>
    <w:p w14:paraId="00000003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Α)</w:t>
      </w:r>
      <w:r>
        <w:rPr>
          <w:color w:val="000000"/>
        </w:rPr>
        <w:t xml:space="preserve"> Να επιλέξετε την σωστή απάντηση.</w:t>
      </w:r>
    </w:p>
    <w:p w14:paraId="00000004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Για το πηλίκο της μεταβολής της κινητικής ενέργειας </w:t>
      </w:r>
      <w:r>
        <w:rPr>
          <w:i/>
          <w:color w:val="000000"/>
        </w:rPr>
        <w:t xml:space="preserve">ΔΚ </w:t>
      </w:r>
      <w:r>
        <w:rPr>
          <w:color w:val="000000"/>
        </w:rPr>
        <w:t xml:space="preserve">προς την μεταβολή της γήινης βαρυτικής δυναμικής ενέργειας </w:t>
      </w:r>
      <w:r>
        <w:rPr>
          <w:i/>
          <w:color w:val="000000"/>
        </w:rPr>
        <w:t xml:space="preserve">ΔU </w:t>
      </w:r>
      <w:r>
        <w:rPr>
          <w:color w:val="000000"/>
        </w:rPr>
        <w:t xml:space="preserve">του σώματος ισχύει:  </w:t>
      </w:r>
    </w:p>
    <w:p w14:paraId="00000005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α)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ΔΚ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ΔU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 = 1</m:t>
        </m:r>
      </m:oMath>
      <w:r>
        <w:rPr>
          <w:color w:val="000000"/>
        </w:rPr>
        <w:t xml:space="preserve">         β)</w:t>
      </w:r>
      <m:oMath>
        <m:r>
          <w:rPr>
            <w:rFonts w:ascii="Cambria Math" w:eastAsia="Cambria Math" w:hAnsi="Cambria Math" w:cs="Cambria Math"/>
            <w:color w:val="000000"/>
          </w:rPr>
          <m:t xml:space="preserve"> 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ΔΚ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ΔU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 = - 1</m:t>
        </m:r>
      </m:oMath>
      <w:r>
        <w:rPr>
          <w:color w:val="000000"/>
        </w:rPr>
        <w:t xml:space="preserve">        γ)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ΔΚ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ΔU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 ≠ 1</m:t>
        </m:r>
      </m:oMath>
    </w:p>
    <w:p w14:paraId="00000006" w14:textId="77777777" w:rsidR="00BC4B66" w:rsidRDefault="002D20E0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7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Β)</w:t>
      </w:r>
      <w:r>
        <w:rPr>
          <w:color w:val="000000"/>
        </w:rPr>
        <w:t xml:space="preserve"> Να αιτιολογήσετε την απάντησή σας.</w:t>
      </w:r>
    </w:p>
    <w:p w14:paraId="00000008" w14:textId="77777777" w:rsidR="00BC4B66" w:rsidRDefault="002D20E0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9" w14:textId="77777777" w:rsidR="00BC4B66" w:rsidRDefault="00BC4B66">
      <w:pPr>
        <w:spacing w:after="0" w:line="360" w:lineRule="auto"/>
        <w:jc w:val="right"/>
        <w:rPr>
          <w:b/>
          <w:color w:val="000000"/>
        </w:rPr>
      </w:pPr>
    </w:p>
    <w:p w14:paraId="0000000A" w14:textId="77777777" w:rsidR="00BC4B66" w:rsidRDefault="002D20E0">
      <w:pPr>
        <w:spacing w:after="0" w:line="360" w:lineRule="auto"/>
        <w:jc w:val="both"/>
        <w:rPr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 xml:space="preserve">Β2. </w:t>
      </w:r>
      <w:r>
        <w:rPr>
          <w:color w:val="000000"/>
        </w:rPr>
        <w:t xml:space="preserve"> Σώμα κινείται ευθύγραμμα και το μέτρο </w:t>
      </w:r>
      <w:r>
        <w:rPr>
          <w:i/>
          <w:color w:val="000000"/>
        </w:rPr>
        <w:t>υ</w:t>
      </w:r>
      <w:r>
        <w:rPr>
          <w:color w:val="000000"/>
        </w:rPr>
        <w:t xml:space="preserve"> της</w:t>
      </w:r>
      <w:r>
        <w:rPr>
          <w:color w:val="000000"/>
        </w:rPr>
        <w:t xml:space="preserve"> ταχύτητάς του μεταβάλλεται χρονικά όπως στο διάγραμμα.</w:t>
      </w:r>
    </w:p>
    <w:p w14:paraId="0000000B" w14:textId="77777777" w:rsidR="00BC4B66" w:rsidRDefault="002D20E0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4572000" cy="2752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C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Α)</w:t>
      </w:r>
      <w:r>
        <w:rPr>
          <w:color w:val="000000"/>
        </w:rPr>
        <w:t xml:space="preserve"> Να επιλέξετε την σωστή απάντηση.</w:t>
      </w:r>
    </w:p>
    <w:p w14:paraId="0000000D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Η ταχύτητα και η επιτάχυνση του σώματος έχουν την ίδια κατεύθυνση στο χρονικό διάστημα:</w:t>
      </w:r>
    </w:p>
    <w:p w14:paraId="0000000E" w14:textId="77777777" w:rsidR="00BC4B66" w:rsidRPr="002D20E0" w:rsidRDefault="002D20E0">
      <w:pPr>
        <w:spacing w:after="0" w:line="360" w:lineRule="auto"/>
        <w:jc w:val="both"/>
        <w:rPr>
          <w:color w:val="000000"/>
          <w:lang w:val="en-US"/>
        </w:rPr>
      </w:pPr>
      <w:r>
        <w:rPr>
          <w:color w:val="000000"/>
        </w:rPr>
        <w:t>α</w:t>
      </w:r>
      <w:r w:rsidRPr="002D20E0">
        <w:rPr>
          <w:color w:val="000000"/>
          <w:lang w:val="en-US"/>
        </w:rPr>
        <w:t>) (0 , 6 s)</w:t>
      </w:r>
      <w:r w:rsidRPr="002D20E0">
        <w:rPr>
          <w:lang w:val="en-US"/>
        </w:rPr>
        <w:t> </w:t>
      </w:r>
      <w:r w:rsidRPr="002D20E0">
        <w:rPr>
          <w:color w:val="000000"/>
          <w:lang w:val="en-US"/>
        </w:rPr>
        <w:t xml:space="preserve">         </w:t>
      </w:r>
      <w:r>
        <w:rPr>
          <w:color w:val="000000"/>
        </w:rPr>
        <w:t>β</w:t>
      </w:r>
      <w:r w:rsidRPr="002D20E0">
        <w:rPr>
          <w:color w:val="000000"/>
          <w:lang w:val="en-US"/>
        </w:rPr>
        <w:t xml:space="preserve">) (6 s , 10 s)         </w:t>
      </w:r>
      <w:r>
        <w:rPr>
          <w:color w:val="000000"/>
        </w:rPr>
        <w:t>γ</w:t>
      </w:r>
      <w:r w:rsidRPr="002D20E0">
        <w:rPr>
          <w:color w:val="000000"/>
          <w:lang w:val="en-US"/>
        </w:rPr>
        <w:t>) (10 s , 18 s)</w:t>
      </w:r>
    </w:p>
    <w:p w14:paraId="0000000F" w14:textId="77777777" w:rsidR="00BC4B66" w:rsidRPr="002D20E0" w:rsidRDefault="002D20E0">
      <w:pPr>
        <w:spacing w:after="0" w:line="360" w:lineRule="auto"/>
        <w:jc w:val="right"/>
        <w:rPr>
          <w:b/>
          <w:color w:val="000000"/>
          <w:lang w:val="en-US"/>
        </w:rPr>
      </w:pPr>
      <w:r>
        <w:rPr>
          <w:b/>
          <w:color w:val="000000"/>
        </w:rPr>
        <w:t>Μονάδες</w:t>
      </w:r>
      <w:r w:rsidRPr="002D20E0">
        <w:rPr>
          <w:b/>
          <w:color w:val="000000"/>
          <w:lang w:val="en-US"/>
        </w:rPr>
        <w:t xml:space="preserve"> 4</w:t>
      </w:r>
    </w:p>
    <w:p w14:paraId="00000010" w14:textId="77777777" w:rsidR="00BC4B66" w:rsidRDefault="002D20E0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Β)</w:t>
      </w:r>
      <w:r>
        <w:rPr>
          <w:color w:val="000000"/>
        </w:rPr>
        <w:t xml:space="preserve"> Να αιτιολογήσετε την απάντησή σας.</w:t>
      </w:r>
    </w:p>
    <w:p w14:paraId="00000011" w14:textId="77777777" w:rsidR="00BC4B66" w:rsidRDefault="002D20E0">
      <w:pPr>
        <w:spacing w:after="0" w:line="360" w:lineRule="auto"/>
        <w:jc w:val="right"/>
      </w:pPr>
      <w:r>
        <w:rPr>
          <w:b/>
          <w:color w:val="000000"/>
        </w:rPr>
        <w:t>Μονάδες 9</w:t>
      </w:r>
    </w:p>
    <w:p w14:paraId="00000012" w14:textId="77777777" w:rsidR="00BC4B66" w:rsidRDefault="00BC4B66">
      <w:pPr>
        <w:spacing w:after="0" w:line="360" w:lineRule="auto"/>
        <w:jc w:val="right"/>
      </w:pPr>
    </w:p>
    <w:sectPr w:rsidR="00BC4B66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66"/>
    <w:rsid w:val="002D20E0"/>
    <w:rsid w:val="00B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652D"/>
  <w15:docId w15:val="{9DB6709F-382F-4AF0-BB9D-E3B99835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7A2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A2F23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A2F23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7A2F2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7A2F23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7A2F23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7A2F23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2305D6"/>
    <w:pPr>
      <w:spacing w:after="0" w:line="240" w:lineRule="auto"/>
    </w:p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2gOK6B+Xjdo6kG07a/S4jgJqJQ==">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Αργύρης Δ. Ψαλίδας, MEd</dc:creator>
  <cp:lastModifiedBy>ΑΡΓΥΡΙΟΣ ΨΑΛΙΔΑΣ</cp:lastModifiedBy>
  <cp:revision>3</cp:revision>
  <dcterms:created xsi:type="dcterms:W3CDTF">2021-04-10T05:29:00Z</dcterms:created>
  <dcterms:modified xsi:type="dcterms:W3CDTF">2021-06-05T17:34:00Z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