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F221A" w14:textId="77777777" w:rsidR="00B8204F" w:rsidRDefault="00E7344D" w:rsidP="00B8204F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17178052" w14:textId="674DFD1C" w:rsidR="00E7344D" w:rsidRPr="00B8204F" w:rsidRDefault="001D77A5" w:rsidP="001D77A5">
      <w:pPr>
        <w:ind w:left="-284"/>
        <w:rPr>
          <w:rFonts w:ascii="Arial" w:hAnsi="Arial" w:cs="Arial"/>
          <w:b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1218F814">
                <wp:simplePos x="0" y="0"/>
                <wp:positionH relativeFrom="column">
                  <wp:posOffset>-148590</wp:posOffset>
                </wp:positionH>
                <wp:positionV relativeFrom="paragraph">
                  <wp:posOffset>259715</wp:posOffset>
                </wp:positionV>
                <wp:extent cx="6562725" cy="497205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972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1.7pt;margin-top:20.45pt;width:516.75pt;height:391.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" filled="f" fillcolor="#c2d69b [1942]"/>
            </w:pict>
          </mc:Fallback>
        </mc:AlternateContent>
      </w:r>
      <w:r w:rsidR="00B8204F" w:rsidRPr="00B8204F">
        <w:rPr>
          <w:rFonts w:ascii="Arial" w:hAnsi="Arial" w:cs="Arial"/>
          <w:b/>
          <w:lang w:val="en-US"/>
        </w:rPr>
        <w:t>Read the text and decide if each statement (1-</w:t>
      </w:r>
      <w:r w:rsidR="00B8204F" w:rsidRPr="00B8204F">
        <w:rPr>
          <w:rFonts w:ascii="Arial" w:hAnsi="Arial" w:cs="Arial"/>
          <w:b/>
        </w:rPr>
        <w:t>10</w:t>
      </w:r>
      <w:r w:rsidR="00B8204F" w:rsidRPr="00B8204F">
        <w:rPr>
          <w:rFonts w:ascii="Arial" w:hAnsi="Arial" w:cs="Arial"/>
          <w:b/>
          <w:lang w:val="en-US"/>
        </w:rPr>
        <w:t xml:space="preserve">) is True (A) </w:t>
      </w:r>
      <w:r w:rsidR="00F3316D">
        <w:rPr>
          <w:rFonts w:ascii="Arial" w:hAnsi="Arial" w:cs="Arial"/>
          <w:b/>
          <w:lang w:val="en-US"/>
        </w:rPr>
        <w:t xml:space="preserve">or </w:t>
      </w:r>
      <w:r w:rsidR="00B8204F" w:rsidRPr="00B8204F">
        <w:rPr>
          <w:rFonts w:ascii="Arial" w:hAnsi="Arial" w:cs="Arial"/>
          <w:b/>
          <w:lang w:val="en-US"/>
        </w:rPr>
        <w:t>False (B).</w:t>
      </w:r>
    </w:p>
    <w:p w14:paraId="7BA27C70" w14:textId="2C8E9725" w:rsidR="00E7344D" w:rsidRPr="009A630A" w:rsidRDefault="00D7387B" w:rsidP="00E7344D">
      <w:pPr>
        <w:rPr>
          <w:b/>
          <w:bCs/>
          <w:lang w:val="en-US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17179AC4" wp14:editId="5F4C4B3A">
            <wp:simplePos x="0" y="0"/>
            <wp:positionH relativeFrom="column">
              <wp:posOffset>4762500</wp:posOffset>
            </wp:positionH>
            <wp:positionV relativeFrom="paragraph">
              <wp:posOffset>71755</wp:posOffset>
            </wp:positionV>
            <wp:extent cx="1528445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268" y="21398"/>
                <wp:lineTo x="21268" y="0"/>
                <wp:lineTo x="0" y="0"/>
              </wp:wrapPolygon>
            </wp:wrapThrough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0A" w:rsidRPr="009A630A">
        <w:rPr>
          <w:b/>
          <w:bCs/>
          <w:lang w:val="en-US"/>
        </w:rPr>
        <w:t>School Life News Supplement</w:t>
      </w:r>
      <w:r>
        <w:rPr>
          <w:b/>
          <w:bCs/>
          <w:lang w:val="en-US"/>
        </w:rPr>
        <w:t xml:space="preserve">                                                                                                            </w:t>
      </w:r>
    </w:p>
    <w:p w14:paraId="7C94AA9C" w14:textId="1FAC3589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Athens, 2004</w:t>
      </w:r>
      <w:r w:rsidR="00D7387B">
        <w:rPr>
          <w:rFonts w:cs="Arial"/>
          <w:lang w:val="en-US"/>
        </w:rPr>
        <w:t xml:space="preserve">                                                                                                                 </w:t>
      </w:r>
    </w:p>
    <w:p w14:paraId="6E6213F6" w14:textId="77777777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proofErr w:type="gramStart"/>
      <w:r w:rsidRPr="009A630A">
        <w:rPr>
          <w:rFonts w:cs="Arial"/>
          <w:lang w:val="en-US"/>
        </w:rPr>
        <w:t>Options.</w:t>
      </w:r>
      <w:proofErr w:type="gramEnd"/>
      <w:r w:rsidRPr="009A630A">
        <w:rPr>
          <w:rFonts w:cs="Arial"/>
          <w:lang w:val="en-US"/>
        </w:rPr>
        <w:t xml:space="preserve"> </w:t>
      </w:r>
      <w:proofErr w:type="gramStart"/>
      <w:r w:rsidRPr="009A630A">
        <w:rPr>
          <w:rFonts w:cs="Arial"/>
          <w:lang w:val="en-US"/>
        </w:rPr>
        <w:t>Education Today.</w:t>
      </w:r>
      <w:proofErr w:type="gramEnd"/>
    </w:p>
    <w:p w14:paraId="43A4B6C8" w14:textId="77777777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By Sonia </w:t>
      </w:r>
      <w:proofErr w:type="spellStart"/>
      <w:r w:rsidRPr="009A630A">
        <w:rPr>
          <w:rFonts w:cs="Arial"/>
          <w:lang w:val="en-US"/>
        </w:rPr>
        <w:t>Pappa</w:t>
      </w:r>
      <w:proofErr w:type="spellEnd"/>
    </w:p>
    <w:p w14:paraId="2104FE96" w14:textId="28229D66" w:rsidR="009A630A" w:rsidRDefault="009A630A" w:rsidP="009A630A">
      <w:pPr>
        <w:spacing w:after="0"/>
        <w:jc w:val="both"/>
        <w:rPr>
          <w:rFonts w:cs="Arial"/>
          <w:lang w:val="en-US"/>
        </w:rPr>
      </w:pPr>
      <w:r w:rsidRPr="008E33F5">
        <w:rPr>
          <w:rFonts w:cs="Arial"/>
          <w:lang w:val="en-US"/>
        </w:rPr>
        <w:t>Although</w:t>
      </w:r>
      <w:r w:rsidRPr="009A630A">
        <w:rPr>
          <w:rFonts w:cs="Arial"/>
          <w:lang w:val="en-US"/>
        </w:rPr>
        <w:t xml:space="preserve"> people </w:t>
      </w:r>
      <w:r w:rsidRPr="00F3316D">
        <w:rPr>
          <w:rFonts w:cs="Arial"/>
          <w:lang w:val="en-US"/>
        </w:rPr>
        <w:t xml:space="preserve">can </w:t>
      </w:r>
      <w:r w:rsidRPr="00F3316D">
        <w:rPr>
          <w:rFonts w:cs="Arial"/>
          <w:b/>
          <w:u w:val="single"/>
          <w:lang w:val="en-US"/>
        </w:rPr>
        <w:t>go on</w:t>
      </w:r>
      <w:r w:rsidRPr="00F3316D">
        <w:rPr>
          <w:rFonts w:cs="Arial"/>
          <w:lang w:val="en-US"/>
        </w:rPr>
        <w:t xml:space="preserve"> learning</w:t>
      </w:r>
      <w:r w:rsidRPr="009A630A">
        <w:rPr>
          <w:rFonts w:cs="Arial"/>
          <w:lang w:val="en-US"/>
        </w:rPr>
        <w:t xml:space="preserve"> </w:t>
      </w:r>
      <w:r w:rsidRPr="008E33F5">
        <w:rPr>
          <w:rFonts w:cs="Arial"/>
          <w:lang w:val="en-US"/>
        </w:rPr>
        <w:t>while</w:t>
      </w:r>
      <w:r w:rsidRPr="009A630A">
        <w:rPr>
          <w:rFonts w:cs="Arial"/>
          <w:lang w:val="en-US"/>
        </w:rPr>
        <w:t xml:space="preserve"> they are physically able to do so, </w:t>
      </w:r>
      <w:r w:rsidRPr="0003220A">
        <w:rPr>
          <w:rFonts w:cs="Arial"/>
          <w:lang w:val="en-US"/>
        </w:rPr>
        <w:t>compulsory</w:t>
      </w:r>
      <w:r w:rsidRPr="009A630A">
        <w:rPr>
          <w:rFonts w:cs="Arial"/>
          <w:lang w:val="en-US"/>
        </w:rPr>
        <w:t xml:space="preserve"> education ends </w:t>
      </w:r>
      <w:r w:rsidRPr="008E33F5">
        <w:rPr>
          <w:rFonts w:cs="Arial"/>
          <w:lang w:val="en-US"/>
        </w:rPr>
        <w:t>when</w:t>
      </w:r>
      <w:r w:rsidRPr="009A630A">
        <w:rPr>
          <w:rFonts w:cs="Arial"/>
          <w:lang w:val="en-US"/>
        </w:rPr>
        <w:t xml:space="preserve"> school students reach a certain age. This is the picture of </w:t>
      </w:r>
      <w:r w:rsidRPr="008E33F5">
        <w:rPr>
          <w:rFonts w:cs="Arial"/>
          <w:lang w:val="en-US"/>
        </w:rPr>
        <w:t>what</w:t>
      </w:r>
      <w:r w:rsidRPr="009A630A">
        <w:rPr>
          <w:rFonts w:cs="Arial"/>
          <w:lang w:val="en-US"/>
        </w:rPr>
        <w:t xml:space="preserve"> happens in Greece today. The information comes from Laws 1566/1985 and 2640/1998 </w:t>
      </w:r>
      <w:r w:rsidRPr="008E33F5">
        <w:rPr>
          <w:rFonts w:cs="Arial"/>
          <w:lang w:val="en-US"/>
        </w:rPr>
        <w:t>which</w:t>
      </w:r>
      <w:r w:rsidRPr="009A630A">
        <w:rPr>
          <w:rFonts w:cs="Arial"/>
          <w:lang w:val="en-US"/>
        </w:rPr>
        <w:t xml:space="preserve"> relate to Education. Effort has been made to make it simple for everybody to understand.</w:t>
      </w:r>
    </w:p>
    <w:p w14:paraId="52FD090D" w14:textId="70157D07" w:rsidR="009A630A" w:rsidRPr="009A630A" w:rsidRDefault="009A630A" w:rsidP="009A630A">
      <w:pPr>
        <w:spacing w:after="0"/>
        <w:jc w:val="center"/>
        <w:rPr>
          <w:rFonts w:cs="Arial"/>
          <w:lang w:val="en-US"/>
        </w:rPr>
      </w:pPr>
      <w:bookmarkStart w:id="0" w:name="_Hlk62407668"/>
      <w:r>
        <w:rPr>
          <w:rFonts w:cs="Arial"/>
          <w:lang w:val="en-US"/>
        </w:rPr>
        <w:t>**********</w:t>
      </w:r>
    </w:p>
    <w:bookmarkEnd w:id="0"/>
    <w:p w14:paraId="57A7717F" w14:textId="77777777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r w:rsidRPr="008E33F5">
        <w:rPr>
          <w:rFonts w:cs="Arial"/>
          <w:lang w:val="en-US"/>
        </w:rPr>
        <w:t>Once</w:t>
      </w:r>
      <w:r w:rsidRPr="009A630A">
        <w:rPr>
          <w:rFonts w:cs="Arial"/>
          <w:lang w:val="en-US"/>
        </w:rPr>
        <w:t xml:space="preserve"> High School students finish Junior High School, which usually happens at the age of 15, the Law offers </w:t>
      </w:r>
      <w:r w:rsidRPr="0003220A">
        <w:rPr>
          <w:rFonts w:cs="Arial"/>
          <w:lang w:val="en-US"/>
        </w:rPr>
        <w:t>them</w:t>
      </w:r>
      <w:r w:rsidRPr="009A630A">
        <w:rPr>
          <w:rFonts w:cs="Arial"/>
          <w:lang w:val="en-US"/>
        </w:rPr>
        <w:t xml:space="preserve"> three options:</w:t>
      </w:r>
    </w:p>
    <w:p w14:paraId="4DB9E708" w14:textId="77777777" w:rsidR="009A630A" w:rsidRPr="009A630A" w:rsidRDefault="009A630A" w:rsidP="009A630A">
      <w:pPr>
        <w:numPr>
          <w:ilvl w:val="0"/>
          <w:numId w:val="28"/>
        </w:num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stop compulsory education altogether.</w:t>
      </w:r>
    </w:p>
    <w:p w14:paraId="6FE10C33" w14:textId="77777777" w:rsidR="009A630A" w:rsidRPr="009A630A" w:rsidRDefault="009A630A" w:rsidP="009A630A">
      <w:pPr>
        <w:numPr>
          <w:ilvl w:val="0"/>
          <w:numId w:val="28"/>
        </w:num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continue their compulsory education and attend Senior High School.</w:t>
      </w:r>
    </w:p>
    <w:p w14:paraId="279DE8C1" w14:textId="0DA830C4" w:rsidR="009A630A" w:rsidRDefault="009A630A" w:rsidP="009A630A">
      <w:pPr>
        <w:numPr>
          <w:ilvl w:val="0"/>
          <w:numId w:val="28"/>
        </w:num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attend a Vocational</w:t>
      </w:r>
      <w:r w:rsidR="007C1495">
        <w:rPr>
          <w:rFonts w:cs="Arial"/>
          <w:lang w:val="en-US"/>
        </w:rPr>
        <w:t xml:space="preserve"> High</w:t>
      </w:r>
      <w:r w:rsidRPr="009A630A">
        <w:rPr>
          <w:rFonts w:cs="Arial"/>
          <w:lang w:val="en-US"/>
        </w:rPr>
        <w:t xml:space="preserve"> School (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>).</w:t>
      </w:r>
    </w:p>
    <w:p w14:paraId="1B8AD3DF" w14:textId="2CF541EB" w:rsidR="009A630A" w:rsidRPr="009A630A" w:rsidRDefault="009A630A" w:rsidP="009A630A">
      <w:pPr>
        <w:spacing w:after="0"/>
        <w:ind w:left="720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</w:t>
      </w:r>
      <w:r w:rsidRPr="009A630A">
        <w:rPr>
          <w:rFonts w:cs="Arial"/>
          <w:lang w:val="en-US"/>
        </w:rPr>
        <w:t>**********</w:t>
      </w:r>
    </w:p>
    <w:p w14:paraId="39D88069" w14:textId="424BE58C" w:rsid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Students who continue their education may transfer from one type of school (e.g. Senior High School) to another (e.g. 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>), if they change their mind later on. This is done only under certain conditions.</w:t>
      </w:r>
    </w:p>
    <w:p w14:paraId="27028E87" w14:textId="65817979" w:rsidR="009A630A" w:rsidRPr="009A630A" w:rsidRDefault="009A630A" w:rsidP="009A630A">
      <w:pPr>
        <w:spacing w:after="0"/>
        <w:jc w:val="center"/>
        <w:rPr>
          <w:rFonts w:cs="Arial"/>
          <w:lang w:val="en-US"/>
        </w:rPr>
      </w:pPr>
      <w:r w:rsidRPr="009A630A">
        <w:rPr>
          <w:rFonts w:cs="Arial"/>
          <w:lang w:val="en-US"/>
        </w:rPr>
        <w:t>**********</w:t>
      </w:r>
    </w:p>
    <w:p w14:paraId="41C2FE4E" w14:textId="319DBB94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In High School, Greek students get a general type of education</w:t>
      </w:r>
      <w:r w:rsidR="002F5C3D">
        <w:rPr>
          <w:rFonts w:cs="Arial"/>
          <w:lang w:val="en-US"/>
        </w:rPr>
        <w:t xml:space="preserve"> with lessons on different subjects</w:t>
      </w:r>
      <w:r w:rsidRPr="009A630A">
        <w:rPr>
          <w:rFonts w:cs="Arial"/>
          <w:lang w:val="en-US"/>
        </w:rPr>
        <w:t xml:space="preserve">. </w:t>
      </w:r>
      <w:r w:rsidRPr="008E33F5">
        <w:rPr>
          <w:rFonts w:cs="Arial"/>
          <w:lang w:val="en-US"/>
        </w:rPr>
        <w:t>Almost</w:t>
      </w:r>
      <w:r w:rsidRPr="009A630A">
        <w:rPr>
          <w:rFonts w:cs="Arial"/>
          <w:lang w:val="en-US"/>
        </w:rPr>
        <w:t xml:space="preserve"> every town has a Senior High School. Vocational</w:t>
      </w:r>
      <w:r w:rsidR="007C1495">
        <w:rPr>
          <w:rFonts w:cs="Arial"/>
          <w:lang w:val="en-US"/>
        </w:rPr>
        <w:t xml:space="preserve"> High</w:t>
      </w:r>
      <w:r w:rsidRPr="009A630A">
        <w:rPr>
          <w:rFonts w:cs="Arial"/>
          <w:lang w:val="en-US"/>
        </w:rPr>
        <w:t xml:space="preserve"> Schools specialize in various sciences and technical subjects. </w:t>
      </w:r>
      <w:r w:rsidRPr="008E33F5">
        <w:rPr>
          <w:rFonts w:cs="Arial"/>
          <w:lang w:val="en-US"/>
        </w:rPr>
        <w:t>Only</w:t>
      </w:r>
      <w:r w:rsidRPr="009A630A">
        <w:rPr>
          <w:rFonts w:cs="Arial"/>
          <w:lang w:val="en-US"/>
        </w:rPr>
        <w:t xml:space="preserve"> cities and big towns have a</w:t>
      </w:r>
      <w:r w:rsidR="007C1495">
        <w:rPr>
          <w:rFonts w:cs="Arial"/>
          <w:lang w:val="en-US"/>
        </w:rPr>
        <w:t>n EPAL</w:t>
      </w:r>
      <w:r w:rsidRPr="009A630A">
        <w:rPr>
          <w:rFonts w:cs="Arial"/>
          <w:lang w:val="en-US"/>
        </w:rPr>
        <w:t xml:space="preserve">. </w:t>
      </w:r>
      <w:r w:rsidRPr="008E33F5">
        <w:rPr>
          <w:rFonts w:cs="Arial"/>
          <w:lang w:val="en-US"/>
        </w:rPr>
        <w:t>Also</w:t>
      </w:r>
      <w:r w:rsidRPr="009A630A">
        <w:rPr>
          <w:rFonts w:cs="Arial"/>
          <w:lang w:val="en-US"/>
        </w:rPr>
        <w:t xml:space="preserve">, not every 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 xml:space="preserve"> covers all sciences and </w:t>
      </w:r>
      <w:r w:rsidR="001D77A5" w:rsidRPr="009A630A">
        <w:rPr>
          <w:rFonts w:cs="Arial"/>
          <w:lang w:val="en-US"/>
        </w:rPr>
        <w:t>specializations</w:t>
      </w:r>
      <w:r w:rsidRPr="009A630A">
        <w:rPr>
          <w:rFonts w:cs="Arial"/>
          <w:lang w:val="en-US"/>
        </w:rPr>
        <w:t xml:space="preserve">. It is, </w:t>
      </w:r>
      <w:r w:rsidRPr="008E33F5">
        <w:rPr>
          <w:rFonts w:cs="Arial"/>
          <w:lang w:val="en-US"/>
        </w:rPr>
        <w:t>therefore</w:t>
      </w:r>
      <w:r w:rsidRPr="009A630A">
        <w:rPr>
          <w:rFonts w:cs="Arial"/>
          <w:lang w:val="en-US"/>
        </w:rPr>
        <w:t>, probable that the choice of a</w:t>
      </w:r>
      <w:r w:rsidR="007C1495">
        <w:rPr>
          <w:rFonts w:cs="Arial"/>
          <w:lang w:val="en-US"/>
        </w:rPr>
        <w:t>n EPAL</w:t>
      </w:r>
      <w:r w:rsidRPr="009A630A">
        <w:rPr>
          <w:rFonts w:cs="Arial"/>
          <w:lang w:val="en-US"/>
        </w:rPr>
        <w:t xml:space="preserve">, on the part of Junior High School leavers, may mean moving from the area they live in to specialize in what they want. </w:t>
      </w:r>
    </w:p>
    <w:p w14:paraId="2218CD36" w14:textId="6CB4C0EC" w:rsidR="00E7344D" w:rsidRPr="00E7344D" w:rsidRDefault="001D77A5" w:rsidP="00E7344D">
      <w:pPr>
        <w:spacing w:after="0"/>
        <w:jc w:val="right"/>
        <w:rPr>
          <w:rFonts w:cs="Arial"/>
          <w:lang w:val="en-US"/>
        </w:rPr>
      </w:pPr>
      <w:r>
        <w:rPr>
          <w:rFonts w:cs="Arial"/>
          <w:lang w:val="en-US"/>
        </w:rPr>
        <w:t>(W</w:t>
      </w:r>
      <w:r w:rsidR="00E7344D">
        <w:rPr>
          <w:rFonts w:cs="Arial"/>
          <w:lang w:val="en-US"/>
        </w:rPr>
        <w:t>ords: 2</w:t>
      </w:r>
      <w:r w:rsidR="009A630A">
        <w:rPr>
          <w:rFonts w:cs="Arial"/>
          <w:lang w:val="en-US"/>
        </w:rPr>
        <w:t>30</w:t>
      </w:r>
      <w:r w:rsidR="00E7344D">
        <w:rPr>
          <w:rFonts w:cs="Arial"/>
          <w:lang w:val="en-US"/>
        </w:rPr>
        <w:t>)</w:t>
      </w:r>
    </w:p>
    <w:p w14:paraId="2C854F2F" w14:textId="77777777" w:rsidR="00E7344D" w:rsidRDefault="00E7344D" w:rsidP="00E7344D">
      <w:pPr>
        <w:spacing w:after="0"/>
        <w:ind w:left="5040" w:firstLine="720"/>
        <w:rPr>
          <w:b/>
          <w:lang w:val="en-US"/>
        </w:rPr>
      </w:pPr>
    </w:p>
    <w:tbl>
      <w:tblPr>
        <w:tblStyle w:val="TableGrid"/>
        <w:tblW w:w="1032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40"/>
        <w:gridCol w:w="7538"/>
        <w:gridCol w:w="1068"/>
        <w:gridCol w:w="1176"/>
      </w:tblGrid>
      <w:tr w:rsidR="00B8204F" w:rsidRPr="00177941" w14:paraId="61421E8D" w14:textId="77777777" w:rsidTr="00F3316D">
        <w:trPr>
          <w:trHeight w:val="273"/>
        </w:trPr>
        <w:tc>
          <w:tcPr>
            <w:tcW w:w="8078" w:type="dxa"/>
            <w:gridSpan w:val="2"/>
            <w:vMerge w:val="restart"/>
            <w:shd w:val="clear" w:color="auto" w:fill="auto"/>
            <w:vAlign w:val="center"/>
          </w:tcPr>
          <w:p w14:paraId="0E647AA9" w14:textId="77777777" w:rsidR="00B8204F" w:rsidRPr="00177941" w:rsidRDefault="00B8204F" w:rsidP="00EB7629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FC250EE" w14:textId="77777777" w:rsidR="00B8204F" w:rsidRPr="008E2C8C" w:rsidRDefault="00B8204F" w:rsidP="00EB76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CA78265" w14:textId="77777777" w:rsidR="00B8204F" w:rsidRPr="008E2C8C" w:rsidRDefault="00B8204F" w:rsidP="00EB76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B8204F" w:rsidRPr="00177941" w14:paraId="374655A7" w14:textId="77777777" w:rsidTr="00F3316D">
        <w:trPr>
          <w:trHeight w:val="181"/>
        </w:trPr>
        <w:tc>
          <w:tcPr>
            <w:tcW w:w="8078" w:type="dxa"/>
            <w:gridSpan w:val="2"/>
            <w:vMerge/>
            <w:shd w:val="clear" w:color="auto" w:fill="auto"/>
            <w:vAlign w:val="center"/>
          </w:tcPr>
          <w:p w14:paraId="409AFA76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48768A5" w14:textId="77777777" w:rsidR="00B8204F" w:rsidRPr="008E2C8C" w:rsidRDefault="00B8204F" w:rsidP="00EB76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9C64B5F" w14:textId="77777777" w:rsidR="00B8204F" w:rsidRPr="008E2C8C" w:rsidRDefault="00B8204F" w:rsidP="00EB76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B8204F" w:rsidRPr="00177941" w14:paraId="2EEC1D07" w14:textId="77777777" w:rsidTr="004E1A1F">
        <w:trPr>
          <w:trHeight w:val="419"/>
        </w:trPr>
        <w:tc>
          <w:tcPr>
            <w:tcW w:w="540" w:type="dxa"/>
            <w:shd w:val="clear" w:color="auto" w:fill="auto"/>
            <w:vAlign w:val="center"/>
          </w:tcPr>
          <w:p w14:paraId="2050AEDA" w14:textId="77777777" w:rsidR="00B8204F" w:rsidRPr="00177941" w:rsidRDefault="00B8204F" w:rsidP="004E1A1F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38" w:type="dxa"/>
            <w:shd w:val="clear" w:color="auto" w:fill="auto"/>
            <w:vAlign w:val="center"/>
          </w:tcPr>
          <w:p w14:paraId="5250AA1A" w14:textId="7ADB4CAD" w:rsidR="00B8204F" w:rsidRPr="00177941" w:rsidRDefault="004E1A1F" w:rsidP="004E1A1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</w:t>
            </w:r>
            <w:r w:rsidR="00E56D6E">
              <w:rPr>
                <w:rFonts w:ascii="Arial" w:hAnsi="Arial" w:cs="Arial"/>
                <w:sz w:val="20"/>
                <w:szCs w:val="20"/>
                <w:lang w:val="en-US"/>
              </w:rPr>
              <w:t xml:space="preserve"> text explains the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different subjects offered in </w:t>
            </w:r>
            <w:r w:rsidR="00E56D6E">
              <w:rPr>
                <w:rFonts w:ascii="Arial" w:hAnsi="Arial" w:cs="Arial"/>
                <w:sz w:val="20"/>
                <w:szCs w:val="20"/>
                <w:lang w:val="en-US"/>
              </w:rPr>
              <w:t>Jun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ior and Senior High School</w:t>
            </w:r>
            <w:r w:rsidR="00FB418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B9A772A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6FDA90A6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3AC5390D" w14:textId="77777777" w:rsidTr="004E1A1F">
        <w:trPr>
          <w:trHeight w:val="440"/>
        </w:trPr>
        <w:tc>
          <w:tcPr>
            <w:tcW w:w="540" w:type="dxa"/>
            <w:shd w:val="clear" w:color="auto" w:fill="auto"/>
            <w:vAlign w:val="center"/>
          </w:tcPr>
          <w:p w14:paraId="33225E99" w14:textId="77777777" w:rsidR="00B8204F" w:rsidRPr="00177941" w:rsidRDefault="00B8204F" w:rsidP="004E1A1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38" w:type="dxa"/>
            <w:shd w:val="clear" w:color="auto" w:fill="auto"/>
            <w:vAlign w:val="center"/>
          </w:tcPr>
          <w:p w14:paraId="4893F13E" w14:textId="3B842798" w:rsidR="00B8204F" w:rsidRPr="00177941" w:rsidRDefault="00E56D6E" w:rsidP="004E1A1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 suitable title for this text could be: “All about compulsory education!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  <w:r w:rsidR="00FB418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1068" w:type="dxa"/>
            <w:shd w:val="clear" w:color="auto" w:fill="auto"/>
            <w:vAlign w:val="center"/>
          </w:tcPr>
          <w:p w14:paraId="6E9AB34F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3FDDCB18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5C73FD09" w14:textId="77777777" w:rsidTr="004E1A1F">
        <w:trPr>
          <w:trHeight w:val="419"/>
        </w:trPr>
        <w:tc>
          <w:tcPr>
            <w:tcW w:w="540" w:type="dxa"/>
            <w:shd w:val="clear" w:color="auto" w:fill="auto"/>
            <w:vAlign w:val="center"/>
          </w:tcPr>
          <w:p w14:paraId="3B2A7FB0" w14:textId="77777777" w:rsidR="00B8204F" w:rsidRPr="00177941" w:rsidRDefault="00B8204F" w:rsidP="004E1A1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38" w:type="dxa"/>
            <w:shd w:val="clear" w:color="auto" w:fill="auto"/>
            <w:vAlign w:val="center"/>
          </w:tcPr>
          <w:p w14:paraId="68716637" w14:textId="1EB1E5BD" w:rsidR="00B8204F" w:rsidRPr="00177941" w:rsidRDefault="00E56D6E" w:rsidP="004E1A1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Primary School students might be more interested in reading this text than Junior High School students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16B3FAB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6A766E57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1B86201B" w14:textId="77777777" w:rsidTr="004E1A1F">
        <w:trPr>
          <w:trHeight w:val="548"/>
        </w:trPr>
        <w:tc>
          <w:tcPr>
            <w:tcW w:w="540" w:type="dxa"/>
            <w:shd w:val="clear" w:color="auto" w:fill="auto"/>
            <w:vAlign w:val="center"/>
          </w:tcPr>
          <w:p w14:paraId="68BF1EA7" w14:textId="77777777" w:rsidR="00B8204F" w:rsidRPr="00177941" w:rsidRDefault="00B8204F" w:rsidP="004E1A1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38" w:type="dxa"/>
            <w:shd w:val="clear" w:color="auto" w:fill="auto"/>
            <w:vAlign w:val="center"/>
          </w:tcPr>
          <w:p w14:paraId="0707EB73" w14:textId="79B24513" w:rsidR="00B8204F" w:rsidRPr="00177941" w:rsidRDefault="00E56D6E" w:rsidP="004E1A1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6D6E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the underlined </w:t>
            </w:r>
            <w:r w:rsidR="00F3316D">
              <w:rPr>
                <w:rFonts w:ascii="Arial" w:hAnsi="Arial" w:cs="Arial"/>
                <w:sz w:val="20"/>
                <w:szCs w:val="20"/>
                <w:lang w:val="en-US"/>
              </w:rPr>
              <w:t>phrase “</w:t>
            </w:r>
            <w:r w:rsidR="00F3316D" w:rsidRPr="00F3316D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go on</w:t>
            </w:r>
            <w:r w:rsidR="00F3316D">
              <w:rPr>
                <w:rFonts w:ascii="Arial" w:hAnsi="Arial" w:cs="Arial"/>
                <w:sz w:val="20"/>
                <w:szCs w:val="20"/>
                <w:lang w:val="en-US"/>
              </w:rPr>
              <w:t>” means “</w:t>
            </w:r>
            <w:r w:rsidRPr="00E56D6E">
              <w:rPr>
                <w:rFonts w:ascii="Arial" w:hAnsi="Arial" w:cs="Arial"/>
                <w:sz w:val="20"/>
                <w:szCs w:val="20"/>
                <w:lang w:val="en-US"/>
              </w:rPr>
              <w:t>start</w:t>
            </w:r>
            <w:r w:rsidR="00F3316D">
              <w:rPr>
                <w:rFonts w:ascii="Arial" w:hAnsi="Arial" w:cs="Arial"/>
                <w:sz w:val="20"/>
                <w:szCs w:val="20"/>
                <w:lang w:val="en-US"/>
              </w:rPr>
              <w:t xml:space="preserve"> something new”</w:t>
            </w:r>
            <w:r w:rsidRPr="00E56D6E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5E05B24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1B154F0B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158A9655" w14:textId="77777777" w:rsidTr="004E1A1F">
        <w:trPr>
          <w:trHeight w:val="419"/>
        </w:trPr>
        <w:tc>
          <w:tcPr>
            <w:tcW w:w="540" w:type="dxa"/>
            <w:shd w:val="clear" w:color="auto" w:fill="auto"/>
            <w:vAlign w:val="center"/>
          </w:tcPr>
          <w:p w14:paraId="038A6DC0" w14:textId="77777777" w:rsidR="00B8204F" w:rsidRPr="00177941" w:rsidRDefault="00B8204F" w:rsidP="004E1A1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38" w:type="dxa"/>
            <w:shd w:val="clear" w:color="auto" w:fill="auto"/>
            <w:vAlign w:val="center"/>
          </w:tcPr>
          <w:p w14:paraId="70A10C3B" w14:textId="56454120" w:rsidR="00B8204F" w:rsidRPr="00177941" w:rsidRDefault="00E56D6E" w:rsidP="004E1A1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6D6E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</w:t>
            </w:r>
            <w:r w:rsidR="00F3316D">
              <w:rPr>
                <w:rFonts w:ascii="Arial" w:hAnsi="Arial" w:cs="Arial"/>
                <w:sz w:val="20"/>
                <w:szCs w:val="20"/>
                <w:lang w:val="en-US"/>
              </w:rPr>
              <w:t xml:space="preserve">Greek </w:t>
            </w:r>
            <w:r w:rsidRPr="00E56D6E">
              <w:rPr>
                <w:rFonts w:ascii="Arial" w:hAnsi="Arial" w:cs="Arial"/>
                <w:sz w:val="20"/>
                <w:szCs w:val="20"/>
                <w:lang w:val="en-US"/>
              </w:rPr>
              <w:t>Law</w:t>
            </w:r>
            <w:r w:rsidR="00F3316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56D6E">
              <w:rPr>
                <w:rFonts w:ascii="Arial" w:hAnsi="Arial" w:cs="Arial"/>
                <w:sz w:val="20"/>
                <w:szCs w:val="20"/>
                <w:lang w:val="en-US"/>
              </w:rPr>
              <w:t xml:space="preserve">, students can stop </w:t>
            </w:r>
            <w:r w:rsidR="00F3316D">
              <w:rPr>
                <w:rFonts w:ascii="Arial" w:hAnsi="Arial" w:cs="Arial"/>
                <w:sz w:val="20"/>
                <w:szCs w:val="20"/>
                <w:lang w:val="en-US"/>
              </w:rPr>
              <w:t>going to school</w:t>
            </w:r>
            <w:r w:rsidRPr="00E56D6E">
              <w:rPr>
                <w:rFonts w:ascii="Arial" w:hAnsi="Arial" w:cs="Arial"/>
                <w:sz w:val="20"/>
                <w:szCs w:val="20"/>
                <w:lang w:val="en-US"/>
              </w:rPr>
              <w:t xml:space="preserve"> when they finish Junior High School.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D5F1716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405974F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30C2C1E0" w14:textId="77777777" w:rsidTr="004E1A1F">
        <w:trPr>
          <w:trHeight w:val="419"/>
        </w:trPr>
        <w:tc>
          <w:tcPr>
            <w:tcW w:w="540" w:type="dxa"/>
            <w:shd w:val="clear" w:color="auto" w:fill="auto"/>
            <w:vAlign w:val="center"/>
          </w:tcPr>
          <w:p w14:paraId="00B5EC43" w14:textId="77777777" w:rsidR="00B8204F" w:rsidRPr="00177941" w:rsidRDefault="00B8204F" w:rsidP="004E1A1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38" w:type="dxa"/>
            <w:shd w:val="clear" w:color="auto" w:fill="auto"/>
            <w:vAlign w:val="center"/>
          </w:tcPr>
          <w:p w14:paraId="5E356E5A" w14:textId="6701F456" w:rsidR="00B8204F" w:rsidRPr="00177941" w:rsidRDefault="00F3316D" w:rsidP="004E1A1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Students can choose if they want to attend</w:t>
            </w:r>
            <w:r w:rsidR="005F3E7E"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Vocational High School (EPAL)</w:t>
            </w:r>
            <w:r w:rsidR="00B86E1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2D74C63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589A412A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7502194C" w14:textId="77777777" w:rsidTr="004E1A1F">
        <w:trPr>
          <w:trHeight w:val="440"/>
        </w:trPr>
        <w:tc>
          <w:tcPr>
            <w:tcW w:w="540" w:type="dxa"/>
            <w:shd w:val="clear" w:color="auto" w:fill="auto"/>
            <w:vAlign w:val="center"/>
          </w:tcPr>
          <w:p w14:paraId="3A946B24" w14:textId="77777777" w:rsidR="00B8204F" w:rsidRPr="00177941" w:rsidRDefault="00B8204F" w:rsidP="004E1A1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38" w:type="dxa"/>
            <w:shd w:val="clear" w:color="auto" w:fill="auto"/>
            <w:vAlign w:val="center"/>
          </w:tcPr>
          <w:p w14:paraId="6ADF29D4" w14:textId="156FB9C3" w:rsidR="00B8204F" w:rsidRPr="00177941" w:rsidRDefault="005F3E7E" w:rsidP="004E1A1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F3316D">
              <w:rPr>
                <w:rFonts w:ascii="Arial" w:hAnsi="Arial" w:cs="Arial"/>
                <w:sz w:val="20"/>
                <w:szCs w:val="20"/>
                <w:lang w:val="en-US"/>
              </w:rPr>
              <w:t xml:space="preserve">PAL students can </w:t>
            </w:r>
            <w:r w:rsidR="001D77A5">
              <w:rPr>
                <w:rFonts w:ascii="Arial" w:hAnsi="Arial" w:cs="Arial"/>
                <w:sz w:val="20"/>
                <w:szCs w:val="20"/>
                <w:lang w:val="en-US"/>
              </w:rPr>
              <w:t>specialize</w:t>
            </w:r>
            <w:r w:rsidR="00F3316D">
              <w:rPr>
                <w:rFonts w:ascii="Arial" w:hAnsi="Arial" w:cs="Arial"/>
                <w:sz w:val="20"/>
                <w:szCs w:val="20"/>
                <w:lang w:val="en-US"/>
              </w:rPr>
              <w:t xml:space="preserve"> in one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specific science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E549D7C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5F2A4E13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4FA81152" w14:textId="77777777" w:rsidTr="004E1A1F">
        <w:trPr>
          <w:trHeight w:val="419"/>
        </w:trPr>
        <w:tc>
          <w:tcPr>
            <w:tcW w:w="540" w:type="dxa"/>
            <w:shd w:val="clear" w:color="auto" w:fill="auto"/>
            <w:vAlign w:val="center"/>
          </w:tcPr>
          <w:p w14:paraId="6C91761D" w14:textId="77777777" w:rsidR="00B8204F" w:rsidRPr="00177941" w:rsidRDefault="00B8204F" w:rsidP="004E1A1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38" w:type="dxa"/>
            <w:shd w:val="clear" w:color="auto" w:fill="auto"/>
            <w:vAlign w:val="center"/>
          </w:tcPr>
          <w:p w14:paraId="236D19F8" w14:textId="74C65938" w:rsidR="00B8204F" w:rsidRPr="00177941" w:rsidRDefault="00F3316D" w:rsidP="004E1A1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There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are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Vocational High Schools </w:t>
            </w:r>
            <w:r w:rsidR="005F3E7E">
              <w:rPr>
                <w:rFonts w:ascii="Arial" w:hAnsi="Arial" w:cs="Arial"/>
                <w:sz w:val="20"/>
                <w:szCs w:val="20"/>
                <w:lang w:val="en-US"/>
              </w:rPr>
              <w:t xml:space="preserve">(EPAL) in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all areas around Greece.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B89F412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66651A1F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749EED9A" w14:textId="77777777" w:rsidTr="004E1A1F">
        <w:trPr>
          <w:trHeight w:val="419"/>
        </w:trPr>
        <w:tc>
          <w:tcPr>
            <w:tcW w:w="540" w:type="dxa"/>
            <w:shd w:val="clear" w:color="auto" w:fill="auto"/>
            <w:vAlign w:val="center"/>
          </w:tcPr>
          <w:p w14:paraId="7DAD4C81" w14:textId="77777777" w:rsidR="00B8204F" w:rsidRPr="00177941" w:rsidRDefault="00B8204F" w:rsidP="004E1A1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38" w:type="dxa"/>
            <w:shd w:val="clear" w:color="auto" w:fill="auto"/>
            <w:vAlign w:val="center"/>
          </w:tcPr>
          <w:p w14:paraId="7C5CE945" w14:textId="4D142A85" w:rsidR="00B8204F" w:rsidRPr="00177941" w:rsidRDefault="00F3316D" w:rsidP="004E1A1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After finishing </w:t>
            </w:r>
            <w:r w:rsidR="005F3E7E">
              <w:rPr>
                <w:rFonts w:ascii="Arial" w:hAnsi="Arial" w:cs="Arial"/>
                <w:sz w:val="20"/>
                <w:szCs w:val="20"/>
                <w:lang w:val="en-US"/>
              </w:rPr>
              <w:t>Junior High school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5F3E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</w:t>
            </w:r>
            <w:r w:rsidR="005F3E7E">
              <w:rPr>
                <w:rFonts w:ascii="Arial" w:hAnsi="Arial" w:cs="Arial"/>
                <w:sz w:val="20"/>
                <w:szCs w:val="20"/>
                <w:lang w:val="en-US"/>
              </w:rPr>
              <w:t>can attend the EPAL of their choice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36DF860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CDE3B89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5EC2C929" w14:textId="77777777" w:rsidTr="004E1A1F">
        <w:trPr>
          <w:trHeight w:val="449"/>
        </w:trPr>
        <w:tc>
          <w:tcPr>
            <w:tcW w:w="540" w:type="dxa"/>
            <w:shd w:val="clear" w:color="auto" w:fill="auto"/>
            <w:vAlign w:val="center"/>
          </w:tcPr>
          <w:p w14:paraId="100E3073" w14:textId="77777777" w:rsidR="00B8204F" w:rsidRPr="00177941" w:rsidRDefault="00B8204F" w:rsidP="004E1A1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38" w:type="dxa"/>
            <w:shd w:val="clear" w:color="auto" w:fill="auto"/>
            <w:vAlign w:val="center"/>
          </w:tcPr>
          <w:p w14:paraId="0B6556DD" w14:textId="6AE778DA" w:rsidR="00B8204F" w:rsidRPr="00177941" w:rsidRDefault="005F3E7E" w:rsidP="004E1A1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</w:t>
            </w:r>
            <w:r w:rsidR="00F3316D">
              <w:rPr>
                <w:rFonts w:ascii="Arial" w:hAnsi="Arial" w:cs="Arial"/>
                <w:sz w:val="20"/>
                <w:szCs w:val="20"/>
                <w:lang w:val="en-US"/>
              </w:rPr>
              <w:t xml:space="preserve">must attend Senior High School if there is no EPAL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 their area</w:t>
            </w:r>
            <w:r w:rsidR="00634F7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C220C5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37700028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627E51BB" w14:textId="77777777" w:rsidR="00AF2CA7" w:rsidRDefault="00AF2CA7" w:rsidP="00F54FDF">
      <w:pPr>
        <w:spacing w:after="0"/>
        <w:rPr>
          <w:b/>
          <w:lang w:val="en-US"/>
        </w:rPr>
      </w:pPr>
    </w:p>
    <w:p w14:paraId="78D5D886" w14:textId="77777777" w:rsidR="00634F72" w:rsidRDefault="00634F72" w:rsidP="00F54FDF">
      <w:pPr>
        <w:spacing w:after="0"/>
        <w:rPr>
          <w:b/>
          <w:lang w:val="en-US"/>
        </w:rPr>
      </w:pPr>
    </w:p>
    <w:p w14:paraId="6615854D" w14:textId="77777777" w:rsidR="00F3316D" w:rsidRDefault="00F3316D" w:rsidP="00F54FDF">
      <w:pPr>
        <w:spacing w:after="0"/>
        <w:rPr>
          <w:b/>
          <w:lang w:val="en-US"/>
        </w:rPr>
      </w:pPr>
    </w:p>
    <w:p w14:paraId="40493A21" w14:textId="77777777" w:rsidR="006B2D3D" w:rsidRPr="005F6425" w:rsidRDefault="006B2D3D" w:rsidP="006B2D3D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14:paraId="5447D309" w14:textId="7A3624E9" w:rsidR="006B2D3D" w:rsidRPr="005F6425" w:rsidRDefault="006B2D3D" w:rsidP="001D77A5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</w:t>
      </w:r>
      <w:r w:rsidR="001D77A5"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in the sentences below (11-20) with a word from the box that has a similar meaning (A-J). </w:t>
      </w:r>
      <w:r w:rsidRPr="005F6425">
        <w:rPr>
          <w:rFonts w:ascii="Arial" w:hAnsi="Arial" w:cs="Arial"/>
          <w:b/>
        </w:rPr>
        <w:t>Use each word 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302"/>
        <w:gridCol w:w="486"/>
        <w:gridCol w:w="1584"/>
        <w:gridCol w:w="530"/>
        <w:gridCol w:w="1462"/>
        <w:gridCol w:w="552"/>
        <w:gridCol w:w="1755"/>
        <w:gridCol w:w="462"/>
        <w:gridCol w:w="1343"/>
      </w:tblGrid>
      <w:tr w:rsidR="006B2D3D" w:rsidRPr="005F6425" w14:paraId="7E3DA160" w14:textId="77777777" w:rsidTr="001D77A5">
        <w:trPr>
          <w:trHeight w:val="387"/>
        </w:trPr>
        <w:tc>
          <w:tcPr>
            <w:tcW w:w="456" w:type="dxa"/>
            <w:shd w:val="clear" w:color="auto" w:fill="auto"/>
          </w:tcPr>
          <w:p w14:paraId="6277F24F" w14:textId="77777777" w:rsidR="006B2D3D" w:rsidRPr="005F6425" w:rsidRDefault="006B2D3D" w:rsidP="001B7AB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02" w:type="dxa"/>
            <w:shd w:val="clear" w:color="auto" w:fill="auto"/>
          </w:tcPr>
          <w:p w14:paraId="2E97AC13" w14:textId="77777777" w:rsidR="006B2D3D" w:rsidRPr="005F6425" w:rsidRDefault="006B2D3D" w:rsidP="001B7AB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effort</w:t>
            </w:r>
          </w:p>
        </w:tc>
        <w:tc>
          <w:tcPr>
            <w:tcW w:w="486" w:type="dxa"/>
            <w:shd w:val="clear" w:color="auto" w:fill="auto"/>
          </w:tcPr>
          <w:p w14:paraId="0BB1138C" w14:textId="77777777" w:rsidR="006B2D3D" w:rsidRPr="005F6425" w:rsidRDefault="006B2D3D" w:rsidP="001B7AB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584" w:type="dxa"/>
            <w:shd w:val="clear" w:color="auto" w:fill="auto"/>
          </w:tcPr>
          <w:p w14:paraId="23478FA5" w14:textId="554A4FF5" w:rsidR="006B2D3D" w:rsidRPr="005F6425" w:rsidRDefault="002F5C3D" w:rsidP="001B7AB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lessons</w:t>
            </w:r>
          </w:p>
        </w:tc>
        <w:tc>
          <w:tcPr>
            <w:tcW w:w="530" w:type="dxa"/>
            <w:shd w:val="clear" w:color="auto" w:fill="auto"/>
          </w:tcPr>
          <w:p w14:paraId="0B5E5FBF" w14:textId="77777777" w:rsidR="006B2D3D" w:rsidRPr="005F6425" w:rsidRDefault="006B2D3D" w:rsidP="001B7AB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62" w:type="dxa"/>
            <w:shd w:val="clear" w:color="auto" w:fill="auto"/>
          </w:tcPr>
          <w:p w14:paraId="3E8BDBB5" w14:textId="77777777" w:rsidR="006B2D3D" w:rsidRPr="005F6425" w:rsidRDefault="006B2D3D" w:rsidP="001B7AB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area</w:t>
            </w:r>
          </w:p>
        </w:tc>
        <w:tc>
          <w:tcPr>
            <w:tcW w:w="552" w:type="dxa"/>
            <w:shd w:val="clear" w:color="auto" w:fill="auto"/>
          </w:tcPr>
          <w:p w14:paraId="167886DF" w14:textId="77777777" w:rsidR="006B2D3D" w:rsidRPr="005F6425" w:rsidRDefault="006B2D3D" w:rsidP="001B7AB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55" w:type="dxa"/>
            <w:shd w:val="clear" w:color="auto" w:fill="auto"/>
          </w:tcPr>
          <w:p w14:paraId="28DAE3DE" w14:textId="77777777" w:rsidR="006B2D3D" w:rsidRPr="005F6425" w:rsidRDefault="006B2D3D" w:rsidP="001B7AB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offer</w:t>
            </w:r>
          </w:p>
        </w:tc>
        <w:tc>
          <w:tcPr>
            <w:tcW w:w="462" w:type="dxa"/>
            <w:shd w:val="clear" w:color="auto" w:fill="auto"/>
          </w:tcPr>
          <w:p w14:paraId="706480BB" w14:textId="77777777" w:rsidR="006B2D3D" w:rsidRPr="005F6425" w:rsidRDefault="006B2D3D" w:rsidP="001B7AB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43" w:type="dxa"/>
            <w:shd w:val="clear" w:color="auto" w:fill="auto"/>
          </w:tcPr>
          <w:p w14:paraId="5AAB71E7" w14:textId="77777777" w:rsidR="006B2D3D" w:rsidRPr="005F6425" w:rsidRDefault="006B2D3D" w:rsidP="001B7AB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type</w:t>
            </w:r>
          </w:p>
        </w:tc>
      </w:tr>
      <w:tr w:rsidR="006B2D3D" w:rsidRPr="005F6425" w14:paraId="2B10F7F5" w14:textId="77777777" w:rsidTr="001D77A5">
        <w:trPr>
          <w:trHeight w:val="343"/>
        </w:trPr>
        <w:tc>
          <w:tcPr>
            <w:tcW w:w="456" w:type="dxa"/>
            <w:shd w:val="clear" w:color="auto" w:fill="auto"/>
          </w:tcPr>
          <w:p w14:paraId="1D64E6C0" w14:textId="77777777" w:rsidR="006B2D3D" w:rsidRPr="005F6425" w:rsidRDefault="006B2D3D" w:rsidP="001B7AB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02" w:type="dxa"/>
            <w:shd w:val="clear" w:color="auto" w:fill="auto"/>
          </w:tcPr>
          <w:p w14:paraId="42F5056D" w14:textId="77777777" w:rsidR="006B2D3D" w:rsidRPr="005F6425" w:rsidRDefault="006B2D3D" w:rsidP="001B7AB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option</w:t>
            </w:r>
          </w:p>
        </w:tc>
        <w:tc>
          <w:tcPr>
            <w:tcW w:w="486" w:type="dxa"/>
            <w:shd w:val="clear" w:color="auto" w:fill="auto"/>
          </w:tcPr>
          <w:p w14:paraId="4CDE10D8" w14:textId="77777777" w:rsidR="006B2D3D" w:rsidRPr="005F6425" w:rsidRDefault="006B2D3D" w:rsidP="001B7AB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84" w:type="dxa"/>
            <w:shd w:val="clear" w:color="auto" w:fill="auto"/>
          </w:tcPr>
          <w:p w14:paraId="7E391E09" w14:textId="77777777" w:rsidR="006B2D3D" w:rsidRPr="00DE1703" w:rsidRDefault="006B2D3D" w:rsidP="001B7AB4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compulsory</w:t>
            </w:r>
          </w:p>
        </w:tc>
        <w:tc>
          <w:tcPr>
            <w:tcW w:w="530" w:type="dxa"/>
            <w:shd w:val="clear" w:color="auto" w:fill="auto"/>
          </w:tcPr>
          <w:p w14:paraId="70422ADD" w14:textId="77777777" w:rsidR="006B2D3D" w:rsidRPr="005F6425" w:rsidRDefault="006B2D3D" w:rsidP="001B7AB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62" w:type="dxa"/>
            <w:shd w:val="clear" w:color="auto" w:fill="auto"/>
          </w:tcPr>
          <w:p w14:paraId="35735A32" w14:textId="77777777" w:rsidR="006B2D3D" w:rsidRPr="005F6425" w:rsidRDefault="006B2D3D" w:rsidP="001B7AB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transferred</w:t>
            </w:r>
          </w:p>
        </w:tc>
        <w:tc>
          <w:tcPr>
            <w:tcW w:w="552" w:type="dxa"/>
            <w:shd w:val="clear" w:color="auto" w:fill="auto"/>
          </w:tcPr>
          <w:p w14:paraId="2557F806" w14:textId="77777777" w:rsidR="006B2D3D" w:rsidRPr="005F6425" w:rsidRDefault="006B2D3D" w:rsidP="001B7AB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55" w:type="dxa"/>
            <w:shd w:val="clear" w:color="auto" w:fill="auto"/>
          </w:tcPr>
          <w:p w14:paraId="3AD2B913" w14:textId="77777777" w:rsidR="006B2D3D" w:rsidRPr="005F6425" w:rsidRDefault="006B2D3D" w:rsidP="001B7AB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continue</w:t>
            </w:r>
          </w:p>
        </w:tc>
        <w:tc>
          <w:tcPr>
            <w:tcW w:w="462" w:type="dxa"/>
            <w:shd w:val="clear" w:color="auto" w:fill="auto"/>
          </w:tcPr>
          <w:p w14:paraId="4112DEE6" w14:textId="77777777" w:rsidR="006B2D3D" w:rsidRPr="005F6425" w:rsidRDefault="006B2D3D" w:rsidP="001B7AB4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43" w:type="dxa"/>
            <w:shd w:val="clear" w:color="auto" w:fill="auto"/>
          </w:tcPr>
          <w:p w14:paraId="0BFE04F6" w14:textId="77777777" w:rsidR="006B2D3D" w:rsidRPr="005F6425" w:rsidRDefault="006B2D3D" w:rsidP="001B7AB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cover</w:t>
            </w:r>
          </w:p>
        </w:tc>
      </w:tr>
    </w:tbl>
    <w:p w14:paraId="45053A62" w14:textId="77777777" w:rsidR="006B2D3D" w:rsidRDefault="006B2D3D" w:rsidP="006B2D3D">
      <w:pPr>
        <w:rPr>
          <w:b/>
          <w:lang w:val="en-US"/>
        </w:rPr>
      </w:pPr>
    </w:p>
    <w:tbl>
      <w:tblPr>
        <w:tblStyle w:val="TableGrid"/>
        <w:tblW w:w="9973" w:type="dxa"/>
        <w:tblInd w:w="108" w:type="dxa"/>
        <w:tblLook w:val="04A0" w:firstRow="1" w:lastRow="0" w:firstColumn="1" w:lastColumn="0" w:noHBand="0" w:noVBand="1"/>
      </w:tblPr>
      <w:tblGrid>
        <w:gridCol w:w="702"/>
        <w:gridCol w:w="9271"/>
      </w:tblGrid>
      <w:tr w:rsidR="006B2D3D" w:rsidRPr="00F53A67" w14:paraId="751B7792" w14:textId="77777777" w:rsidTr="001D77A5">
        <w:trPr>
          <w:trHeight w:val="513"/>
        </w:trPr>
        <w:tc>
          <w:tcPr>
            <w:tcW w:w="702" w:type="dxa"/>
            <w:shd w:val="clear" w:color="auto" w:fill="auto"/>
            <w:vAlign w:val="center"/>
          </w:tcPr>
          <w:p w14:paraId="749DAD45" w14:textId="77777777" w:rsidR="006B2D3D" w:rsidRPr="004E1A1F" w:rsidRDefault="006B2D3D" w:rsidP="001D77A5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hanging="578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271" w:type="dxa"/>
            <w:shd w:val="clear" w:color="auto" w:fill="auto"/>
            <w:vAlign w:val="center"/>
          </w:tcPr>
          <w:p w14:paraId="600D30F1" w14:textId="760B6A72" w:rsidR="006B2D3D" w:rsidRPr="004E1A1F" w:rsidRDefault="004E1A1F" w:rsidP="001D77A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>If you want to be a doctor,</w:t>
            </w:r>
            <w:r w:rsidR="006B2D3D"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>a university degree is</w:t>
            </w:r>
            <w:r w:rsidR="006B2D3D"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B2D3D" w:rsidRPr="004E1A1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required</w:t>
            </w:r>
            <w:r w:rsidR="006B2D3D"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 by law.</w:t>
            </w:r>
          </w:p>
        </w:tc>
      </w:tr>
      <w:tr w:rsidR="006B2D3D" w:rsidRPr="00E9696A" w14:paraId="3851CC18" w14:textId="77777777" w:rsidTr="001D77A5">
        <w:trPr>
          <w:trHeight w:val="533"/>
        </w:trPr>
        <w:tc>
          <w:tcPr>
            <w:tcW w:w="702" w:type="dxa"/>
            <w:shd w:val="clear" w:color="auto" w:fill="auto"/>
            <w:vAlign w:val="center"/>
          </w:tcPr>
          <w:p w14:paraId="39C71D11" w14:textId="77777777" w:rsidR="006B2D3D" w:rsidRPr="004E1A1F" w:rsidRDefault="006B2D3D" w:rsidP="001D77A5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271" w:type="dxa"/>
            <w:shd w:val="clear" w:color="auto" w:fill="auto"/>
            <w:vAlign w:val="center"/>
          </w:tcPr>
          <w:p w14:paraId="26B2E6ED" w14:textId="77777777" w:rsidR="006B2D3D" w:rsidRPr="004E1A1F" w:rsidRDefault="006B2D3D" w:rsidP="001D77A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1A1F">
              <w:rPr>
                <w:rStyle w:val="example"/>
                <w:rFonts w:ascii="Arial" w:hAnsi="Arial" w:cs="Arial"/>
                <w:sz w:val="20"/>
                <w:szCs w:val="20"/>
                <w:lang w:val="en-US"/>
              </w:rPr>
              <w:t xml:space="preserve">I made an </w:t>
            </w:r>
            <w:r w:rsidRPr="004E1A1F">
              <w:rPr>
                <w:rStyle w:val="example"/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attempt</w:t>
            </w:r>
            <w:r w:rsidRPr="004E1A1F">
              <w:rPr>
                <w:rStyle w:val="example"/>
                <w:rFonts w:ascii="Arial" w:hAnsi="Arial" w:cs="Arial"/>
                <w:sz w:val="20"/>
                <w:szCs w:val="20"/>
                <w:lang w:val="en-US"/>
              </w:rPr>
              <w:t xml:space="preserve"> to make him change his mind, but I failed.</w:t>
            </w:r>
          </w:p>
        </w:tc>
      </w:tr>
      <w:tr w:rsidR="006B2D3D" w:rsidRPr="00E9696A" w14:paraId="2D39311D" w14:textId="77777777" w:rsidTr="001D77A5">
        <w:trPr>
          <w:trHeight w:val="513"/>
        </w:trPr>
        <w:tc>
          <w:tcPr>
            <w:tcW w:w="702" w:type="dxa"/>
            <w:shd w:val="clear" w:color="auto" w:fill="auto"/>
            <w:vAlign w:val="center"/>
          </w:tcPr>
          <w:p w14:paraId="350F7ED3" w14:textId="77777777" w:rsidR="006B2D3D" w:rsidRPr="004E1A1F" w:rsidRDefault="006B2D3D" w:rsidP="001D77A5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271" w:type="dxa"/>
            <w:shd w:val="clear" w:color="auto" w:fill="auto"/>
            <w:vAlign w:val="center"/>
          </w:tcPr>
          <w:p w14:paraId="2E8130C8" w14:textId="158A1D4E" w:rsidR="006B2D3D" w:rsidRPr="004E1A1F" w:rsidRDefault="006B2D3D" w:rsidP="001D77A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>Harvard</w:t>
            </w:r>
            <w:r w:rsidR="004E1A1F"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 University</w:t>
            </w: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 was his first </w:t>
            </w:r>
            <w:r w:rsidRPr="004E1A1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choice</w:t>
            </w:r>
            <w:r w:rsidR="004E1A1F" w:rsidRPr="004E1A1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E1A1F" w:rsidRPr="004E1A1F">
              <w:rPr>
                <w:rFonts w:ascii="Arial" w:hAnsi="Arial" w:cs="Arial"/>
                <w:bCs/>
                <w:sz w:val="20"/>
                <w:szCs w:val="20"/>
                <w:lang w:val="en-US"/>
              </w:rPr>
              <w:t>since he was a kid</w:t>
            </w: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6B2D3D" w:rsidRPr="00E9696A" w14:paraId="39C3110A" w14:textId="77777777" w:rsidTr="001D77A5">
        <w:trPr>
          <w:trHeight w:val="533"/>
        </w:trPr>
        <w:tc>
          <w:tcPr>
            <w:tcW w:w="702" w:type="dxa"/>
            <w:shd w:val="clear" w:color="auto" w:fill="auto"/>
            <w:vAlign w:val="center"/>
          </w:tcPr>
          <w:p w14:paraId="061DF1D1" w14:textId="77777777" w:rsidR="006B2D3D" w:rsidRPr="004E1A1F" w:rsidRDefault="006B2D3D" w:rsidP="001D77A5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271" w:type="dxa"/>
            <w:shd w:val="clear" w:color="auto" w:fill="auto"/>
            <w:vAlign w:val="center"/>
          </w:tcPr>
          <w:p w14:paraId="45D28EF4" w14:textId="5CF6DBD5" w:rsidR="006B2D3D" w:rsidRPr="004E1A1F" w:rsidRDefault="006B2D3D" w:rsidP="001D77A5">
            <w:pPr>
              <w:spacing w:before="60" w:after="60"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>I need some mon</w:t>
            </w:r>
            <w:r w:rsidR="002F5C3D">
              <w:rPr>
                <w:rFonts w:ascii="Arial" w:hAnsi="Arial" w:cs="Arial"/>
                <w:sz w:val="20"/>
                <w:szCs w:val="20"/>
                <w:lang w:val="en-US"/>
              </w:rPr>
              <w:t xml:space="preserve">ey to buy a new computer for my </w:t>
            </w:r>
            <w:r w:rsidRPr="004E1A1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studies</w:t>
            </w: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6B2D3D" w:rsidRPr="00E9696A" w14:paraId="519E92D0" w14:textId="77777777" w:rsidTr="001D77A5">
        <w:trPr>
          <w:trHeight w:val="513"/>
        </w:trPr>
        <w:tc>
          <w:tcPr>
            <w:tcW w:w="702" w:type="dxa"/>
            <w:shd w:val="clear" w:color="auto" w:fill="auto"/>
            <w:vAlign w:val="center"/>
          </w:tcPr>
          <w:p w14:paraId="0B7183C7" w14:textId="77777777" w:rsidR="006B2D3D" w:rsidRPr="004E1A1F" w:rsidRDefault="006B2D3D" w:rsidP="001D77A5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271" w:type="dxa"/>
            <w:shd w:val="clear" w:color="auto" w:fill="auto"/>
            <w:vAlign w:val="center"/>
          </w:tcPr>
          <w:p w14:paraId="1CD92649" w14:textId="10D9EB45" w:rsidR="006B2D3D" w:rsidRPr="004E1A1F" w:rsidRDefault="006B2D3D" w:rsidP="001D77A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The Northeast </w:t>
            </w:r>
            <w:r w:rsidRPr="004E1A1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region</w:t>
            </w: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 is famous for its white sandy beaches.</w:t>
            </w:r>
          </w:p>
        </w:tc>
      </w:tr>
      <w:tr w:rsidR="006B2D3D" w:rsidRPr="00E9696A" w14:paraId="4512E664" w14:textId="77777777" w:rsidTr="001D77A5">
        <w:trPr>
          <w:trHeight w:val="533"/>
        </w:trPr>
        <w:tc>
          <w:tcPr>
            <w:tcW w:w="702" w:type="dxa"/>
            <w:shd w:val="clear" w:color="auto" w:fill="auto"/>
            <w:vAlign w:val="center"/>
          </w:tcPr>
          <w:p w14:paraId="4B731CAA" w14:textId="77777777" w:rsidR="006B2D3D" w:rsidRPr="004E1A1F" w:rsidRDefault="006B2D3D" w:rsidP="001D77A5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271" w:type="dxa"/>
            <w:shd w:val="clear" w:color="auto" w:fill="auto"/>
            <w:vAlign w:val="center"/>
          </w:tcPr>
          <w:p w14:paraId="1A1F7D34" w14:textId="06AD8DA7" w:rsidR="006B2D3D" w:rsidRPr="001D77A5" w:rsidRDefault="001D77A5" w:rsidP="001D77A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Style w:val="eg"/>
                <w:rFonts w:ascii="Arial" w:hAnsi="Arial" w:cs="Arial"/>
                <w:sz w:val="20"/>
                <w:szCs w:val="20"/>
              </w:rPr>
              <w:t>Last week, h</w:t>
            </w:r>
            <w:r w:rsidRPr="001D77A5">
              <w:rPr>
                <w:rStyle w:val="eg"/>
                <w:rFonts w:ascii="Arial" w:hAnsi="Arial" w:cs="Arial"/>
                <w:sz w:val="20"/>
                <w:szCs w:val="20"/>
              </w:rPr>
              <w:t xml:space="preserve">e </w:t>
            </w:r>
            <w:r>
              <w:rPr>
                <w:rStyle w:val="eg"/>
                <w:rFonts w:ascii="Arial" w:hAnsi="Arial" w:cs="Arial"/>
                <w:sz w:val="20"/>
                <w:szCs w:val="20"/>
              </w:rPr>
              <w:t>was</w:t>
            </w:r>
            <w:bookmarkStart w:id="1" w:name="_GoBack"/>
            <w:bookmarkEnd w:id="1"/>
            <w:r w:rsidRPr="001D77A5">
              <w:rPr>
                <w:rStyle w:val="eg"/>
                <w:rFonts w:ascii="Arial" w:hAnsi="Arial" w:cs="Arial"/>
                <w:sz w:val="20"/>
                <w:szCs w:val="20"/>
              </w:rPr>
              <w:t xml:space="preserve"> </w:t>
            </w:r>
            <w:r w:rsidRPr="001D77A5">
              <w:rPr>
                <w:rStyle w:val="eg"/>
                <w:rFonts w:ascii="Arial" w:hAnsi="Arial" w:cs="Arial"/>
                <w:b/>
                <w:sz w:val="20"/>
                <w:szCs w:val="20"/>
                <w:u w:val="single"/>
              </w:rPr>
              <w:t>moved</w:t>
            </w:r>
            <w:r w:rsidRPr="001D77A5">
              <w:rPr>
                <w:rStyle w:val="eg"/>
                <w:rFonts w:ascii="Arial" w:hAnsi="Arial" w:cs="Arial"/>
                <w:sz w:val="20"/>
                <w:szCs w:val="20"/>
              </w:rPr>
              <w:t xml:space="preserve"> </w:t>
            </w:r>
            <w:r w:rsidRPr="001D77A5">
              <w:rPr>
                <w:rStyle w:val="eg"/>
                <w:rFonts w:ascii="Arial" w:hAnsi="Arial" w:cs="Arial"/>
                <w:sz w:val="20"/>
                <w:szCs w:val="20"/>
              </w:rPr>
              <w:t xml:space="preserve">from a general </w:t>
            </w:r>
            <w:r w:rsidRPr="001D77A5">
              <w:rPr>
                <w:rStyle w:val="b"/>
                <w:rFonts w:ascii="Arial" w:hAnsi="Arial" w:cs="Arial"/>
                <w:sz w:val="20"/>
                <w:szCs w:val="20"/>
              </w:rPr>
              <w:t>to</w:t>
            </w:r>
            <w:r w:rsidRPr="001D77A5">
              <w:rPr>
                <w:rStyle w:val="eg"/>
                <w:rFonts w:ascii="Arial" w:hAnsi="Arial" w:cs="Arial"/>
                <w:sz w:val="20"/>
                <w:szCs w:val="20"/>
              </w:rPr>
              <w:t xml:space="preserve"> a </w:t>
            </w:r>
            <w:r w:rsidRPr="001D77A5">
              <w:rPr>
                <w:rStyle w:val="eg"/>
                <w:rFonts w:ascii="Arial" w:hAnsi="Arial" w:cs="Arial"/>
                <w:sz w:val="20"/>
                <w:szCs w:val="20"/>
              </w:rPr>
              <w:t>psychiatric</w:t>
            </w:r>
            <w:r w:rsidRPr="001D77A5">
              <w:rPr>
                <w:rStyle w:val="eg"/>
                <w:rFonts w:ascii="Arial" w:hAnsi="Arial" w:cs="Arial"/>
                <w:sz w:val="20"/>
                <w:szCs w:val="20"/>
              </w:rPr>
              <w:t xml:space="preserve"> </w:t>
            </w:r>
            <w:r w:rsidRPr="001D77A5">
              <w:rPr>
                <w:rStyle w:val="eg"/>
                <w:rFonts w:ascii="Arial" w:hAnsi="Arial" w:cs="Arial"/>
                <w:sz w:val="20"/>
                <w:szCs w:val="20"/>
              </w:rPr>
              <w:t>hospital</w:t>
            </w:r>
            <w:r w:rsidRPr="001D77A5">
              <w:rPr>
                <w:rStyle w:val="eg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B2D3D" w:rsidRPr="00E9696A" w14:paraId="63E71DCD" w14:textId="77777777" w:rsidTr="001D77A5">
        <w:trPr>
          <w:trHeight w:val="533"/>
        </w:trPr>
        <w:tc>
          <w:tcPr>
            <w:tcW w:w="702" w:type="dxa"/>
            <w:shd w:val="clear" w:color="auto" w:fill="auto"/>
            <w:vAlign w:val="center"/>
          </w:tcPr>
          <w:p w14:paraId="011D7481" w14:textId="77777777" w:rsidR="006B2D3D" w:rsidRPr="004E1A1F" w:rsidRDefault="006B2D3D" w:rsidP="001D77A5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271" w:type="dxa"/>
            <w:shd w:val="clear" w:color="auto" w:fill="auto"/>
            <w:vAlign w:val="center"/>
          </w:tcPr>
          <w:p w14:paraId="620B3B19" w14:textId="77777777" w:rsidR="006B2D3D" w:rsidRPr="004E1A1F" w:rsidRDefault="006B2D3D" w:rsidP="001D77A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1A1F">
              <w:rPr>
                <w:rStyle w:val="example"/>
                <w:rFonts w:ascii="Arial" w:hAnsi="Arial" w:cs="Arial"/>
                <w:sz w:val="20"/>
                <w:szCs w:val="20"/>
                <w:lang w:val="en-US"/>
              </w:rPr>
              <w:t>The restaurants</w:t>
            </w:r>
            <w:r w:rsidRPr="004E1A1F">
              <w:rPr>
                <w:rStyle w:val="example"/>
                <w:rFonts w:ascii="Arial" w:hAnsi="Arial" w:cs="Arial"/>
                <w:sz w:val="20"/>
                <w:szCs w:val="20"/>
              </w:rPr>
              <w:t xml:space="preserve"> in this town</w:t>
            </w:r>
            <w:r w:rsidRPr="004E1A1F">
              <w:rPr>
                <w:rStyle w:val="example"/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E1A1F">
              <w:rPr>
                <w:rStyle w:val="example"/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provide</w:t>
            </w:r>
            <w:r w:rsidRPr="004E1A1F">
              <w:rPr>
                <w:rStyle w:val="example"/>
                <w:rFonts w:ascii="Arial" w:hAnsi="Arial" w:cs="Arial"/>
                <w:sz w:val="20"/>
                <w:szCs w:val="20"/>
                <w:lang w:val="en-US"/>
              </w:rPr>
              <w:t xml:space="preserve"> excellent service.</w:t>
            </w:r>
          </w:p>
        </w:tc>
      </w:tr>
      <w:tr w:rsidR="006B2D3D" w:rsidRPr="00E9696A" w14:paraId="0A8587B1" w14:textId="77777777" w:rsidTr="001D77A5">
        <w:trPr>
          <w:trHeight w:val="513"/>
        </w:trPr>
        <w:tc>
          <w:tcPr>
            <w:tcW w:w="702" w:type="dxa"/>
            <w:shd w:val="clear" w:color="auto" w:fill="auto"/>
            <w:vAlign w:val="center"/>
          </w:tcPr>
          <w:p w14:paraId="346F201C" w14:textId="77777777" w:rsidR="006B2D3D" w:rsidRPr="004E1A1F" w:rsidRDefault="006B2D3D" w:rsidP="001D77A5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271" w:type="dxa"/>
            <w:shd w:val="clear" w:color="auto" w:fill="auto"/>
            <w:vAlign w:val="center"/>
          </w:tcPr>
          <w:p w14:paraId="262F9576" w14:textId="77777777" w:rsidR="006B2D3D" w:rsidRPr="004E1A1F" w:rsidRDefault="006B2D3D" w:rsidP="001D77A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I promise that when I come back, I'll </w:t>
            </w:r>
            <w:r w:rsidRPr="004E1A1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carry on</w:t>
            </w: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 studying. </w:t>
            </w:r>
          </w:p>
        </w:tc>
      </w:tr>
      <w:tr w:rsidR="006B2D3D" w:rsidRPr="00C21C3D" w14:paraId="7A37B813" w14:textId="77777777" w:rsidTr="001D77A5">
        <w:trPr>
          <w:trHeight w:val="533"/>
        </w:trPr>
        <w:tc>
          <w:tcPr>
            <w:tcW w:w="702" w:type="dxa"/>
            <w:shd w:val="clear" w:color="auto" w:fill="auto"/>
            <w:vAlign w:val="center"/>
          </w:tcPr>
          <w:p w14:paraId="3FB35124" w14:textId="77777777" w:rsidR="006B2D3D" w:rsidRPr="004E1A1F" w:rsidRDefault="006B2D3D" w:rsidP="001D77A5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271" w:type="dxa"/>
            <w:shd w:val="clear" w:color="auto" w:fill="auto"/>
            <w:vAlign w:val="center"/>
          </w:tcPr>
          <w:p w14:paraId="5D3CA2A0" w14:textId="1D6ACEE0" w:rsidR="006B2D3D" w:rsidRPr="004E1A1F" w:rsidRDefault="006B2D3D" w:rsidP="001D77A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E1A1F">
              <w:rPr>
                <w:rStyle w:val="eg"/>
                <w:rFonts w:ascii="Arial" w:hAnsi="Arial" w:cs="Arial"/>
                <w:sz w:val="20"/>
                <w:szCs w:val="20"/>
                <w:lang w:val="en-US"/>
              </w:rPr>
              <w:t>Thes</w:t>
            </w:r>
            <w:proofErr w:type="spellEnd"/>
            <w:r w:rsidRPr="004E1A1F">
              <w:rPr>
                <w:rStyle w:val="eg"/>
                <w:rFonts w:ascii="Arial" w:hAnsi="Arial" w:cs="Arial"/>
                <w:sz w:val="20"/>
                <w:szCs w:val="20"/>
              </w:rPr>
              <w:t>e</w:t>
            </w:r>
            <w:r w:rsidRPr="004E1A1F">
              <w:rPr>
                <w:rStyle w:val="eg"/>
                <w:rFonts w:ascii="Arial" w:hAnsi="Arial" w:cs="Arial"/>
                <w:sz w:val="20"/>
                <w:szCs w:val="20"/>
                <w:lang w:val="en-US"/>
              </w:rPr>
              <w:t xml:space="preserve"> courses </w:t>
            </w:r>
            <w:r w:rsidR="000F7506">
              <w:rPr>
                <w:rStyle w:val="eg"/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contain</w:t>
            </w:r>
            <w:r w:rsidRPr="004E1A1F">
              <w:rPr>
                <w:rStyle w:val="eg"/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F7506">
              <w:rPr>
                <w:rStyle w:val="eg"/>
                <w:rFonts w:ascii="Arial" w:hAnsi="Arial" w:cs="Arial"/>
                <w:sz w:val="20"/>
                <w:szCs w:val="20"/>
                <w:lang w:val="en-US"/>
              </w:rPr>
              <w:t>all the basic information on programming</w:t>
            </w:r>
            <w:r w:rsidRPr="004E1A1F">
              <w:rPr>
                <w:rStyle w:val="eg"/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6B2D3D" w:rsidRPr="00E9696A" w14:paraId="6D02C4AB" w14:textId="77777777" w:rsidTr="001D77A5">
        <w:trPr>
          <w:trHeight w:val="595"/>
        </w:trPr>
        <w:tc>
          <w:tcPr>
            <w:tcW w:w="702" w:type="dxa"/>
            <w:shd w:val="clear" w:color="auto" w:fill="auto"/>
            <w:vAlign w:val="center"/>
          </w:tcPr>
          <w:p w14:paraId="469DBCF1" w14:textId="77777777" w:rsidR="006B2D3D" w:rsidRPr="004E1A1F" w:rsidRDefault="006B2D3D" w:rsidP="001D77A5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271" w:type="dxa"/>
            <w:shd w:val="clear" w:color="auto" w:fill="auto"/>
            <w:vAlign w:val="center"/>
          </w:tcPr>
          <w:p w14:paraId="2C665620" w14:textId="77777777" w:rsidR="006B2D3D" w:rsidRPr="004E1A1F" w:rsidRDefault="006B2D3D" w:rsidP="001D77A5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My </w:t>
            </w:r>
            <w:proofErr w:type="spellStart"/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>favourite</w:t>
            </w:r>
            <w:proofErr w:type="spellEnd"/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E1A1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kind</w:t>
            </w:r>
            <w:r w:rsidRPr="004E1A1F">
              <w:rPr>
                <w:rFonts w:ascii="Arial" w:hAnsi="Arial" w:cs="Arial"/>
                <w:sz w:val="20"/>
                <w:szCs w:val="20"/>
                <w:lang w:val="en-US"/>
              </w:rPr>
              <w:t xml:space="preserve"> of music is rock.</w:t>
            </w:r>
          </w:p>
        </w:tc>
      </w:tr>
    </w:tbl>
    <w:p w14:paraId="1E3FB30F" w14:textId="77777777" w:rsidR="006B2D3D" w:rsidRPr="00601A81" w:rsidRDefault="006B2D3D" w:rsidP="006B2D3D">
      <w:pPr>
        <w:spacing w:after="0"/>
        <w:rPr>
          <w:b/>
        </w:rPr>
      </w:pPr>
    </w:p>
    <w:sectPr w:rsidR="006B2D3D" w:rsidRPr="00601A81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3220A"/>
    <w:rsid w:val="00071301"/>
    <w:rsid w:val="000C7F15"/>
    <w:rsid w:val="000D0C10"/>
    <w:rsid w:val="000F7506"/>
    <w:rsid w:val="0010770C"/>
    <w:rsid w:val="00137B82"/>
    <w:rsid w:val="00144E62"/>
    <w:rsid w:val="00177941"/>
    <w:rsid w:val="001B47F8"/>
    <w:rsid w:val="001C09D8"/>
    <w:rsid w:val="001C19E9"/>
    <w:rsid w:val="001D77A5"/>
    <w:rsid w:val="001E2450"/>
    <w:rsid w:val="001F78B3"/>
    <w:rsid w:val="00201688"/>
    <w:rsid w:val="00231841"/>
    <w:rsid w:val="002E7519"/>
    <w:rsid w:val="002F5C3D"/>
    <w:rsid w:val="00303064"/>
    <w:rsid w:val="00364D94"/>
    <w:rsid w:val="003C423F"/>
    <w:rsid w:val="00444E5A"/>
    <w:rsid w:val="00446687"/>
    <w:rsid w:val="00470A86"/>
    <w:rsid w:val="00483DBE"/>
    <w:rsid w:val="004A2299"/>
    <w:rsid w:val="004C1282"/>
    <w:rsid w:val="004D7248"/>
    <w:rsid w:val="004E1A1F"/>
    <w:rsid w:val="004F1C30"/>
    <w:rsid w:val="0051533E"/>
    <w:rsid w:val="005A1F70"/>
    <w:rsid w:val="005F3E7E"/>
    <w:rsid w:val="00634F72"/>
    <w:rsid w:val="00642638"/>
    <w:rsid w:val="006902F0"/>
    <w:rsid w:val="006B2D3D"/>
    <w:rsid w:val="006C4104"/>
    <w:rsid w:val="0072555C"/>
    <w:rsid w:val="007822B1"/>
    <w:rsid w:val="007C1495"/>
    <w:rsid w:val="00873354"/>
    <w:rsid w:val="00890382"/>
    <w:rsid w:val="008B59FC"/>
    <w:rsid w:val="008B67BB"/>
    <w:rsid w:val="008E2C8C"/>
    <w:rsid w:val="008E33F5"/>
    <w:rsid w:val="009140B6"/>
    <w:rsid w:val="00920BEF"/>
    <w:rsid w:val="00923532"/>
    <w:rsid w:val="0093338D"/>
    <w:rsid w:val="00961BF5"/>
    <w:rsid w:val="009676CC"/>
    <w:rsid w:val="00984747"/>
    <w:rsid w:val="009A630A"/>
    <w:rsid w:val="009D455B"/>
    <w:rsid w:val="00A07A4E"/>
    <w:rsid w:val="00A36D16"/>
    <w:rsid w:val="00A5048C"/>
    <w:rsid w:val="00A75DE6"/>
    <w:rsid w:val="00AD1236"/>
    <w:rsid w:val="00AF088C"/>
    <w:rsid w:val="00AF2CA7"/>
    <w:rsid w:val="00B4774F"/>
    <w:rsid w:val="00B8122B"/>
    <w:rsid w:val="00B8204F"/>
    <w:rsid w:val="00B86E15"/>
    <w:rsid w:val="00BB53C0"/>
    <w:rsid w:val="00BC079F"/>
    <w:rsid w:val="00BD2A69"/>
    <w:rsid w:val="00C048B6"/>
    <w:rsid w:val="00C148DA"/>
    <w:rsid w:val="00C6556D"/>
    <w:rsid w:val="00CA50A0"/>
    <w:rsid w:val="00CB6965"/>
    <w:rsid w:val="00CE230D"/>
    <w:rsid w:val="00D001EA"/>
    <w:rsid w:val="00D0101F"/>
    <w:rsid w:val="00D10D03"/>
    <w:rsid w:val="00D7387B"/>
    <w:rsid w:val="00D77311"/>
    <w:rsid w:val="00D8376C"/>
    <w:rsid w:val="00D84C36"/>
    <w:rsid w:val="00DA0113"/>
    <w:rsid w:val="00E242C9"/>
    <w:rsid w:val="00E3212F"/>
    <w:rsid w:val="00E37AD2"/>
    <w:rsid w:val="00E42B48"/>
    <w:rsid w:val="00E56D6E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D12D6"/>
    <w:rsid w:val="00EE119C"/>
    <w:rsid w:val="00F21B3D"/>
    <w:rsid w:val="00F24210"/>
    <w:rsid w:val="00F3316D"/>
    <w:rsid w:val="00F54FDF"/>
    <w:rsid w:val="00F978AD"/>
    <w:rsid w:val="00FB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b">
    <w:name w:val="b"/>
    <w:basedOn w:val="DefaultParagraphFont"/>
    <w:rsid w:val="001D77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b">
    <w:name w:val="b"/>
    <w:basedOn w:val="DefaultParagraphFont"/>
    <w:rsid w:val="001D7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58FD2-5BB5-455B-A29A-CCC516DC5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</cp:revision>
  <cp:lastPrinted>2021-04-20T15:21:00Z</cp:lastPrinted>
  <dcterms:created xsi:type="dcterms:W3CDTF">2022-03-24T18:28:00Z</dcterms:created>
  <dcterms:modified xsi:type="dcterms:W3CDTF">2022-03-24T18:28:00Z</dcterms:modified>
</cp:coreProperties>
</file>